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Pupil </w:t>
      </w:r>
      <w:proofErr w:type="gramStart"/>
      <w:r>
        <w:rPr>
          <w:b/>
          <w:sz w:val="32"/>
          <w:szCs w:val="32"/>
        </w:rPr>
        <w:t>Name :</w:t>
      </w:r>
      <w:proofErr w:type="gramEnd"/>
      <w:r>
        <w:rPr>
          <w:b/>
          <w:sz w:val="32"/>
          <w:szCs w:val="32"/>
        </w:rPr>
        <w:t xml:space="preserve">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1619"/>
        <w:gridCol w:w="2191"/>
        <w:gridCol w:w="1473"/>
      </w:tblGrid>
      <w:tr>
        <w:tc>
          <w:tcPr>
            <w:tcW w:w="37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61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19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Grades/ Criteria</w:t>
            </w:r>
          </w:p>
        </w:tc>
        <w:tc>
          <w:tcPr>
            <w:tcW w:w="1473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Indicate Preference in order 1-4 (you must pick one from each block)</w:t>
            </w:r>
          </w:p>
        </w:tc>
      </w:tr>
      <w:tr>
        <w:tc>
          <w:tcPr>
            <w:tcW w:w="3733" w:type="dxa"/>
            <w:shd w:val="clear" w:color="auto" w:fill="808080" w:themeFill="background1" w:themeFillShade="80"/>
          </w:tcPr>
          <w:p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Block 1 Tues , Thurs</w:t>
            </w:r>
          </w:p>
        </w:tc>
        <w:tc>
          <w:tcPr>
            <w:tcW w:w="1619" w:type="dxa"/>
            <w:shd w:val="clear" w:color="auto" w:fill="808080" w:themeFill="background1" w:themeFillShade="80"/>
          </w:tcPr>
          <w:p>
            <w:pPr>
              <w:jc w:val="center"/>
            </w:pPr>
          </w:p>
        </w:tc>
        <w:tc>
          <w:tcPr>
            <w:tcW w:w="2191" w:type="dxa"/>
            <w:shd w:val="clear" w:color="auto" w:fill="808080" w:themeFill="background1" w:themeFillShade="80"/>
          </w:tcPr>
          <w:p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9.30am –12.00pm</w:t>
            </w:r>
          </w:p>
        </w:tc>
        <w:tc>
          <w:tcPr>
            <w:tcW w:w="1473" w:type="dxa"/>
            <w:shd w:val="clear" w:color="auto" w:fill="808080" w:themeFill="background1" w:themeFillShade="80"/>
          </w:tcPr>
          <w:p>
            <w:pPr>
              <w:jc w:val="center"/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Art and Design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FHC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B GCSE Art</w:t>
            </w:r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Child Care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LHS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Coaching*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STC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Digital Technology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LCC</w:t>
            </w:r>
            <w:bookmarkStart w:id="0" w:name="_GoBack"/>
            <w:bookmarkEnd w:id="0"/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C GCSE </w:t>
            </w:r>
            <w:proofErr w:type="spellStart"/>
            <w:r>
              <w:rPr>
                <w:rFonts w:ascii="Batang" w:eastAsia="Batang" w:hAnsi="Batang"/>
                <w:sz w:val="24"/>
                <w:szCs w:val="24"/>
              </w:rPr>
              <w:t>Dig.Tech</w:t>
            </w:r>
            <w:proofErr w:type="spellEnd"/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English Literature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LCC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B GCSE </w:t>
            </w:r>
            <w:proofErr w:type="spellStart"/>
            <w:r>
              <w:rPr>
                <w:rFonts w:ascii="Batang" w:eastAsia="Batang" w:hAnsi="Batang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Business Studies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STC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Law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FHC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B GCSE Eng</w:t>
            </w:r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Media Studies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SP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Access to Laptop</w:t>
            </w:r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Moving Images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FHC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Travel &amp; Tourism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MC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  <w:shd w:val="clear" w:color="auto" w:fill="808080" w:themeFill="background1" w:themeFillShade="80"/>
          </w:tcPr>
          <w:p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Block 2 Mon, Wed</w:t>
            </w:r>
          </w:p>
        </w:tc>
        <w:tc>
          <w:tcPr>
            <w:tcW w:w="1619" w:type="dxa"/>
            <w:shd w:val="clear" w:color="auto" w:fill="808080" w:themeFill="background1" w:themeFillShade="80"/>
          </w:tcPr>
          <w:p>
            <w:pPr>
              <w:jc w:val="center"/>
            </w:pPr>
          </w:p>
        </w:tc>
        <w:tc>
          <w:tcPr>
            <w:tcW w:w="2191" w:type="dxa"/>
            <w:shd w:val="clear" w:color="auto" w:fill="808080" w:themeFill="background1" w:themeFillShade="80"/>
          </w:tcPr>
          <w:p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9.30am -12.00pm</w:t>
            </w:r>
          </w:p>
        </w:tc>
        <w:tc>
          <w:tcPr>
            <w:tcW w:w="1473" w:type="dxa"/>
            <w:shd w:val="clear" w:color="auto" w:fill="808080" w:themeFill="background1" w:themeFillShade="80"/>
          </w:tcPr>
          <w:p>
            <w:pPr>
              <w:jc w:val="center"/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Coaching*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STC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Engineering Level 3 Cert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SERC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 GCSE Maths</w:t>
            </w:r>
          </w:p>
        </w:tc>
        <w:tc>
          <w:tcPr>
            <w:tcW w:w="1473" w:type="dxa"/>
          </w:tcPr>
          <w:p>
            <w:pPr>
              <w:jc w:val="center"/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Government &amp; Politics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STC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History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LCC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Performing Arts</w:t>
            </w:r>
          </w:p>
        </w:tc>
        <w:tc>
          <w:tcPr>
            <w:tcW w:w="1619" w:type="dxa"/>
          </w:tcPr>
          <w:p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     LCC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Religious Studies</w:t>
            </w:r>
          </w:p>
        </w:tc>
        <w:tc>
          <w:tcPr>
            <w:tcW w:w="1619" w:type="dxa"/>
          </w:tcPr>
          <w:p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     LHS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Travel &amp; Tourism</w:t>
            </w:r>
          </w:p>
        </w:tc>
        <w:tc>
          <w:tcPr>
            <w:tcW w:w="1619" w:type="dxa"/>
          </w:tcPr>
          <w:p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     LHS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</w:pPr>
          </w:p>
        </w:tc>
      </w:tr>
      <w:tr>
        <w:tc>
          <w:tcPr>
            <w:tcW w:w="3733" w:type="dxa"/>
            <w:shd w:val="clear" w:color="auto" w:fill="808080" w:themeFill="background1" w:themeFillShade="80"/>
          </w:tcPr>
          <w:p>
            <w:pPr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Block 3 Tues Wed Thurs</w:t>
            </w:r>
          </w:p>
        </w:tc>
        <w:tc>
          <w:tcPr>
            <w:tcW w:w="1619" w:type="dxa"/>
            <w:shd w:val="clear" w:color="auto" w:fill="808080" w:themeFill="background1" w:themeFillShade="80"/>
          </w:tcPr>
          <w:p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808080" w:themeFill="background1" w:themeFillShade="80"/>
          </w:tcPr>
          <w:p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1.30pm – 3.15pm</w:t>
            </w:r>
          </w:p>
        </w:tc>
        <w:tc>
          <w:tcPr>
            <w:tcW w:w="1473" w:type="dxa"/>
            <w:shd w:val="clear" w:color="auto" w:fill="808080" w:themeFill="background1" w:themeFillShade="80"/>
          </w:tcPr>
          <w:p>
            <w:pPr>
              <w:jc w:val="center"/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Health &amp; Social Care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STC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733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Coaching*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STC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7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t>*subject is equivalent to 3 A-levels and is timetabled from Monday – Friday. Students are expected to contribute £100 to help meet the costs of the personalised training gear which retails at £200.</w:t>
      </w:r>
    </w:p>
    <w:p>
      <w:r>
        <w:rPr>
          <w:b/>
          <w:sz w:val="16"/>
          <w:szCs w:val="16"/>
        </w:rPr>
        <w:t xml:space="preserve">STC – St </w:t>
      </w:r>
      <w:proofErr w:type="spellStart"/>
      <w:r>
        <w:rPr>
          <w:b/>
          <w:sz w:val="16"/>
          <w:szCs w:val="16"/>
        </w:rPr>
        <w:t>Colms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FHC – </w:t>
      </w:r>
      <w:proofErr w:type="spellStart"/>
      <w:r>
        <w:rPr>
          <w:b/>
          <w:sz w:val="16"/>
          <w:szCs w:val="16"/>
        </w:rPr>
        <w:t>Forthill</w:t>
      </w:r>
      <w:proofErr w:type="spellEnd"/>
      <w:r>
        <w:rPr>
          <w:b/>
          <w:sz w:val="16"/>
          <w:szCs w:val="16"/>
        </w:rPr>
        <w:t xml:space="preserve"> College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LCC – </w:t>
      </w:r>
      <w:proofErr w:type="spellStart"/>
      <w:r>
        <w:rPr>
          <w:b/>
          <w:sz w:val="16"/>
          <w:szCs w:val="16"/>
        </w:rPr>
        <w:t>Laurehill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SERC – South Eastern Regional College</w:t>
      </w:r>
    </w:p>
    <w:p>
      <w:r>
        <w:rPr>
          <w:b/>
          <w:sz w:val="16"/>
          <w:szCs w:val="16"/>
        </w:rPr>
        <w:t>MC – Malone College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LHS – </w:t>
      </w:r>
      <w:proofErr w:type="spellStart"/>
      <w:r>
        <w:rPr>
          <w:b/>
          <w:sz w:val="16"/>
          <w:szCs w:val="16"/>
        </w:rPr>
        <w:t>Lisnagarvey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SP – St Patricks Lisburn</w:t>
      </w:r>
      <w:r>
        <w:rPr>
          <w:b/>
          <w:sz w:val="16"/>
          <w:szCs w:val="16"/>
        </w:rPr>
        <w:tab/>
        <w:t>BMC – Belfast Metropolitan College</w:t>
      </w:r>
    </w:p>
    <w:p/>
    <w:p/>
    <w:sectPr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ind w:left="720"/>
    </w:pPr>
    <w:r>
      <w:t>**A contribution of £20 is expected from all pupils choosing to study an A-Level at another school to help meet the cost of transport for the year.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36C95D22FEC4C33BEDA651FEA3D83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Post 16 A-Level Options 2020</w:t>
        </w:r>
      </w:p>
    </w:sdtContent>
  </w:sdt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CF07A85E-0FFB-4115-8A67-B9AE52FC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6C95D22FEC4C33BEDA651FEA3D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CABC-4188-43DD-AE9A-5F52EF16223B}"/>
      </w:docPartPr>
      <w:docPartBody>
        <w:p>
          <w:pPr>
            <w:pStyle w:val="636C95D22FEC4C33BEDA651FEA3D83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C95D22FEC4C33BEDA651FEA3D83D9">
    <w:name w:val="636C95D22FEC4C33BEDA651FEA3D83D9"/>
  </w:style>
  <w:style w:type="paragraph" w:customStyle="1" w:styleId="BDA9E1DA70C44473A90E2D68F618F656">
    <w:name w:val="BDA9E1DA70C44473A90E2D68F618F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C8B42209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16 A-Level Options 2020</vt:lpstr>
    </vt:vector>
  </TitlesOfParts>
  <Company>C2K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A-Level Options 2020</dc:title>
  <dc:creator>D CRUDDEN</dc:creator>
  <cp:lastModifiedBy>D CRUDDEN</cp:lastModifiedBy>
  <cp:revision>4</cp:revision>
  <cp:lastPrinted>2018-04-10T09:17:00Z</cp:lastPrinted>
  <dcterms:created xsi:type="dcterms:W3CDTF">2020-04-23T10:08:00Z</dcterms:created>
  <dcterms:modified xsi:type="dcterms:W3CDTF">2020-04-28T08:25:00Z</dcterms:modified>
</cp:coreProperties>
</file>