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2C" w:rsidRPr="00691B63" w:rsidRDefault="0033622C" w:rsidP="0033622C">
      <w:pPr>
        <w:jc w:val="both"/>
      </w:pPr>
    </w:p>
    <w:p w:rsidR="00361711" w:rsidRPr="00691B63" w:rsidRDefault="00B2214E">
      <w:r w:rsidRPr="00691B63">
        <w:rPr>
          <w:noProof/>
        </w:rPr>
        <mc:AlternateContent>
          <mc:Choice Requires="wps">
            <w:drawing>
              <wp:anchor distT="0" distB="0" distL="114300" distR="114300" simplePos="0" relativeHeight="251652608" behindDoc="0" locked="0" layoutInCell="1" allowOverlap="1">
                <wp:simplePos x="0" y="0"/>
                <wp:positionH relativeFrom="column">
                  <wp:posOffset>1462405</wp:posOffset>
                </wp:positionH>
                <wp:positionV relativeFrom="paragraph">
                  <wp:posOffset>293370</wp:posOffset>
                </wp:positionV>
                <wp:extent cx="3733800" cy="609600"/>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AB2" w:rsidRPr="00C33FC5" w:rsidRDefault="00135AB2" w:rsidP="00964DFA">
                            <w:pPr>
                              <w:jc w:val="center"/>
                              <w:rPr>
                                <w:color w:val="339966"/>
                                <w:sz w:val="48"/>
                                <w:szCs w:val="48"/>
                              </w:rPr>
                            </w:pPr>
                            <w:smartTag w:uri="urn:schemas-microsoft-com:office:smarttags" w:element="place">
                              <w:smartTag w:uri="urn:schemas-microsoft-com:office:smarttags" w:element="PlaceName">
                                <w:r w:rsidRPr="00C33FC5">
                                  <w:rPr>
                                    <w:color w:val="339966"/>
                                    <w:sz w:val="48"/>
                                    <w:szCs w:val="48"/>
                                  </w:rPr>
                                  <w:t>DOMINICAN</w:t>
                                </w:r>
                              </w:smartTag>
                              <w:r w:rsidRPr="00C33FC5">
                                <w:rPr>
                                  <w:color w:val="339966"/>
                                  <w:sz w:val="48"/>
                                  <w:szCs w:val="48"/>
                                </w:rPr>
                                <w:t xml:space="preserve"> </w:t>
                              </w:r>
                              <w:smartTag w:uri="urn:schemas-microsoft-com:office:smarttags" w:element="PlaceType">
                                <w:r w:rsidRPr="00C33FC5">
                                  <w:rPr>
                                    <w:color w:val="339966"/>
                                    <w:sz w:val="48"/>
                                    <w:szCs w:val="48"/>
                                  </w:rPr>
                                  <w:t>COLLEGE</w:t>
                                </w:r>
                              </w:smartTag>
                            </w:smartTag>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15.15pt;margin-top:23.1pt;width:294pt;height: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" filled="f" stroked="f" strokeweight="2pt">
                <v:textbox inset="1pt,1pt,1pt,1pt">
                  <w:txbxContent>
                    <w:p w:rsidR="00135AB2" w:rsidRPr="00C33FC5" w:rsidRDefault="00135AB2" w:rsidP="00964DFA">
                      <w:pPr>
                        <w:jc w:val="center"/>
                        <w:rPr>
                          <w:color w:val="339966"/>
                          <w:sz w:val="48"/>
                          <w:szCs w:val="48"/>
                        </w:rPr>
                      </w:pPr>
                      <w:smartTag w:uri="urn:schemas-microsoft-com:office:smarttags" w:element="place">
                        <w:smartTag w:uri="urn:schemas-microsoft-com:office:smarttags" w:element="PlaceName">
                          <w:r w:rsidRPr="00C33FC5">
                            <w:rPr>
                              <w:color w:val="339966"/>
                              <w:sz w:val="48"/>
                              <w:szCs w:val="48"/>
                            </w:rPr>
                            <w:t>DOMINICAN</w:t>
                          </w:r>
                        </w:smartTag>
                        <w:r w:rsidRPr="00C33FC5">
                          <w:rPr>
                            <w:color w:val="339966"/>
                            <w:sz w:val="48"/>
                            <w:szCs w:val="48"/>
                          </w:rPr>
                          <w:t xml:space="preserve"> </w:t>
                        </w:r>
                        <w:smartTag w:uri="urn:schemas-microsoft-com:office:smarttags" w:element="PlaceType">
                          <w:r w:rsidRPr="00C33FC5">
                            <w:rPr>
                              <w:color w:val="339966"/>
                              <w:sz w:val="48"/>
                              <w:szCs w:val="48"/>
                            </w:rPr>
                            <w:t>COLLEGE</w:t>
                          </w:r>
                        </w:smartTag>
                      </w:smartTag>
                    </w:p>
                  </w:txbxContent>
                </v:textbox>
              </v:rect>
            </w:pict>
          </mc:Fallback>
        </mc:AlternateContent>
      </w:r>
      <w:r w:rsidRPr="00691B63">
        <w:rPr>
          <w:noProof/>
        </w:rPr>
        <mc:AlternateContent>
          <mc:Choice Requires="wps">
            <w:drawing>
              <wp:anchor distT="0" distB="0" distL="114300" distR="114300" simplePos="0" relativeHeight="251653632" behindDoc="0" locked="0" layoutInCell="1" allowOverlap="1">
                <wp:simplePos x="0" y="0"/>
                <wp:positionH relativeFrom="column">
                  <wp:posOffset>1691005</wp:posOffset>
                </wp:positionH>
                <wp:positionV relativeFrom="paragraph">
                  <wp:posOffset>826770</wp:posOffset>
                </wp:positionV>
                <wp:extent cx="3343910" cy="4572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91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AB2" w:rsidRPr="00444623" w:rsidRDefault="00135AB2" w:rsidP="00964DFA">
                            <w:pPr>
                              <w:jc w:val="center"/>
                              <w:rPr>
                                <w:sz w:val="24"/>
                                <w:szCs w:val="24"/>
                              </w:rPr>
                            </w:pPr>
                            <w:r w:rsidRPr="00444623">
                              <w:rPr>
                                <w:sz w:val="24"/>
                                <w:szCs w:val="24"/>
                              </w:rPr>
                              <w:t xml:space="preserve">38 FORTWILLIAM PARK, </w:t>
                            </w:r>
                            <w:smartTag w:uri="urn:schemas-microsoft-com:office:smarttags" w:element="place">
                              <w:smartTag w:uri="urn:schemas-microsoft-com:office:smarttags" w:element="City">
                                <w:r w:rsidRPr="00444623">
                                  <w:rPr>
                                    <w:sz w:val="24"/>
                                    <w:szCs w:val="24"/>
                                  </w:rPr>
                                  <w:t>BELFAST</w:t>
                                </w:r>
                              </w:smartTag>
                            </w:smartTag>
                            <w:r w:rsidRPr="00444623">
                              <w:rPr>
                                <w:sz w:val="24"/>
                                <w:szCs w:val="24"/>
                              </w:rPr>
                              <w:t xml:space="preserve"> BT15 4AQ</w:t>
                            </w:r>
                          </w:p>
                          <w:p w:rsidR="00135AB2" w:rsidRPr="00444623" w:rsidRDefault="00135AB2" w:rsidP="00964DFA">
                            <w:pPr>
                              <w:jc w:val="center"/>
                              <w:rPr>
                                <w:sz w:val="24"/>
                                <w:szCs w:val="24"/>
                              </w:rPr>
                            </w:pPr>
                            <w:r w:rsidRPr="00444623">
                              <w:rPr>
                                <w:sz w:val="24"/>
                                <w:szCs w:val="24"/>
                              </w:rPr>
                              <w:t>Tel:   028-90370298     Fax:   028-90773661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33.15pt;margin-top:65.1pt;width:263.3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" filled="f" stroked="f" strokeweight="2pt">
                <v:textbox inset="1pt,1pt,1pt,1pt">
                  <w:txbxContent>
                    <w:p w:rsidR="00135AB2" w:rsidRPr="00444623" w:rsidRDefault="00135AB2" w:rsidP="00964DFA">
                      <w:pPr>
                        <w:jc w:val="center"/>
                        <w:rPr>
                          <w:sz w:val="24"/>
                          <w:szCs w:val="24"/>
                        </w:rPr>
                      </w:pPr>
                      <w:r w:rsidRPr="00444623">
                        <w:rPr>
                          <w:sz w:val="24"/>
                          <w:szCs w:val="24"/>
                        </w:rPr>
                        <w:t xml:space="preserve">38 FORTWILLIAM PARK, </w:t>
                      </w:r>
                      <w:smartTag w:uri="urn:schemas-microsoft-com:office:smarttags" w:element="place">
                        <w:smartTag w:uri="urn:schemas-microsoft-com:office:smarttags" w:element="City">
                          <w:r w:rsidRPr="00444623">
                            <w:rPr>
                              <w:sz w:val="24"/>
                              <w:szCs w:val="24"/>
                            </w:rPr>
                            <w:t>BELFAST</w:t>
                          </w:r>
                        </w:smartTag>
                      </w:smartTag>
                      <w:r w:rsidRPr="00444623">
                        <w:rPr>
                          <w:sz w:val="24"/>
                          <w:szCs w:val="24"/>
                        </w:rPr>
                        <w:t xml:space="preserve"> BT15 4AQ</w:t>
                      </w:r>
                    </w:p>
                    <w:p w:rsidR="00135AB2" w:rsidRPr="00444623" w:rsidRDefault="00135AB2" w:rsidP="00964DFA">
                      <w:pPr>
                        <w:jc w:val="center"/>
                        <w:rPr>
                          <w:sz w:val="24"/>
                          <w:szCs w:val="24"/>
                        </w:rPr>
                      </w:pPr>
                      <w:r w:rsidRPr="00444623">
                        <w:rPr>
                          <w:sz w:val="24"/>
                          <w:szCs w:val="24"/>
                        </w:rPr>
                        <w:t>Tel:   028-90370298     Fax:   028-90773661</w:t>
                      </w:r>
                    </w:p>
                  </w:txbxContent>
                </v:textbox>
              </v:rect>
            </w:pict>
          </mc:Fallback>
        </mc:AlternateContent>
      </w:r>
      <w:r w:rsidRPr="00691B63">
        <w:rPr>
          <w:noProof/>
        </w:rPr>
        <mc:AlternateContent>
          <mc:Choice Requires="wps">
            <w:drawing>
              <wp:anchor distT="0" distB="0" distL="114300" distR="114300" simplePos="0" relativeHeight="251654656" behindDoc="0" locked="0" layoutInCell="0" allowOverlap="1">
                <wp:simplePos x="0" y="0"/>
                <wp:positionH relativeFrom="column">
                  <wp:posOffset>4457700</wp:posOffset>
                </wp:positionH>
                <wp:positionV relativeFrom="paragraph">
                  <wp:posOffset>952500</wp:posOffset>
                </wp:positionV>
                <wp:extent cx="1746885" cy="99123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991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35AB2" w:rsidRDefault="00135AB2">
                            <w:r>
                              <w:tab/>
                            </w:r>
                          </w:p>
                          <w:p w:rsidR="00135AB2" w:rsidRDefault="00135AB2"/>
                          <w:p w:rsidR="003D372D" w:rsidRDefault="003D372D">
                            <w:pPr>
                              <w:rPr>
                                <w:sz w:val="24"/>
                                <w:szCs w:val="24"/>
                              </w:rPr>
                            </w:pPr>
                          </w:p>
                          <w:p w:rsidR="00135AB2" w:rsidRPr="00CE7A28" w:rsidRDefault="00FE4438" w:rsidP="00CE7A28">
                            <w:pPr>
                              <w:jc w:val="right"/>
                              <w:rPr>
                                <w:sz w:val="22"/>
                                <w:szCs w:val="22"/>
                              </w:rPr>
                            </w:pPr>
                            <w:r w:rsidRPr="00CE7A28">
                              <w:rPr>
                                <w:sz w:val="22"/>
                                <w:szCs w:val="22"/>
                              </w:rPr>
                              <w:t>12</w:t>
                            </w:r>
                            <w:r w:rsidR="00CF5656" w:rsidRPr="00CE7A28">
                              <w:rPr>
                                <w:sz w:val="22"/>
                                <w:szCs w:val="22"/>
                                <w:vertAlign w:val="superscript"/>
                              </w:rPr>
                              <w:t>th</w:t>
                            </w:r>
                            <w:r w:rsidR="00CE7A28" w:rsidRPr="00CE7A28">
                              <w:rPr>
                                <w:sz w:val="22"/>
                                <w:szCs w:val="22"/>
                              </w:rPr>
                              <w:t xml:space="preserve"> March 2020</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351pt;margin-top:75pt;width:137.55pt;height:7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" o:allowincell="f" filled="f" stroked="f" strokeweight="2pt">
                <v:textbox inset="1pt,1pt,1pt,1pt">
                  <w:txbxContent>
                    <w:p w:rsidR="00135AB2" w:rsidRDefault="00135AB2">
                      <w:r>
                        <w:tab/>
                      </w:r>
                    </w:p>
                    <w:p w:rsidR="00135AB2" w:rsidRDefault="00135AB2"/>
                    <w:p w:rsidR="003D372D" w:rsidRDefault="003D372D">
                      <w:pPr>
                        <w:rPr>
                          <w:sz w:val="24"/>
                          <w:szCs w:val="24"/>
                        </w:rPr>
                      </w:pPr>
                    </w:p>
                    <w:p w:rsidR="00135AB2" w:rsidRPr="00CE7A28" w:rsidRDefault="00FE4438" w:rsidP="00CE7A28">
                      <w:pPr>
                        <w:jc w:val="right"/>
                        <w:rPr>
                          <w:sz w:val="22"/>
                          <w:szCs w:val="22"/>
                        </w:rPr>
                      </w:pPr>
                      <w:r w:rsidRPr="00CE7A28">
                        <w:rPr>
                          <w:sz w:val="22"/>
                          <w:szCs w:val="22"/>
                        </w:rPr>
                        <w:t>12</w:t>
                      </w:r>
                      <w:r w:rsidR="00CF5656" w:rsidRPr="00CE7A28">
                        <w:rPr>
                          <w:sz w:val="22"/>
                          <w:szCs w:val="22"/>
                          <w:vertAlign w:val="superscript"/>
                        </w:rPr>
                        <w:t>th</w:t>
                      </w:r>
                      <w:r w:rsidR="00CE7A28" w:rsidRPr="00CE7A28">
                        <w:rPr>
                          <w:sz w:val="22"/>
                          <w:szCs w:val="22"/>
                        </w:rPr>
                        <w:t xml:space="preserve"> March 2020</w:t>
                      </w:r>
                    </w:p>
                  </w:txbxContent>
                </v:textbox>
              </v:rect>
            </w:pict>
          </mc:Fallback>
        </mc:AlternateContent>
      </w:r>
      <w:r w:rsidRPr="00691B63">
        <w:rPr>
          <w:noProof/>
        </w:rPr>
        <mc:AlternateContent>
          <mc:Choice Requires="wps">
            <w:drawing>
              <wp:anchor distT="0" distB="0" distL="114300" distR="114300" simplePos="0" relativeHeight="251650560" behindDoc="0" locked="0" layoutInCell="0" allowOverlap="1">
                <wp:simplePos x="0" y="0"/>
                <wp:positionH relativeFrom="column">
                  <wp:posOffset>-720725</wp:posOffset>
                </wp:positionH>
                <wp:positionV relativeFrom="paragraph">
                  <wp:posOffset>676275</wp:posOffset>
                </wp:positionV>
                <wp:extent cx="581660" cy="635"/>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D7EFAE" id="Line 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5pt,53.25pt" to="-10.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" o:allowincell="f" strokeweight="1pt">
                <v:stroke startarrowwidth="narrow" startarrowlength="short" endarrowwidth="narrow" endarrowlength="short"/>
              </v:line>
            </w:pict>
          </mc:Fallback>
        </mc:AlternateContent>
      </w:r>
      <w:r w:rsidRPr="00691B63">
        <w:rPr>
          <w:noProof/>
        </w:rPr>
        <mc:AlternateContent>
          <mc:Choice Requires="wps">
            <w:drawing>
              <wp:anchor distT="0" distB="0" distL="114300" distR="114300" simplePos="0" relativeHeight="251651584" behindDoc="0" locked="0" layoutInCell="0" allowOverlap="1">
                <wp:simplePos x="0" y="0"/>
                <wp:positionH relativeFrom="column">
                  <wp:posOffset>1050925</wp:posOffset>
                </wp:positionH>
                <wp:positionV relativeFrom="paragraph">
                  <wp:posOffset>676275</wp:posOffset>
                </wp:positionV>
                <wp:extent cx="5029835" cy="635"/>
                <wp:effectExtent l="0" t="0" r="0" b="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79579F"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5pt,53.25pt" to="478.8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" o:allowincell="f" strokeweight="1pt">
                <v:stroke startarrowwidth="narrow" startarrowlength="short" endarrowwidth="narrow" endarrowlength="short"/>
              </v:line>
            </w:pict>
          </mc:Fallback>
        </mc:AlternateContent>
      </w:r>
      <w:r w:rsidRPr="00691B63">
        <w:rPr>
          <w:noProof/>
        </w:rPr>
        <w:drawing>
          <wp:inline distT="0" distB="0" distL="0" distR="0">
            <wp:extent cx="1019175"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1419225"/>
                    </a:xfrm>
                    <a:prstGeom prst="rect">
                      <a:avLst/>
                    </a:prstGeom>
                    <a:noFill/>
                    <a:ln>
                      <a:noFill/>
                    </a:ln>
                  </pic:spPr>
                </pic:pic>
              </a:graphicData>
            </a:graphic>
          </wp:inline>
        </w:drawing>
      </w:r>
    </w:p>
    <w:p w:rsidR="00361711" w:rsidRPr="00691B63" w:rsidRDefault="00361711"/>
    <w:p w:rsidR="00361711" w:rsidRPr="00691B63" w:rsidRDefault="00361711">
      <w:pPr>
        <w:rPr>
          <w:b/>
          <w:sz w:val="24"/>
          <w:szCs w:val="24"/>
        </w:rPr>
      </w:pPr>
    </w:p>
    <w:p w:rsidR="00CF5656" w:rsidRPr="00051D69" w:rsidRDefault="00CF5656" w:rsidP="00CF5656">
      <w:pPr>
        <w:spacing w:line="276" w:lineRule="auto"/>
        <w:rPr>
          <w:sz w:val="24"/>
          <w:szCs w:val="24"/>
        </w:rPr>
      </w:pPr>
    </w:p>
    <w:p w:rsidR="00CE7A28" w:rsidRPr="00CE7A28" w:rsidRDefault="00CE7A28" w:rsidP="00CE7A28">
      <w:pPr>
        <w:rPr>
          <w:sz w:val="22"/>
          <w:szCs w:val="22"/>
        </w:rPr>
      </w:pPr>
      <w:r w:rsidRPr="00CE7A28">
        <w:rPr>
          <w:sz w:val="22"/>
          <w:szCs w:val="22"/>
        </w:rPr>
        <w:t>Dear Parents/ Guardians</w:t>
      </w:r>
    </w:p>
    <w:p w:rsidR="00CE7A28" w:rsidRPr="00CE7A28" w:rsidRDefault="00CE7A28" w:rsidP="00CE7A28">
      <w:pPr>
        <w:rPr>
          <w:sz w:val="22"/>
          <w:szCs w:val="22"/>
        </w:rPr>
      </w:pPr>
    </w:p>
    <w:p w:rsidR="00CE7A28" w:rsidRPr="00CE7A28" w:rsidRDefault="00CE7A28" w:rsidP="00CE7A28">
      <w:pPr>
        <w:rPr>
          <w:sz w:val="22"/>
          <w:szCs w:val="22"/>
        </w:rPr>
      </w:pPr>
      <w:r w:rsidRPr="00CE7A28">
        <w:rPr>
          <w:sz w:val="22"/>
          <w:szCs w:val="22"/>
        </w:rPr>
        <w:t>Further to my e-mail last week, we continue to be in contact with the Public Health Agency, Department of Education and Education Authority, and are following their guidance and direction with regard to the management of the Coronavirus situation. I write to inform you of contingency plans that are currently in place to support all our pupils but particularly those pupils who will be sitting public examinations this year.</w:t>
      </w:r>
    </w:p>
    <w:p w:rsidR="00CE7A28" w:rsidRPr="00CE7A28" w:rsidRDefault="00CE7A28" w:rsidP="00CE7A28">
      <w:pPr>
        <w:rPr>
          <w:sz w:val="22"/>
          <w:szCs w:val="22"/>
          <w:u w:val="single"/>
        </w:rPr>
      </w:pPr>
      <w:bookmarkStart w:id="0" w:name="_GoBack"/>
      <w:bookmarkEnd w:id="0"/>
    </w:p>
    <w:p w:rsidR="00CE7A28" w:rsidRPr="00CE7A28" w:rsidRDefault="00CE7A28" w:rsidP="00CE7A28">
      <w:pPr>
        <w:rPr>
          <w:sz w:val="22"/>
          <w:szCs w:val="22"/>
          <w:u w:val="single"/>
        </w:rPr>
      </w:pPr>
      <w:r w:rsidRPr="00CE7A28">
        <w:rPr>
          <w:sz w:val="22"/>
          <w:szCs w:val="22"/>
          <w:u w:val="single"/>
        </w:rPr>
        <w:t>Year 11-14</w:t>
      </w:r>
    </w:p>
    <w:p w:rsidR="00CE7A28" w:rsidRPr="00CE7A28" w:rsidRDefault="00CE7A28" w:rsidP="00CE7A28">
      <w:pPr>
        <w:rPr>
          <w:sz w:val="22"/>
          <w:szCs w:val="22"/>
        </w:rPr>
      </w:pPr>
      <w:r w:rsidRPr="00CE7A28">
        <w:rPr>
          <w:sz w:val="22"/>
          <w:szCs w:val="22"/>
        </w:rPr>
        <w:t xml:space="preserve">All pupils from Year 11 – 14 have had presentations on the use of ‘Microsoft Teams’ which is the on-line platform that the school uses for e-learning. </w:t>
      </w:r>
    </w:p>
    <w:p w:rsidR="00CE7A28" w:rsidRPr="00CE7A28" w:rsidRDefault="00CE7A28" w:rsidP="00CE7A28">
      <w:pPr>
        <w:rPr>
          <w:sz w:val="22"/>
          <w:szCs w:val="22"/>
        </w:rPr>
      </w:pPr>
    </w:p>
    <w:p w:rsidR="00CE7A28" w:rsidRPr="00CE7A28" w:rsidRDefault="00CE7A28" w:rsidP="00CE7A28">
      <w:pPr>
        <w:rPr>
          <w:sz w:val="22"/>
          <w:szCs w:val="22"/>
        </w:rPr>
      </w:pPr>
      <w:r w:rsidRPr="00CE7A28">
        <w:rPr>
          <w:sz w:val="22"/>
          <w:szCs w:val="22"/>
        </w:rPr>
        <w:t>A ‘Team’ has been set up for every class in every subject in Year 11 – 14, where pupils will find learning resources under ‘files’ and will be able to communicate with their teacher through ‘posts’. Pupils should ensure that they have joined the ‘Team’ for their classes. (Some classes have an established practice of using ‘</w:t>
      </w:r>
      <w:proofErr w:type="spellStart"/>
      <w:r w:rsidRPr="00CE7A28">
        <w:rPr>
          <w:sz w:val="22"/>
          <w:szCs w:val="22"/>
        </w:rPr>
        <w:t>Showbie</w:t>
      </w:r>
      <w:proofErr w:type="spellEnd"/>
      <w:r w:rsidRPr="00CE7A28">
        <w:rPr>
          <w:sz w:val="22"/>
          <w:szCs w:val="22"/>
        </w:rPr>
        <w:t>’ and that will continue as an alternative to ‘Teams’ in those classes.)</w:t>
      </w:r>
    </w:p>
    <w:p w:rsidR="00CE7A28" w:rsidRPr="00CE7A28" w:rsidRDefault="00CE7A28" w:rsidP="00CE7A28">
      <w:pPr>
        <w:rPr>
          <w:sz w:val="22"/>
          <w:szCs w:val="22"/>
        </w:rPr>
      </w:pPr>
    </w:p>
    <w:p w:rsidR="00CE7A28" w:rsidRPr="00CE7A28" w:rsidRDefault="00CE7A28" w:rsidP="00CE7A28">
      <w:pPr>
        <w:rPr>
          <w:sz w:val="22"/>
          <w:szCs w:val="22"/>
        </w:rPr>
      </w:pPr>
      <w:r w:rsidRPr="00CE7A28">
        <w:rPr>
          <w:sz w:val="22"/>
          <w:szCs w:val="22"/>
        </w:rPr>
        <w:t>In order to keep a good structure in place, I would ask that in the event of closure, pupils follow their normal timetable and enter the ‘Team’ at the time they would normally have their class. If this is not possible, for any reason, pupils can still go into the ‘Team’ any time and leave a question for the teacher. They can access resources any time. I have attached a help-sheet which outlines how to access My School, Office 365, e-mail and Teams from home. Please check with your daughter, as a matter of urgency, that she can get logged on from home to access these resources.</w:t>
      </w:r>
    </w:p>
    <w:p w:rsidR="00CE7A28" w:rsidRPr="00CE7A28" w:rsidRDefault="00CE7A28" w:rsidP="00CE7A28">
      <w:pPr>
        <w:rPr>
          <w:sz w:val="22"/>
          <w:szCs w:val="22"/>
        </w:rPr>
      </w:pPr>
    </w:p>
    <w:p w:rsidR="00CE7A28" w:rsidRPr="00CE7A28" w:rsidRDefault="00CE7A28" w:rsidP="00CE7A28">
      <w:pPr>
        <w:rPr>
          <w:sz w:val="22"/>
          <w:szCs w:val="22"/>
          <w:u w:val="single"/>
        </w:rPr>
      </w:pPr>
      <w:r w:rsidRPr="00CE7A28">
        <w:rPr>
          <w:sz w:val="22"/>
          <w:szCs w:val="22"/>
          <w:u w:val="single"/>
        </w:rPr>
        <w:t>Year 8-10</w:t>
      </w:r>
    </w:p>
    <w:p w:rsidR="00CE7A28" w:rsidRPr="00CE7A28" w:rsidRDefault="00CE7A28" w:rsidP="00CE7A28">
      <w:pPr>
        <w:rPr>
          <w:sz w:val="22"/>
          <w:szCs w:val="22"/>
        </w:rPr>
      </w:pPr>
      <w:r w:rsidRPr="00CE7A28">
        <w:rPr>
          <w:sz w:val="22"/>
          <w:szCs w:val="22"/>
        </w:rPr>
        <w:t xml:space="preserve">With regards to Year 8 – 10, teachers will be assigning work for their classes to do at home during any period of school closure. This will be communicated to junior pupils as soon as possible. If we are closed with short notice, I will continue to communicate with you using </w:t>
      </w:r>
      <w:proofErr w:type="spellStart"/>
      <w:r w:rsidRPr="00CE7A28">
        <w:rPr>
          <w:sz w:val="22"/>
          <w:szCs w:val="22"/>
        </w:rPr>
        <w:t>parentmail</w:t>
      </w:r>
      <w:proofErr w:type="spellEnd"/>
      <w:r w:rsidRPr="00CE7A28">
        <w:rPr>
          <w:sz w:val="22"/>
          <w:szCs w:val="22"/>
        </w:rPr>
        <w:t xml:space="preserve"> and/or our website and social media platforms as outlined below.</w:t>
      </w:r>
    </w:p>
    <w:p w:rsidR="00CE7A28" w:rsidRPr="00CE7A28" w:rsidRDefault="00CE7A28" w:rsidP="00CE7A28">
      <w:pPr>
        <w:rPr>
          <w:sz w:val="22"/>
          <w:szCs w:val="22"/>
        </w:rPr>
      </w:pPr>
    </w:p>
    <w:p w:rsidR="00CE7A28" w:rsidRPr="00CE7A28" w:rsidRDefault="00CE7A28" w:rsidP="00CE7A28">
      <w:pPr>
        <w:rPr>
          <w:sz w:val="22"/>
          <w:szCs w:val="22"/>
        </w:rPr>
      </w:pPr>
      <w:r w:rsidRPr="00CE7A28">
        <w:rPr>
          <w:sz w:val="22"/>
          <w:szCs w:val="22"/>
        </w:rPr>
        <w:t xml:space="preserve">Website:          </w:t>
      </w:r>
      <w:hyperlink r:id="rId7" w:history="1">
        <w:r w:rsidRPr="00CE7A28">
          <w:rPr>
            <w:rStyle w:val="Hyperlink"/>
            <w:sz w:val="22"/>
            <w:szCs w:val="22"/>
          </w:rPr>
          <w:t>www.dominicancollege.org.uk</w:t>
        </w:r>
      </w:hyperlink>
    </w:p>
    <w:p w:rsidR="00CE7A28" w:rsidRPr="00CE7A28" w:rsidRDefault="00CE7A28" w:rsidP="00CE7A28">
      <w:pPr>
        <w:rPr>
          <w:sz w:val="22"/>
          <w:szCs w:val="22"/>
        </w:rPr>
      </w:pPr>
      <w:r w:rsidRPr="00CE7A28">
        <w:rPr>
          <w:sz w:val="22"/>
          <w:szCs w:val="22"/>
        </w:rPr>
        <w:t xml:space="preserve">Instagram:       </w:t>
      </w:r>
      <w:proofErr w:type="spellStart"/>
      <w:r w:rsidRPr="00CE7A28">
        <w:rPr>
          <w:sz w:val="22"/>
          <w:szCs w:val="22"/>
        </w:rPr>
        <w:t>dominicancollegefortwillam</w:t>
      </w:r>
      <w:proofErr w:type="spellEnd"/>
    </w:p>
    <w:p w:rsidR="00CE7A28" w:rsidRPr="00CE7A28" w:rsidRDefault="00CE7A28" w:rsidP="00CE7A28">
      <w:pPr>
        <w:rPr>
          <w:sz w:val="22"/>
          <w:szCs w:val="22"/>
        </w:rPr>
      </w:pPr>
      <w:r w:rsidRPr="00CE7A28">
        <w:rPr>
          <w:sz w:val="22"/>
          <w:szCs w:val="22"/>
        </w:rPr>
        <w:t xml:space="preserve">Facebook:        Dominican College </w:t>
      </w:r>
      <w:proofErr w:type="spellStart"/>
      <w:r w:rsidRPr="00CE7A28">
        <w:rPr>
          <w:sz w:val="22"/>
          <w:szCs w:val="22"/>
        </w:rPr>
        <w:t>Fortwilliam</w:t>
      </w:r>
      <w:proofErr w:type="spellEnd"/>
    </w:p>
    <w:p w:rsidR="00CE7A28" w:rsidRPr="00CE7A28" w:rsidRDefault="00CE7A28" w:rsidP="00CE7A28">
      <w:pPr>
        <w:rPr>
          <w:sz w:val="22"/>
          <w:szCs w:val="22"/>
        </w:rPr>
      </w:pPr>
      <w:r w:rsidRPr="00CE7A28">
        <w:rPr>
          <w:sz w:val="22"/>
          <w:szCs w:val="22"/>
        </w:rPr>
        <w:t>Twitter:           @</w:t>
      </w:r>
      <w:proofErr w:type="spellStart"/>
      <w:r w:rsidRPr="00CE7A28">
        <w:rPr>
          <w:sz w:val="22"/>
          <w:szCs w:val="22"/>
        </w:rPr>
        <w:t>DCF_Belfast</w:t>
      </w:r>
      <w:proofErr w:type="spellEnd"/>
      <w:r w:rsidRPr="00CE7A28">
        <w:rPr>
          <w:sz w:val="22"/>
          <w:szCs w:val="22"/>
        </w:rPr>
        <w:t>                                            </w:t>
      </w:r>
    </w:p>
    <w:p w:rsidR="00CE7A28" w:rsidRPr="00CE7A28" w:rsidRDefault="00CE7A28" w:rsidP="00CE7A28">
      <w:pPr>
        <w:rPr>
          <w:sz w:val="22"/>
          <w:szCs w:val="22"/>
        </w:rPr>
      </w:pPr>
    </w:p>
    <w:p w:rsidR="00CE7A28" w:rsidRPr="00CE7A28" w:rsidRDefault="00CE7A28" w:rsidP="00CE7A28">
      <w:pPr>
        <w:rPr>
          <w:sz w:val="22"/>
          <w:szCs w:val="22"/>
        </w:rPr>
      </w:pPr>
      <w:r w:rsidRPr="00CE7A28">
        <w:rPr>
          <w:sz w:val="22"/>
          <w:szCs w:val="22"/>
        </w:rPr>
        <w:t>We continue to advise everyone in the school community to follow Public Health Agency guidance on preventing the spread of infection through the use of hand sanitisers and frequent, thorough hand washing with soap and water. We would also ask that you check their website for updates, particularly with regard to self-isolation as appropriate. (</w:t>
      </w:r>
      <w:hyperlink r:id="rId8" w:history="1">
        <w:r w:rsidRPr="00CE7A28">
          <w:rPr>
            <w:rStyle w:val="Hyperlink"/>
            <w:sz w:val="22"/>
            <w:szCs w:val="22"/>
          </w:rPr>
          <w:t>www.publichealth.hscni.net</w:t>
        </w:r>
      </w:hyperlink>
      <w:r w:rsidRPr="00CE7A28">
        <w:rPr>
          <w:sz w:val="22"/>
          <w:szCs w:val="22"/>
        </w:rPr>
        <w:t>)</w:t>
      </w:r>
    </w:p>
    <w:p w:rsidR="00CE7A28" w:rsidRPr="00CE7A28" w:rsidRDefault="00CE7A28" w:rsidP="00CE7A28">
      <w:pPr>
        <w:rPr>
          <w:sz w:val="22"/>
          <w:szCs w:val="22"/>
        </w:rPr>
      </w:pPr>
    </w:p>
    <w:p w:rsidR="00CE7A28" w:rsidRPr="00CE7A28" w:rsidRDefault="00CE7A28" w:rsidP="00CE7A28">
      <w:pPr>
        <w:rPr>
          <w:sz w:val="22"/>
          <w:szCs w:val="22"/>
        </w:rPr>
      </w:pPr>
      <w:r w:rsidRPr="00CE7A28">
        <w:rPr>
          <w:sz w:val="22"/>
          <w:szCs w:val="22"/>
        </w:rPr>
        <w:t>I thank you for you continued support and cooperation in this difficult and unpredictable situation.</w:t>
      </w:r>
    </w:p>
    <w:p w:rsidR="00CE7A28" w:rsidRPr="00CE7A28" w:rsidRDefault="00CE7A28" w:rsidP="00CE7A28">
      <w:pPr>
        <w:rPr>
          <w:sz w:val="22"/>
          <w:szCs w:val="22"/>
        </w:rPr>
      </w:pPr>
    </w:p>
    <w:p w:rsidR="00CE7A28" w:rsidRPr="00CE7A28" w:rsidRDefault="00CE7A28" w:rsidP="00CE7A28">
      <w:pPr>
        <w:rPr>
          <w:sz w:val="22"/>
          <w:szCs w:val="22"/>
        </w:rPr>
      </w:pPr>
      <w:r w:rsidRPr="00CE7A28">
        <w:rPr>
          <w:sz w:val="22"/>
          <w:szCs w:val="22"/>
        </w:rPr>
        <w:t>Yours sincerely</w:t>
      </w:r>
    </w:p>
    <w:p w:rsidR="00CE7A28" w:rsidRPr="00CE7A28" w:rsidRDefault="00CE7A28" w:rsidP="00CE7A28">
      <w:pPr>
        <w:rPr>
          <w:sz w:val="22"/>
          <w:szCs w:val="22"/>
        </w:rPr>
      </w:pPr>
      <w:r w:rsidRPr="00CE7A28">
        <w:rPr>
          <w:sz w:val="22"/>
          <w:szCs w:val="22"/>
        </w:rPr>
        <w:t>Lynda Catney (Principal)</w:t>
      </w:r>
    </w:p>
    <w:p w:rsidR="00135AB2" w:rsidRPr="00691B63" w:rsidRDefault="00135AB2" w:rsidP="00071D09">
      <w:pPr>
        <w:jc w:val="both"/>
        <w:rPr>
          <w:sz w:val="24"/>
          <w:szCs w:val="24"/>
        </w:rPr>
      </w:pPr>
    </w:p>
    <w:sectPr w:rsidR="00135AB2" w:rsidRPr="00691B63" w:rsidSect="00CE7A28">
      <w:footerReference w:type="default" r:id="rId9"/>
      <w:pgSz w:w="11907" w:h="16840"/>
      <w:pgMar w:top="720" w:right="720" w:bottom="720" w:left="720" w:header="720" w:footer="72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AE9" w:rsidRDefault="008F3AE9">
      <w:r>
        <w:separator/>
      </w:r>
    </w:p>
  </w:endnote>
  <w:endnote w:type="continuationSeparator" w:id="0">
    <w:p w:rsidR="008F3AE9" w:rsidRDefault="008F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AB2" w:rsidRPr="00C33FC5" w:rsidRDefault="00135AB2">
    <w:pPr>
      <w:pStyle w:val="Footer"/>
      <w:jc w:val="center"/>
      <w:rPr>
        <w:color w:val="339966"/>
      </w:rPr>
    </w:pPr>
    <w:r>
      <w:rPr>
        <w:color w:val="339966"/>
      </w:rPr>
      <w:t>E-mail: info</w:t>
    </w:r>
    <w:r w:rsidRPr="00C33FC5">
      <w:rPr>
        <w:color w:val="339966"/>
      </w:rPr>
      <w:t>@dominican.belfast.ni.sch.uk       Web site: www.dominicancollege.org.uk.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AE9" w:rsidRDefault="008F3AE9">
      <w:r>
        <w:separator/>
      </w:r>
    </w:p>
  </w:footnote>
  <w:footnote w:type="continuationSeparator" w:id="0">
    <w:p w:rsidR="008F3AE9" w:rsidRDefault="008F3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B7"/>
    <w:rsid w:val="00000A65"/>
    <w:rsid w:val="00025EB5"/>
    <w:rsid w:val="00042F50"/>
    <w:rsid w:val="000524C5"/>
    <w:rsid w:val="00071D09"/>
    <w:rsid w:val="000F2E6E"/>
    <w:rsid w:val="000F4864"/>
    <w:rsid w:val="00102A90"/>
    <w:rsid w:val="00135AB2"/>
    <w:rsid w:val="00154B38"/>
    <w:rsid w:val="0020690D"/>
    <w:rsid w:val="00207832"/>
    <w:rsid w:val="002539DB"/>
    <w:rsid w:val="00254DD4"/>
    <w:rsid w:val="00261801"/>
    <w:rsid w:val="002C4D1F"/>
    <w:rsid w:val="002C7029"/>
    <w:rsid w:val="002E771E"/>
    <w:rsid w:val="00300ACF"/>
    <w:rsid w:val="003048EB"/>
    <w:rsid w:val="003222BC"/>
    <w:rsid w:val="00333D70"/>
    <w:rsid w:val="0033622C"/>
    <w:rsid w:val="00340E60"/>
    <w:rsid w:val="00342942"/>
    <w:rsid w:val="0034760E"/>
    <w:rsid w:val="00361711"/>
    <w:rsid w:val="00374052"/>
    <w:rsid w:val="00394FC2"/>
    <w:rsid w:val="003B6454"/>
    <w:rsid w:val="003C41A4"/>
    <w:rsid w:val="003D372D"/>
    <w:rsid w:val="003E2DF4"/>
    <w:rsid w:val="003F18B0"/>
    <w:rsid w:val="00416FF0"/>
    <w:rsid w:val="00433A9D"/>
    <w:rsid w:val="00444623"/>
    <w:rsid w:val="0044722A"/>
    <w:rsid w:val="00451D0A"/>
    <w:rsid w:val="00475FD5"/>
    <w:rsid w:val="004840E4"/>
    <w:rsid w:val="00497311"/>
    <w:rsid w:val="00520125"/>
    <w:rsid w:val="00526C3A"/>
    <w:rsid w:val="00530355"/>
    <w:rsid w:val="005458E2"/>
    <w:rsid w:val="00553DE7"/>
    <w:rsid w:val="00556E26"/>
    <w:rsid w:val="00577E91"/>
    <w:rsid w:val="005902B0"/>
    <w:rsid w:val="0059499F"/>
    <w:rsid w:val="005D045F"/>
    <w:rsid w:val="005D63AF"/>
    <w:rsid w:val="00600C91"/>
    <w:rsid w:val="00611862"/>
    <w:rsid w:val="00626CF6"/>
    <w:rsid w:val="00641B37"/>
    <w:rsid w:val="0065103C"/>
    <w:rsid w:val="00666E9E"/>
    <w:rsid w:val="006776F0"/>
    <w:rsid w:val="00691B63"/>
    <w:rsid w:val="006B0E46"/>
    <w:rsid w:val="007560FC"/>
    <w:rsid w:val="007B0DFD"/>
    <w:rsid w:val="007B24D6"/>
    <w:rsid w:val="007B4AD3"/>
    <w:rsid w:val="008074A4"/>
    <w:rsid w:val="008078C0"/>
    <w:rsid w:val="008178AD"/>
    <w:rsid w:val="008506CE"/>
    <w:rsid w:val="008644FE"/>
    <w:rsid w:val="00891EAC"/>
    <w:rsid w:val="008C7F7F"/>
    <w:rsid w:val="008E502B"/>
    <w:rsid w:val="008F39CC"/>
    <w:rsid w:val="008F3AE9"/>
    <w:rsid w:val="008F54CE"/>
    <w:rsid w:val="009167B1"/>
    <w:rsid w:val="00964DFA"/>
    <w:rsid w:val="0098203F"/>
    <w:rsid w:val="009B33FB"/>
    <w:rsid w:val="009C57B7"/>
    <w:rsid w:val="009D377A"/>
    <w:rsid w:val="009E2C99"/>
    <w:rsid w:val="009F43FE"/>
    <w:rsid w:val="009F664A"/>
    <w:rsid w:val="00A02FF6"/>
    <w:rsid w:val="00A22FD4"/>
    <w:rsid w:val="00A42536"/>
    <w:rsid w:val="00A56E77"/>
    <w:rsid w:val="00A7308A"/>
    <w:rsid w:val="00A97DD4"/>
    <w:rsid w:val="00AB2745"/>
    <w:rsid w:val="00AB30DC"/>
    <w:rsid w:val="00AF2B2B"/>
    <w:rsid w:val="00B0128D"/>
    <w:rsid w:val="00B2214E"/>
    <w:rsid w:val="00B23039"/>
    <w:rsid w:val="00B312EB"/>
    <w:rsid w:val="00B40421"/>
    <w:rsid w:val="00B4789A"/>
    <w:rsid w:val="00B64FE5"/>
    <w:rsid w:val="00B71F24"/>
    <w:rsid w:val="00B85EC3"/>
    <w:rsid w:val="00B90AD2"/>
    <w:rsid w:val="00B950EF"/>
    <w:rsid w:val="00BB1449"/>
    <w:rsid w:val="00BD34BD"/>
    <w:rsid w:val="00BD42DB"/>
    <w:rsid w:val="00C16D32"/>
    <w:rsid w:val="00C33FC5"/>
    <w:rsid w:val="00C51F0C"/>
    <w:rsid w:val="00C62D53"/>
    <w:rsid w:val="00C67A41"/>
    <w:rsid w:val="00C76657"/>
    <w:rsid w:val="00C93903"/>
    <w:rsid w:val="00CB28E9"/>
    <w:rsid w:val="00CC2E84"/>
    <w:rsid w:val="00CD2FC3"/>
    <w:rsid w:val="00CE01EF"/>
    <w:rsid w:val="00CE7A28"/>
    <w:rsid w:val="00CF5656"/>
    <w:rsid w:val="00D11344"/>
    <w:rsid w:val="00D22DB1"/>
    <w:rsid w:val="00D35DE0"/>
    <w:rsid w:val="00D5536C"/>
    <w:rsid w:val="00D9309C"/>
    <w:rsid w:val="00DB4EA3"/>
    <w:rsid w:val="00DB5493"/>
    <w:rsid w:val="00DC632F"/>
    <w:rsid w:val="00E14D04"/>
    <w:rsid w:val="00E2199B"/>
    <w:rsid w:val="00E3372D"/>
    <w:rsid w:val="00E33938"/>
    <w:rsid w:val="00E515B5"/>
    <w:rsid w:val="00E6514C"/>
    <w:rsid w:val="00E8328C"/>
    <w:rsid w:val="00E90074"/>
    <w:rsid w:val="00E957A5"/>
    <w:rsid w:val="00EA243B"/>
    <w:rsid w:val="00EA667A"/>
    <w:rsid w:val="00ED41D0"/>
    <w:rsid w:val="00EF2FDC"/>
    <w:rsid w:val="00F213ED"/>
    <w:rsid w:val="00F30CFB"/>
    <w:rsid w:val="00F37EA2"/>
    <w:rsid w:val="00F401DF"/>
    <w:rsid w:val="00F93316"/>
    <w:rsid w:val="00FB516B"/>
    <w:rsid w:val="00FC4590"/>
    <w:rsid w:val="00FC625C"/>
    <w:rsid w:val="00FE4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5425B75"/>
  <w15:chartTrackingRefBased/>
  <w15:docId w15:val="{13ACF3A8-65E3-4CEC-BD40-DDB7B3F1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3F18B0"/>
    <w:rPr>
      <w:rFonts w:ascii="Tahoma" w:hAnsi="Tahoma" w:cs="Tahoma"/>
      <w:sz w:val="16"/>
      <w:szCs w:val="16"/>
    </w:rPr>
  </w:style>
  <w:style w:type="character" w:customStyle="1" w:styleId="BalloonTextChar">
    <w:name w:val="Balloon Text Char"/>
    <w:link w:val="BalloonText"/>
    <w:rsid w:val="003F18B0"/>
    <w:rPr>
      <w:rFonts w:ascii="Tahoma" w:hAnsi="Tahoma" w:cs="Tahoma"/>
      <w:sz w:val="16"/>
      <w:szCs w:val="16"/>
    </w:rPr>
  </w:style>
  <w:style w:type="character" w:styleId="Hyperlink">
    <w:name w:val="Hyperlink"/>
    <w:basedOn w:val="DefaultParagraphFont"/>
    <w:uiPriority w:val="99"/>
    <w:unhideWhenUsed/>
    <w:rsid w:val="00CE7A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78313">
      <w:bodyDiv w:val="1"/>
      <w:marLeft w:val="0"/>
      <w:marRight w:val="0"/>
      <w:marTop w:val="0"/>
      <w:marBottom w:val="0"/>
      <w:divBdr>
        <w:top w:val="none" w:sz="0" w:space="0" w:color="auto"/>
        <w:left w:val="none" w:sz="0" w:space="0" w:color="auto"/>
        <w:bottom w:val="none" w:sz="0" w:space="0" w:color="auto"/>
        <w:right w:val="none" w:sz="0" w:space="0" w:color="auto"/>
      </w:divBdr>
    </w:div>
    <w:div w:id="802120880">
      <w:bodyDiv w:val="1"/>
      <w:marLeft w:val="0"/>
      <w:marRight w:val="0"/>
      <w:marTop w:val="0"/>
      <w:marBottom w:val="0"/>
      <w:divBdr>
        <w:top w:val="none" w:sz="0" w:space="0" w:color="auto"/>
        <w:left w:val="none" w:sz="0" w:space="0" w:color="auto"/>
        <w:bottom w:val="none" w:sz="0" w:space="0" w:color="auto"/>
        <w:right w:val="none" w:sz="0" w:space="0" w:color="auto"/>
      </w:divBdr>
    </w:div>
    <w:div w:id="1199859141">
      <w:bodyDiv w:val="1"/>
      <w:marLeft w:val="0"/>
      <w:marRight w:val="0"/>
      <w:marTop w:val="0"/>
      <w:marBottom w:val="0"/>
      <w:divBdr>
        <w:top w:val="none" w:sz="0" w:space="0" w:color="auto"/>
        <w:left w:val="none" w:sz="0" w:space="0" w:color="auto"/>
        <w:bottom w:val="none" w:sz="0" w:space="0" w:color="auto"/>
        <w:right w:val="none" w:sz="0" w:space="0" w:color="auto"/>
      </w:divBdr>
    </w:div>
    <w:div w:id="14175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hscni.net" TargetMode="External"/><Relationship Id="rId3" Type="http://schemas.openxmlformats.org/officeDocument/2006/relationships/webSettings" Target="webSettings.xml"/><Relationship Id="rId7" Type="http://schemas.openxmlformats.org/officeDocument/2006/relationships/hyperlink" Target="http://www.dominicancolleg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Templates\Headed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HeadedPaper</Template>
  <TotalTime>1</TotalTime>
  <Pages>1</Pages>
  <Words>423</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C2K</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dc:creator>
  <cp:keywords/>
  <cp:lastModifiedBy>L CATNEY</cp:lastModifiedBy>
  <cp:revision>2</cp:revision>
  <cp:lastPrinted>2019-12-12T09:33:00Z</cp:lastPrinted>
  <dcterms:created xsi:type="dcterms:W3CDTF">2020-03-16T10:38:00Z</dcterms:created>
  <dcterms:modified xsi:type="dcterms:W3CDTF">2020-03-16T10:38:00Z</dcterms:modified>
</cp:coreProperties>
</file>