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DE" w:rsidRPr="004D6892" w:rsidRDefault="00DB75DE" w:rsidP="004D6892">
      <w:pPr>
        <w:jc w:val="center"/>
        <w:rPr>
          <w:b/>
          <w:sz w:val="40"/>
          <w:szCs w:val="40"/>
        </w:rPr>
      </w:pPr>
      <w:r w:rsidRPr="00635D2C">
        <w:rPr>
          <w:b/>
          <w:sz w:val="40"/>
          <w:szCs w:val="40"/>
        </w:rPr>
        <w:t>NEXT STEPS WORKSHEET</w:t>
      </w:r>
    </w:p>
    <w:p w:rsidR="00DB75DE" w:rsidRPr="004D6892" w:rsidRDefault="00DB75DE" w:rsidP="00DB75DE">
      <w:pPr>
        <w:rPr>
          <w:sz w:val="24"/>
          <w:szCs w:val="24"/>
        </w:rPr>
      </w:pPr>
      <w:r w:rsidRPr="00635D2C">
        <w:rPr>
          <w:sz w:val="24"/>
          <w:szCs w:val="24"/>
        </w:rPr>
        <w:t>So you have applied…what’s next? Many students think that after they have applied, the application process is over…Well, this is NOT the case. You still have many steps to ensure you will get into the program of your choice and are able to pay for it. This worksheet is a guide for what you have to do once you have applied.</w:t>
      </w:r>
    </w:p>
    <w:p w:rsidR="00DB75DE" w:rsidRPr="000E3430" w:rsidRDefault="00DB75DE" w:rsidP="00DB75DE">
      <w:pPr>
        <w:rPr>
          <w:b/>
          <w:color w:val="FF0066"/>
        </w:rPr>
      </w:pPr>
      <w:r w:rsidRPr="000E3430">
        <w:rPr>
          <w:b/>
          <w:color w:val="FF0066"/>
        </w:rPr>
        <w:t>Overview of Next Steps:</w:t>
      </w:r>
    </w:p>
    <w:p w:rsidR="00DB75DE" w:rsidRPr="000E3430" w:rsidRDefault="000E3430" w:rsidP="00180CCC">
      <w:pPr>
        <w:pStyle w:val="ListParagraph"/>
        <w:numPr>
          <w:ilvl w:val="0"/>
          <w:numId w:val="13"/>
        </w:numPr>
        <w:spacing w:line="360" w:lineRule="auto"/>
        <w:rPr>
          <w:color w:val="FF0066"/>
        </w:rPr>
      </w:pPr>
      <w:r>
        <w:rPr>
          <w:color w:val="FF0066"/>
        </w:rPr>
        <w:t xml:space="preserve">1. </w:t>
      </w:r>
      <w:r w:rsidR="00DB75DE" w:rsidRPr="000E3430">
        <w:rPr>
          <w:color w:val="FF0066"/>
        </w:rPr>
        <w:t xml:space="preserve">Check to make sure you have what you need </w:t>
      </w:r>
      <w:r w:rsidR="00CF1096" w:rsidRPr="000E3430">
        <w:rPr>
          <w:color w:val="FF0066"/>
        </w:rPr>
        <w:t>to get into your program of choice</w:t>
      </w:r>
    </w:p>
    <w:p w:rsidR="00DB75DE" w:rsidRPr="000E3430" w:rsidRDefault="000E3430" w:rsidP="00180CCC">
      <w:pPr>
        <w:pStyle w:val="ListParagraph"/>
        <w:numPr>
          <w:ilvl w:val="0"/>
          <w:numId w:val="13"/>
        </w:numPr>
        <w:spacing w:line="360" w:lineRule="auto"/>
        <w:rPr>
          <w:color w:val="FF0066"/>
        </w:rPr>
      </w:pPr>
      <w:r>
        <w:rPr>
          <w:color w:val="FF0066"/>
        </w:rPr>
        <w:t xml:space="preserve">2. </w:t>
      </w:r>
      <w:r w:rsidR="00CF1096" w:rsidRPr="000E3430">
        <w:rPr>
          <w:color w:val="FF0066"/>
        </w:rPr>
        <w:t>Get connected! Go online to connect with the school by logging onto your student account.</w:t>
      </w:r>
    </w:p>
    <w:p w:rsidR="00CF1096" w:rsidRPr="000E3430" w:rsidRDefault="00CF1096" w:rsidP="00180CCC">
      <w:pPr>
        <w:pStyle w:val="ListParagraph"/>
        <w:numPr>
          <w:ilvl w:val="0"/>
          <w:numId w:val="13"/>
        </w:numPr>
        <w:spacing w:line="360" w:lineRule="auto"/>
        <w:rPr>
          <w:color w:val="FF0066"/>
        </w:rPr>
      </w:pPr>
      <w:r w:rsidRPr="000E3430">
        <w:rPr>
          <w:color w:val="FF0066"/>
        </w:rPr>
        <w:t xml:space="preserve"> </w:t>
      </w:r>
      <w:r w:rsidR="000E3430">
        <w:rPr>
          <w:color w:val="FF0066"/>
        </w:rPr>
        <w:t xml:space="preserve">3. </w:t>
      </w:r>
      <w:r w:rsidRPr="000E3430">
        <w:rPr>
          <w:color w:val="FF0066"/>
        </w:rPr>
        <w:t>Ensure you submit supplementary applications/book your pre-admittance testing</w:t>
      </w:r>
    </w:p>
    <w:p w:rsidR="00CF1096" w:rsidRPr="000E3430" w:rsidRDefault="00CF1096" w:rsidP="00180CCC">
      <w:pPr>
        <w:pStyle w:val="ListParagraph"/>
        <w:numPr>
          <w:ilvl w:val="0"/>
          <w:numId w:val="13"/>
        </w:numPr>
        <w:spacing w:line="360" w:lineRule="auto"/>
        <w:rPr>
          <w:color w:val="FF0066"/>
        </w:rPr>
      </w:pPr>
      <w:r w:rsidRPr="000E3430">
        <w:rPr>
          <w:color w:val="FF0066"/>
        </w:rPr>
        <w:t xml:space="preserve"> </w:t>
      </w:r>
      <w:r w:rsidR="000E3430">
        <w:rPr>
          <w:color w:val="FF0066"/>
        </w:rPr>
        <w:t xml:space="preserve">4. </w:t>
      </w:r>
      <w:r w:rsidRPr="000E3430">
        <w:rPr>
          <w:color w:val="FF0066"/>
        </w:rPr>
        <w:t>Confirm your offer of admission by deadlines (May 1st</w:t>
      </w:r>
      <w:r w:rsidR="00C07889" w:rsidRPr="000E3430">
        <w:rPr>
          <w:color w:val="FF0066"/>
        </w:rPr>
        <w:t xml:space="preserve"> for college and June 3rd</w:t>
      </w:r>
      <w:r w:rsidRPr="000E3430">
        <w:rPr>
          <w:color w:val="FF0066"/>
        </w:rPr>
        <w:t xml:space="preserve"> for University)</w:t>
      </w:r>
    </w:p>
    <w:p w:rsidR="00CF1096" w:rsidRPr="000E3430" w:rsidRDefault="00CF1096" w:rsidP="00180CCC">
      <w:pPr>
        <w:pStyle w:val="ListParagraph"/>
        <w:numPr>
          <w:ilvl w:val="0"/>
          <w:numId w:val="13"/>
        </w:numPr>
        <w:spacing w:line="360" w:lineRule="auto"/>
        <w:rPr>
          <w:color w:val="FF0066"/>
        </w:rPr>
      </w:pPr>
      <w:r w:rsidRPr="000E3430">
        <w:rPr>
          <w:color w:val="FF0066"/>
        </w:rPr>
        <w:t xml:space="preserve"> </w:t>
      </w:r>
      <w:r w:rsidR="000E3430">
        <w:rPr>
          <w:color w:val="FF0066"/>
        </w:rPr>
        <w:t xml:space="preserve">5. </w:t>
      </w:r>
      <w:r w:rsidR="002B3288" w:rsidRPr="000E3430">
        <w:rPr>
          <w:color w:val="FF0066"/>
        </w:rPr>
        <w:t xml:space="preserve">Fill out an OSAP application </w:t>
      </w:r>
      <w:r w:rsidR="004E4E30" w:rsidRPr="000E3430">
        <w:rPr>
          <w:color w:val="FF0066"/>
        </w:rPr>
        <w:t xml:space="preserve">and scholarship/bursary applications </w:t>
      </w:r>
      <w:r w:rsidR="002B3288" w:rsidRPr="000E3430">
        <w:rPr>
          <w:color w:val="FF0066"/>
        </w:rPr>
        <w:t>ASAP</w:t>
      </w:r>
    </w:p>
    <w:p w:rsidR="002B3288" w:rsidRPr="000E3430" w:rsidRDefault="00180CCC" w:rsidP="00180CCC">
      <w:pPr>
        <w:pStyle w:val="ListParagraph"/>
        <w:numPr>
          <w:ilvl w:val="0"/>
          <w:numId w:val="13"/>
        </w:numPr>
        <w:spacing w:line="360" w:lineRule="auto"/>
        <w:rPr>
          <w:color w:val="FF0066"/>
        </w:rPr>
      </w:pPr>
      <w:r w:rsidRPr="000E3430">
        <w:rPr>
          <w:color w:val="FF0066"/>
        </w:rPr>
        <w:t xml:space="preserve"> </w:t>
      </w:r>
      <w:r w:rsidR="000E3430">
        <w:rPr>
          <w:color w:val="FF0066"/>
        </w:rPr>
        <w:t xml:space="preserve">6. </w:t>
      </w:r>
      <w:r w:rsidRPr="000E3430">
        <w:rPr>
          <w:color w:val="FF0066"/>
        </w:rPr>
        <w:t>Make an appointment with an Academic Advisor at your institution!</w:t>
      </w:r>
    </w:p>
    <w:p w:rsidR="00180CCC" w:rsidRPr="000E3430" w:rsidRDefault="00180CCC" w:rsidP="00180CCC">
      <w:pPr>
        <w:pStyle w:val="ListParagraph"/>
        <w:numPr>
          <w:ilvl w:val="0"/>
          <w:numId w:val="13"/>
        </w:numPr>
        <w:spacing w:line="360" w:lineRule="auto"/>
        <w:rPr>
          <w:color w:val="FF0066"/>
        </w:rPr>
      </w:pPr>
      <w:r w:rsidRPr="000E3430">
        <w:rPr>
          <w:color w:val="FF0066"/>
        </w:rPr>
        <w:t xml:space="preserve"> </w:t>
      </w:r>
      <w:r w:rsidR="000E3430">
        <w:rPr>
          <w:color w:val="FF0066"/>
        </w:rPr>
        <w:t xml:space="preserve">7. </w:t>
      </w:r>
      <w:r w:rsidRPr="000E3430">
        <w:rPr>
          <w:color w:val="FF0066"/>
        </w:rPr>
        <w:t xml:space="preserve">Double check dates and deadlines and </w:t>
      </w:r>
      <w:r w:rsidR="0015036A">
        <w:rPr>
          <w:color w:val="FF0066"/>
        </w:rPr>
        <w:t>put them in your phone!</w:t>
      </w:r>
      <w:r w:rsidRPr="000E3430">
        <w:rPr>
          <w:color w:val="FF0066"/>
        </w:rPr>
        <w:t>!!</w:t>
      </w:r>
    </w:p>
    <w:p w:rsidR="00635D2C" w:rsidRDefault="00635D2C">
      <w:r>
        <w:t>_____________________________________________________________________________________</w:t>
      </w:r>
    </w:p>
    <w:p w:rsidR="00635D2C" w:rsidRDefault="00635D2C" w:rsidP="00635D2C">
      <w:r>
        <w:t xml:space="preserve">1) </w:t>
      </w:r>
      <w:r w:rsidRPr="00180CCC">
        <w:rPr>
          <w:b/>
        </w:rPr>
        <w:t>CHECK PROGRAM REQUIREMENTS:</w:t>
      </w:r>
      <w:r>
        <w:t xml:space="preserve"> </w:t>
      </w:r>
      <w:r w:rsidR="00957A9E">
        <w:t xml:space="preserve"> Make sure you have what you need to get into the program you applied to</w:t>
      </w:r>
      <w:r w:rsidR="00CF1096">
        <w:t xml:space="preserve"> (i.e. the prerequisites for your program including marks and courses, and that you have filled out any supplementary application forms, and completed any extra volunteer hours or application testing needed). </w:t>
      </w:r>
    </w:p>
    <w:p w:rsidR="00FD3E4B" w:rsidRDefault="00DB75DE">
      <w:r>
        <w:t>Check it out online and fill in the boxes below</w:t>
      </w:r>
    </w:p>
    <w:p w:rsidR="00DB75DE" w:rsidRDefault="00DB75DE">
      <w:r>
        <w:tab/>
      </w:r>
      <w:r>
        <w:tab/>
      </w:r>
      <w:r>
        <w:tab/>
      </w:r>
      <w:r>
        <w:tab/>
      </w:r>
      <w:r>
        <w:tab/>
      </w:r>
    </w:p>
    <w:tbl>
      <w:tblPr>
        <w:tblStyle w:val="TableGrid"/>
        <w:tblW w:w="0" w:type="auto"/>
        <w:tblLook w:val="04A0"/>
      </w:tblPr>
      <w:tblGrid>
        <w:gridCol w:w="3192"/>
        <w:gridCol w:w="3192"/>
        <w:gridCol w:w="3192"/>
      </w:tblGrid>
      <w:tr w:rsidR="00DB75DE" w:rsidTr="00DB75DE">
        <w:tc>
          <w:tcPr>
            <w:tcW w:w="3192" w:type="dxa"/>
          </w:tcPr>
          <w:p w:rsidR="00DB75DE" w:rsidRDefault="00DB75DE">
            <w:r>
              <w:t>Program Name</w:t>
            </w:r>
          </w:p>
        </w:tc>
        <w:tc>
          <w:tcPr>
            <w:tcW w:w="3192" w:type="dxa"/>
          </w:tcPr>
          <w:p w:rsidR="00DB75DE" w:rsidRDefault="00DB75DE">
            <w:r>
              <w:t xml:space="preserve">What I Need </w:t>
            </w:r>
          </w:p>
          <w:p w:rsidR="00DB75DE" w:rsidRDefault="00DB75DE"/>
        </w:tc>
        <w:tc>
          <w:tcPr>
            <w:tcW w:w="3192" w:type="dxa"/>
          </w:tcPr>
          <w:p w:rsidR="00DB75DE" w:rsidRDefault="00DB75DE">
            <w:r>
              <w:t>What I Have</w:t>
            </w:r>
          </w:p>
        </w:tc>
      </w:tr>
      <w:tr w:rsidR="00DB75DE" w:rsidTr="00DB75DE">
        <w:tc>
          <w:tcPr>
            <w:tcW w:w="3192" w:type="dxa"/>
          </w:tcPr>
          <w:p w:rsidR="00DB75DE" w:rsidRDefault="00DB75DE"/>
        </w:tc>
        <w:tc>
          <w:tcPr>
            <w:tcW w:w="3192" w:type="dxa"/>
          </w:tcPr>
          <w:p w:rsidR="00DB75DE" w:rsidRDefault="00DB75DE"/>
          <w:p w:rsidR="00DB75DE" w:rsidRDefault="00DB75DE"/>
          <w:p w:rsidR="00DB75DE" w:rsidRDefault="00DB75DE"/>
          <w:p w:rsidR="00DB75DE" w:rsidRDefault="00DB75DE"/>
        </w:tc>
        <w:tc>
          <w:tcPr>
            <w:tcW w:w="3192" w:type="dxa"/>
          </w:tcPr>
          <w:p w:rsidR="00DB75DE" w:rsidRDefault="00DB75DE"/>
        </w:tc>
      </w:tr>
      <w:tr w:rsidR="00DB75DE" w:rsidTr="00DB75DE">
        <w:tc>
          <w:tcPr>
            <w:tcW w:w="3192" w:type="dxa"/>
          </w:tcPr>
          <w:p w:rsidR="00DB75DE" w:rsidRDefault="00DB75DE"/>
        </w:tc>
        <w:tc>
          <w:tcPr>
            <w:tcW w:w="3192" w:type="dxa"/>
          </w:tcPr>
          <w:p w:rsidR="00DB75DE" w:rsidRDefault="00DB75DE"/>
          <w:p w:rsidR="00DB75DE" w:rsidRDefault="00DB75DE"/>
          <w:p w:rsidR="00DB75DE" w:rsidRDefault="00DB75DE"/>
          <w:p w:rsidR="00DB75DE" w:rsidRDefault="00DB75DE"/>
        </w:tc>
        <w:tc>
          <w:tcPr>
            <w:tcW w:w="3192" w:type="dxa"/>
          </w:tcPr>
          <w:p w:rsidR="00DB75DE" w:rsidRDefault="00DB75DE"/>
        </w:tc>
      </w:tr>
      <w:tr w:rsidR="00DB75DE" w:rsidTr="00DB75DE">
        <w:tc>
          <w:tcPr>
            <w:tcW w:w="3192" w:type="dxa"/>
          </w:tcPr>
          <w:p w:rsidR="00DB75DE" w:rsidRDefault="00DB75DE"/>
        </w:tc>
        <w:tc>
          <w:tcPr>
            <w:tcW w:w="3192" w:type="dxa"/>
          </w:tcPr>
          <w:p w:rsidR="00DB75DE" w:rsidRDefault="00DB75DE"/>
          <w:p w:rsidR="00DB75DE" w:rsidRDefault="00DB75DE"/>
          <w:p w:rsidR="00DB75DE" w:rsidRDefault="00DB75DE"/>
          <w:p w:rsidR="00DB75DE" w:rsidRDefault="00DB75DE"/>
        </w:tc>
        <w:tc>
          <w:tcPr>
            <w:tcW w:w="3192" w:type="dxa"/>
          </w:tcPr>
          <w:p w:rsidR="00DB75DE" w:rsidRDefault="00DB75DE"/>
        </w:tc>
      </w:tr>
      <w:tr w:rsidR="00DB75DE" w:rsidTr="00DB75DE">
        <w:tc>
          <w:tcPr>
            <w:tcW w:w="3192" w:type="dxa"/>
          </w:tcPr>
          <w:p w:rsidR="00DB75DE" w:rsidRDefault="00DB75DE"/>
        </w:tc>
        <w:tc>
          <w:tcPr>
            <w:tcW w:w="3192" w:type="dxa"/>
          </w:tcPr>
          <w:p w:rsidR="00DB75DE" w:rsidRDefault="00DB75DE"/>
          <w:p w:rsidR="00DB75DE" w:rsidRDefault="00DB75DE"/>
          <w:p w:rsidR="00DB75DE" w:rsidRDefault="00DB75DE"/>
          <w:p w:rsidR="00DB75DE" w:rsidRDefault="00DB75DE"/>
        </w:tc>
        <w:tc>
          <w:tcPr>
            <w:tcW w:w="3192" w:type="dxa"/>
          </w:tcPr>
          <w:p w:rsidR="00DB75DE" w:rsidRDefault="00DB75DE"/>
        </w:tc>
      </w:tr>
      <w:tr w:rsidR="00DB75DE" w:rsidTr="00DB75DE">
        <w:tc>
          <w:tcPr>
            <w:tcW w:w="3192" w:type="dxa"/>
          </w:tcPr>
          <w:p w:rsidR="00DB75DE" w:rsidRDefault="00DB75DE"/>
        </w:tc>
        <w:tc>
          <w:tcPr>
            <w:tcW w:w="3192" w:type="dxa"/>
          </w:tcPr>
          <w:p w:rsidR="00DB75DE" w:rsidRDefault="00DB75DE"/>
          <w:p w:rsidR="00DB75DE" w:rsidRDefault="00DB75DE"/>
          <w:p w:rsidR="00DB75DE" w:rsidRDefault="00DB75DE"/>
          <w:p w:rsidR="00DB75DE" w:rsidRDefault="00DB75DE"/>
          <w:p w:rsidR="00DB75DE" w:rsidRDefault="00DB75DE"/>
        </w:tc>
        <w:tc>
          <w:tcPr>
            <w:tcW w:w="3192" w:type="dxa"/>
          </w:tcPr>
          <w:p w:rsidR="00DB75DE" w:rsidRDefault="00DB75DE"/>
        </w:tc>
      </w:tr>
    </w:tbl>
    <w:p w:rsidR="00DB75DE" w:rsidRDefault="00DB75DE"/>
    <w:p w:rsidR="00635D2C" w:rsidRDefault="00635D2C">
      <w:r>
        <w:t>------------------------------------------------------------------------------------------------------------------------------------------</w:t>
      </w:r>
    </w:p>
    <w:p w:rsidR="00635D2C" w:rsidRPr="00180CCC" w:rsidRDefault="00635D2C">
      <w:pPr>
        <w:rPr>
          <w:b/>
        </w:rPr>
      </w:pPr>
      <w:r w:rsidRPr="00180CCC">
        <w:rPr>
          <w:b/>
        </w:rPr>
        <w:t>2) GET CONNECTED!</w:t>
      </w:r>
    </w:p>
    <w:p w:rsidR="00635D2C" w:rsidRDefault="00957A9E" w:rsidP="00635D2C">
      <w:pPr>
        <w:pStyle w:val="ListParagraph"/>
        <w:numPr>
          <w:ilvl w:val="0"/>
          <w:numId w:val="8"/>
        </w:numPr>
      </w:pPr>
      <w:r>
        <w:t>Go online and check out your offer of admission</w:t>
      </w:r>
      <w:r w:rsidR="00DB75DE">
        <w:t xml:space="preserve"> and log on to your student account:</w:t>
      </w:r>
    </w:p>
    <w:p w:rsidR="00DB75DE" w:rsidRPr="00635D2C" w:rsidRDefault="00DB75DE" w:rsidP="00635D2C">
      <w:pPr>
        <w:pStyle w:val="ListParagraph"/>
        <w:numPr>
          <w:ilvl w:val="0"/>
          <w:numId w:val="10"/>
        </w:numPr>
        <w:rPr>
          <w:i/>
        </w:rPr>
      </w:pPr>
      <w:r w:rsidRPr="00635D2C">
        <w:rPr>
          <w:i/>
        </w:rPr>
        <w:t>Check your offers of admission:</w:t>
      </w:r>
    </w:p>
    <w:p w:rsidR="00DB75DE" w:rsidRDefault="00F635FE" w:rsidP="00DB75DE">
      <w:pPr>
        <w:pStyle w:val="ListParagraph"/>
        <w:numPr>
          <w:ilvl w:val="0"/>
          <w:numId w:val="7"/>
        </w:numPr>
      </w:pPr>
      <w:hyperlink r:id="rId7" w:history="1">
        <w:r w:rsidR="00DB75DE" w:rsidRPr="0085165F">
          <w:rPr>
            <w:rStyle w:val="Hyperlink"/>
          </w:rPr>
          <w:t>www.ontariocolleges.ca</w:t>
        </w:r>
      </w:hyperlink>
    </w:p>
    <w:p w:rsidR="00DB75DE" w:rsidRDefault="00F635FE" w:rsidP="00DB75DE">
      <w:pPr>
        <w:pStyle w:val="ListParagraph"/>
        <w:numPr>
          <w:ilvl w:val="0"/>
          <w:numId w:val="7"/>
        </w:numPr>
      </w:pPr>
      <w:hyperlink r:id="rId8" w:history="1">
        <w:r w:rsidR="00DB75DE" w:rsidRPr="0085165F">
          <w:rPr>
            <w:rStyle w:val="Hyperlink"/>
          </w:rPr>
          <w:t>www.ouac.on.ca</w:t>
        </w:r>
      </w:hyperlink>
    </w:p>
    <w:p w:rsidR="00635D2C" w:rsidRDefault="00635D2C" w:rsidP="00635D2C">
      <w:pPr>
        <w:pStyle w:val="ListParagraph"/>
      </w:pPr>
    </w:p>
    <w:p w:rsidR="00DB75DE" w:rsidRPr="00635D2C" w:rsidRDefault="00DB75DE" w:rsidP="00635D2C">
      <w:pPr>
        <w:pStyle w:val="ListParagraph"/>
        <w:numPr>
          <w:ilvl w:val="0"/>
          <w:numId w:val="8"/>
        </w:numPr>
        <w:rPr>
          <w:i/>
        </w:rPr>
      </w:pPr>
      <w:r w:rsidRPr="00635D2C">
        <w:rPr>
          <w:i/>
        </w:rPr>
        <w:t>Log on to your student account:</w:t>
      </w:r>
    </w:p>
    <w:p w:rsidR="00DB75DE" w:rsidRDefault="00DB75DE" w:rsidP="00635D2C">
      <w:pPr>
        <w:pStyle w:val="ListParagraph"/>
        <w:numPr>
          <w:ilvl w:val="1"/>
          <w:numId w:val="7"/>
        </w:numPr>
      </w:pPr>
      <w:r>
        <w:t>University of Ottawa</w:t>
      </w:r>
      <w:r w:rsidR="00180CCC">
        <w:t xml:space="preserve">: </w:t>
      </w:r>
      <w:hyperlink r:id="rId9" w:history="1">
        <w:r w:rsidR="00180CCC" w:rsidRPr="0085165F">
          <w:rPr>
            <w:rStyle w:val="Hyperlink"/>
          </w:rPr>
          <w:t>http://www.infoweb.uottawa.ca/</w:t>
        </w:r>
      </w:hyperlink>
      <w:r w:rsidR="00180CCC">
        <w:t xml:space="preserve"> </w:t>
      </w:r>
      <w:r>
        <w:t xml:space="preserve">  </w:t>
      </w:r>
    </w:p>
    <w:p w:rsidR="00DB75DE" w:rsidRDefault="00DB75DE" w:rsidP="00635D2C">
      <w:pPr>
        <w:pStyle w:val="ListParagraph"/>
        <w:numPr>
          <w:ilvl w:val="1"/>
          <w:numId w:val="7"/>
        </w:numPr>
      </w:pPr>
      <w:r>
        <w:t xml:space="preserve">Carleton U: </w:t>
      </w:r>
      <w:hyperlink r:id="rId10" w:history="1">
        <w:r w:rsidRPr="0085165F">
          <w:rPr>
            <w:rStyle w:val="Hyperlink"/>
          </w:rPr>
          <w:t>http://central.carleton.ca/</w:t>
        </w:r>
      </w:hyperlink>
      <w:r>
        <w:t xml:space="preserve"> </w:t>
      </w:r>
    </w:p>
    <w:p w:rsidR="00DB75DE" w:rsidRPr="00DB75DE" w:rsidRDefault="00DB75DE" w:rsidP="00635D2C">
      <w:pPr>
        <w:pStyle w:val="ListParagraph"/>
        <w:numPr>
          <w:ilvl w:val="1"/>
          <w:numId w:val="7"/>
        </w:numPr>
      </w:pPr>
      <w:r>
        <w:t xml:space="preserve">Algonquin: </w:t>
      </w:r>
      <w:r>
        <w:rPr>
          <w:rFonts w:ascii="Tahoma" w:hAnsi="Tahoma" w:cs="Tahoma"/>
          <w:sz w:val="20"/>
          <w:szCs w:val="20"/>
        </w:rPr>
        <w:t>Algonquin College Student Information System (ACSIS) at acsis.algonquincollege.com/students</w:t>
      </w:r>
    </w:p>
    <w:p w:rsidR="00DB75DE" w:rsidRDefault="00DB75DE" w:rsidP="00635D2C">
      <w:pPr>
        <w:pStyle w:val="ListParagraph"/>
        <w:numPr>
          <w:ilvl w:val="1"/>
          <w:numId w:val="7"/>
        </w:numPr>
      </w:pPr>
      <w:r>
        <w:rPr>
          <w:rFonts w:ascii="Tahoma" w:hAnsi="Tahoma" w:cs="Tahoma"/>
          <w:sz w:val="20"/>
          <w:szCs w:val="20"/>
        </w:rPr>
        <w:t xml:space="preserve">La Cite:  </w:t>
      </w:r>
    </w:p>
    <w:p w:rsidR="00635D2C" w:rsidRDefault="00635D2C" w:rsidP="00CF1096">
      <w:r>
        <w:t>------------------------------------------------------------------------------------------------------------------------------------------</w:t>
      </w:r>
    </w:p>
    <w:p w:rsidR="00635D2C" w:rsidRPr="00180CCC" w:rsidRDefault="00CF1096" w:rsidP="00CF1096">
      <w:pPr>
        <w:rPr>
          <w:b/>
        </w:rPr>
      </w:pPr>
      <w:r w:rsidRPr="00180CCC">
        <w:rPr>
          <w:b/>
        </w:rPr>
        <w:t>3)</w:t>
      </w:r>
      <w:r w:rsidR="00635D2C" w:rsidRPr="00180CCC">
        <w:rPr>
          <w:b/>
        </w:rPr>
        <w:t xml:space="preserve"> SUPPLEMENTARY APPLICATIONS/TESTING!</w:t>
      </w:r>
    </w:p>
    <w:p w:rsidR="00635D2C" w:rsidRDefault="00CF1096" w:rsidP="00635D2C">
      <w:pPr>
        <w:pStyle w:val="ListParagraph"/>
        <w:numPr>
          <w:ilvl w:val="0"/>
          <w:numId w:val="8"/>
        </w:numPr>
      </w:pPr>
      <w:r>
        <w:t>Ensure you submit supplementary applications/book your pre-admittance testing</w:t>
      </w:r>
    </w:p>
    <w:p w:rsidR="00635D2C" w:rsidRDefault="00635D2C" w:rsidP="00635D2C">
      <w:pPr>
        <w:pStyle w:val="ListParagraph"/>
        <w:numPr>
          <w:ilvl w:val="1"/>
          <w:numId w:val="8"/>
        </w:numPr>
      </w:pPr>
      <w:r w:rsidRPr="00C85217">
        <w:rPr>
          <w:b/>
        </w:rPr>
        <w:t xml:space="preserve">ALGONQUIN </w:t>
      </w:r>
      <w:r>
        <w:t xml:space="preserve">Supplementary applications: </w:t>
      </w:r>
      <w:hyperlink r:id="rId11" w:history="1">
        <w:r w:rsidRPr="0085165F">
          <w:rPr>
            <w:rStyle w:val="Hyperlink"/>
          </w:rPr>
          <w:t>http://www.algonquincollege.com/RegistrarsOffice/services/admissions/2011Fall.htm</w:t>
        </w:r>
      </w:hyperlink>
      <w:r>
        <w:t xml:space="preserve"> </w:t>
      </w:r>
    </w:p>
    <w:p w:rsidR="0003018C" w:rsidRDefault="0003018C" w:rsidP="00635D2C">
      <w:pPr>
        <w:pStyle w:val="ListParagraph"/>
        <w:numPr>
          <w:ilvl w:val="1"/>
          <w:numId w:val="8"/>
        </w:numPr>
      </w:pPr>
      <w:r>
        <w:rPr>
          <w:b/>
        </w:rPr>
        <w:t>Algonquin Testing:</w:t>
      </w:r>
      <w:r>
        <w:t xml:space="preserve"> </w:t>
      </w:r>
      <w:hyperlink r:id="rId12" w:history="1">
        <w:r>
          <w:rPr>
            <w:rStyle w:val="Hyperlink"/>
          </w:rPr>
          <w:t>http://algonquincollege.com/studentsupportservices/testcentre/</w:t>
        </w:r>
      </w:hyperlink>
      <w:r>
        <w:t xml:space="preserve"> </w:t>
      </w:r>
    </w:p>
    <w:p w:rsidR="00635D2C" w:rsidRPr="00654418" w:rsidRDefault="00635D2C" w:rsidP="00635D2C">
      <w:pPr>
        <w:pStyle w:val="ListParagraph"/>
        <w:numPr>
          <w:ilvl w:val="1"/>
          <w:numId w:val="8"/>
        </w:numPr>
      </w:pPr>
      <w:r w:rsidRPr="00C85217">
        <w:rPr>
          <w:b/>
        </w:rPr>
        <w:t>CARLETON U</w:t>
      </w:r>
      <w:r>
        <w:t xml:space="preserve"> Supplementary applications </w:t>
      </w:r>
      <w:r w:rsidR="00654418">
        <w:t>go to:</w:t>
      </w:r>
      <w:r w:rsidRPr="00654418">
        <w:rPr>
          <w:rFonts w:ascii="Times New Roman" w:eastAsia="Times New Roman" w:hAnsi="Times New Roman" w:cs="Times New Roman"/>
          <w:sz w:val="24"/>
          <w:szCs w:val="24"/>
        </w:rPr>
        <w:t xml:space="preserve"> </w:t>
      </w:r>
      <w:hyperlink r:id="rId13" w:history="1">
        <w:r w:rsidRPr="00654418">
          <w:rPr>
            <w:rStyle w:val="Hyperlink"/>
            <w:rFonts w:ascii="Times New Roman" w:eastAsia="Times New Roman" w:hAnsi="Times New Roman" w:cs="Times New Roman"/>
            <w:sz w:val="24"/>
            <w:szCs w:val="24"/>
          </w:rPr>
          <w:t>http://www1.carleton.ca/admissions/howtoapply/admissionrequirements/additional-admission-requirements/</w:t>
        </w:r>
      </w:hyperlink>
    </w:p>
    <w:p w:rsidR="00635D2C" w:rsidRDefault="00654418" w:rsidP="00654418">
      <w:pPr>
        <w:pStyle w:val="ListParagraph"/>
        <w:numPr>
          <w:ilvl w:val="0"/>
          <w:numId w:val="7"/>
        </w:numPr>
      </w:pPr>
      <w:r>
        <w:t>U of O Supplementary Applications: Go to program website and search supplementary application</w:t>
      </w:r>
    </w:p>
    <w:p w:rsidR="00635D2C" w:rsidRDefault="00654418" w:rsidP="00635D2C">
      <w:pPr>
        <w:pStyle w:val="ListParagraph"/>
        <w:numPr>
          <w:ilvl w:val="0"/>
          <w:numId w:val="7"/>
        </w:numPr>
      </w:pPr>
      <w:r>
        <w:t xml:space="preserve">La Cite </w:t>
      </w:r>
      <w:proofErr w:type="spellStart"/>
      <w:r>
        <w:t>Collegiale</w:t>
      </w:r>
      <w:proofErr w:type="spellEnd"/>
      <w:r>
        <w:t>: Go to program website and search for supplementary applications</w:t>
      </w:r>
    </w:p>
    <w:p w:rsidR="00654418" w:rsidRDefault="00654418">
      <w:r>
        <w:t>------------------------------------------------------------------------------------------------------------------------------------------</w:t>
      </w:r>
    </w:p>
    <w:p w:rsidR="00C07889" w:rsidRDefault="00C07889">
      <w:pPr>
        <w:rPr>
          <w:b/>
        </w:rPr>
      </w:pPr>
    </w:p>
    <w:p w:rsidR="00CF1096" w:rsidRDefault="00CF1096">
      <w:r w:rsidRPr="00180CCC">
        <w:rPr>
          <w:b/>
        </w:rPr>
        <w:lastRenderedPageBreak/>
        <w:t>4</w:t>
      </w:r>
      <w:r w:rsidR="00957A9E" w:rsidRPr="00180CCC">
        <w:rPr>
          <w:b/>
        </w:rPr>
        <w:t>)</w:t>
      </w:r>
      <w:r w:rsidRPr="00180CCC">
        <w:rPr>
          <w:b/>
        </w:rPr>
        <w:t xml:space="preserve"> </w:t>
      </w:r>
      <w:r w:rsidRPr="00180CCC">
        <w:rPr>
          <w:b/>
          <w:caps/>
        </w:rPr>
        <w:t>Confirm your offer of admission by deadline</w:t>
      </w:r>
      <w:r w:rsidRPr="00654418">
        <w:rPr>
          <w:caps/>
        </w:rPr>
        <w:t xml:space="preserve"> </w:t>
      </w:r>
      <w:r>
        <w:t>(May 1</w:t>
      </w:r>
      <w:r w:rsidRPr="00CF1096">
        <w:rPr>
          <w:vertAlign w:val="superscript"/>
        </w:rPr>
        <w:t>st</w:t>
      </w:r>
      <w:r w:rsidR="00AE3581">
        <w:t xml:space="preserve"> for college, June 1</w:t>
      </w:r>
      <w:r w:rsidR="00AE3581">
        <w:rPr>
          <w:vertAlign w:val="superscript"/>
        </w:rPr>
        <w:t>st</w:t>
      </w:r>
      <w:r>
        <w:t xml:space="preserve"> for University)</w:t>
      </w:r>
    </w:p>
    <w:p w:rsidR="00CF1096" w:rsidRDefault="00CF1096" w:rsidP="00CF1096">
      <w:pPr>
        <w:ind w:firstLine="720"/>
        <w:rPr>
          <w:i/>
        </w:rPr>
      </w:pPr>
      <w:r>
        <w:rPr>
          <w:i/>
        </w:rPr>
        <w:t xml:space="preserve">Go to </w:t>
      </w:r>
      <w:hyperlink r:id="rId14" w:history="1">
        <w:r w:rsidRPr="0085165F">
          <w:rPr>
            <w:rStyle w:val="Hyperlink"/>
            <w:i/>
          </w:rPr>
          <w:t>www.ontariocolleges.ca</w:t>
        </w:r>
      </w:hyperlink>
      <w:r>
        <w:rPr>
          <w:i/>
        </w:rPr>
        <w:t xml:space="preserve"> or </w:t>
      </w:r>
      <w:hyperlink r:id="rId15" w:history="1">
        <w:r w:rsidRPr="0085165F">
          <w:rPr>
            <w:rStyle w:val="Hyperlink"/>
            <w:i/>
          </w:rPr>
          <w:t>www.ouac.on.ca</w:t>
        </w:r>
      </w:hyperlink>
      <w:r>
        <w:rPr>
          <w:i/>
        </w:rPr>
        <w:t xml:space="preserve"> </w:t>
      </w:r>
    </w:p>
    <w:p w:rsidR="00654418" w:rsidRDefault="00654418" w:rsidP="00CF1096">
      <w:pPr>
        <w:rPr>
          <w:i/>
        </w:rPr>
      </w:pPr>
    </w:p>
    <w:p w:rsidR="00654418" w:rsidRDefault="00654418" w:rsidP="00CF1096">
      <w:pPr>
        <w:rPr>
          <w:i/>
        </w:rPr>
      </w:pPr>
      <w:r>
        <w:rPr>
          <w:i/>
        </w:rPr>
        <w:t>------------------------------------------------------------------------------------------------------------------------------------------</w:t>
      </w:r>
    </w:p>
    <w:p w:rsidR="00CF1096" w:rsidRPr="00180CCC" w:rsidRDefault="00CF1096" w:rsidP="00CF1096">
      <w:pPr>
        <w:rPr>
          <w:b/>
          <w:caps/>
        </w:rPr>
      </w:pPr>
      <w:r w:rsidRPr="00180CCC">
        <w:rPr>
          <w:b/>
          <w:i/>
        </w:rPr>
        <w:t>5</w:t>
      </w:r>
      <w:r w:rsidR="00957A9E" w:rsidRPr="00180CCC">
        <w:rPr>
          <w:b/>
        </w:rPr>
        <w:t>)</w:t>
      </w:r>
      <w:r w:rsidRPr="00180CCC">
        <w:rPr>
          <w:b/>
        </w:rPr>
        <w:t xml:space="preserve"> </w:t>
      </w:r>
      <w:r w:rsidRPr="00180CCC">
        <w:rPr>
          <w:b/>
          <w:caps/>
        </w:rPr>
        <w:t>Fill out an OSAP application</w:t>
      </w:r>
      <w:r w:rsidR="00957A9E" w:rsidRPr="00180CCC">
        <w:rPr>
          <w:b/>
          <w:caps/>
        </w:rPr>
        <w:t xml:space="preserve"> </w:t>
      </w:r>
      <w:r w:rsidR="004E4E30" w:rsidRPr="00180CCC">
        <w:rPr>
          <w:b/>
          <w:caps/>
        </w:rPr>
        <w:t>and bursary/scholarship applications!</w:t>
      </w:r>
    </w:p>
    <w:p w:rsidR="004E4E30" w:rsidRDefault="004E4E30" w:rsidP="00CF1096">
      <w:r>
        <w:rPr>
          <w:caps/>
        </w:rPr>
        <w:t>OSAP:</w:t>
      </w:r>
    </w:p>
    <w:p w:rsidR="00654418" w:rsidRDefault="00654418" w:rsidP="00CF1096">
      <w:r>
        <w:t xml:space="preserve">- Go to </w:t>
      </w:r>
      <w:hyperlink r:id="rId16" w:history="1">
        <w:r w:rsidRPr="0085165F">
          <w:rPr>
            <w:rStyle w:val="Hyperlink"/>
          </w:rPr>
          <w:t>https://osap.gov.on.ca/OSAPSecurityWeb/public/login.xhtml</w:t>
        </w:r>
      </w:hyperlink>
      <w:r>
        <w:t xml:space="preserve"> </w:t>
      </w:r>
    </w:p>
    <w:p w:rsidR="00CF1096" w:rsidRDefault="00CF1096" w:rsidP="00CF1096">
      <w:pPr>
        <w:pStyle w:val="ListParagraph"/>
        <w:numPr>
          <w:ilvl w:val="0"/>
          <w:numId w:val="7"/>
        </w:numPr>
        <w:rPr>
          <w:i/>
        </w:rPr>
      </w:pPr>
      <w:r w:rsidRPr="00CF1096">
        <w:rPr>
          <w:i/>
        </w:rPr>
        <w:t xml:space="preserve"> Check your OSAP eligibility</w:t>
      </w:r>
    </w:p>
    <w:p w:rsidR="00CF1096" w:rsidRDefault="00CF1096" w:rsidP="00CF1096">
      <w:pPr>
        <w:pStyle w:val="ListParagraph"/>
        <w:numPr>
          <w:ilvl w:val="1"/>
          <w:numId w:val="7"/>
        </w:numPr>
        <w:rPr>
          <w:i/>
        </w:rPr>
      </w:pPr>
      <w:r>
        <w:rPr>
          <w:i/>
        </w:rPr>
        <w:t>Are you a Canadian Citizen, Permanent Resident or Protected Person?</w:t>
      </w:r>
    </w:p>
    <w:p w:rsidR="001306B2" w:rsidRDefault="001306B2" w:rsidP="001306B2">
      <w:pPr>
        <w:pStyle w:val="ListParagraph"/>
        <w:numPr>
          <w:ilvl w:val="2"/>
          <w:numId w:val="7"/>
        </w:numPr>
        <w:rPr>
          <w:i/>
        </w:rPr>
      </w:pPr>
      <w:r>
        <w:rPr>
          <w:i/>
        </w:rPr>
        <w:t>IF NOT – pick up a permanent resident application before leaving and begin looking into other types of funding (Work-study, Scholarships and Bursaries)</w:t>
      </w:r>
    </w:p>
    <w:p w:rsidR="00CF1096" w:rsidRDefault="00CF1096" w:rsidP="00CF1096">
      <w:pPr>
        <w:pStyle w:val="ListParagraph"/>
        <w:numPr>
          <w:ilvl w:val="1"/>
          <w:numId w:val="7"/>
        </w:numPr>
        <w:rPr>
          <w:i/>
        </w:rPr>
      </w:pPr>
      <w:r>
        <w:rPr>
          <w:i/>
        </w:rPr>
        <w:t>Are you a Resident of Ontario (have you lived in Ontario for 12 months?)</w:t>
      </w:r>
    </w:p>
    <w:p w:rsidR="001306B2" w:rsidRDefault="001306B2" w:rsidP="001306B2">
      <w:pPr>
        <w:pStyle w:val="ListParagraph"/>
        <w:numPr>
          <w:ilvl w:val="2"/>
          <w:numId w:val="7"/>
        </w:numPr>
        <w:rPr>
          <w:i/>
        </w:rPr>
      </w:pPr>
      <w:r>
        <w:rPr>
          <w:i/>
        </w:rPr>
        <w:t>IF NOT – contact the financial aid office at your institution</w:t>
      </w:r>
    </w:p>
    <w:p w:rsidR="00CF1096" w:rsidRDefault="00CF1096" w:rsidP="00CF1096">
      <w:pPr>
        <w:pStyle w:val="ListParagraph"/>
        <w:numPr>
          <w:ilvl w:val="1"/>
          <w:numId w:val="7"/>
        </w:numPr>
        <w:rPr>
          <w:i/>
        </w:rPr>
      </w:pPr>
      <w:r>
        <w:rPr>
          <w:i/>
        </w:rPr>
        <w:t>Do you have a SIN card?</w:t>
      </w:r>
    </w:p>
    <w:p w:rsidR="001306B2" w:rsidRDefault="001306B2" w:rsidP="001306B2">
      <w:pPr>
        <w:pStyle w:val="ListParagraph"/>
        <w:numPr>
          <w:ilvl w:val="2"/>
          <w:numId w:val="7"/>
        </w:numPr>
        <w:rPr>
          <w:i/>
        </w:rPr>
      </w:pPr>
      <w:r>
        <w:rPr>
          <w:i/>
        </w:rPr>
        <w:t xml:space="preserve">IF NOT – </w:t>
      </w:r>
      <w:r w:rsidR="004B3AE1">
        <w:rPr>
          <w:i/>
        </w:rPr>
        <w:t xml:space="preserve">print one off from </w:t>
      </w:r>
      <w:hyperlink r:id="rId17" w:history="1">
        <w:r w:rsidR="004B3AE1" w:rsidRPr="00FB343C">
          <w:rPr>
            <w:rStyle w:val="Hyperlink"/>
            <w:i/>
          </w:rPr>
          <w:t>http://www.servicecanada.gc.ca/eng/sin/forms.shtml</w:t>
        </w:r>
      </w:hyperlink>
      <w:r w:rsidR="004B3AE1">
        <w:rPr>
          <w:i/>
        </w:rPr>
        <w:t xml:space="preserve"> </w:t>
      </w:r>
    </w:p>
    <w:p w:rsidR="00CF1096" w:rsidRDefault="00CF1096" w:rsidP="00CF1096">
      <w:pPr>
        <w:pStyle w:val="ListParagraph"/>
        <w:numPr>
          <w:ilvl w:val="1"/>
          <w:numId w:val="7"/>
        </w:numPr>
        <w:rPr>
          <w:i/>
        </w:rPr>
      </w:pPr>
      <w:r>
        <w:rPr>
          <w:i/>
        </w:rPr>
        <w:t>Do you have a bank account?</w:t>
      </w:r>
    </w:p>
    <w:p w:rsidR="001306B2" w:rsidRDefault="001306B2" w:rsidP="001306B2">
      <w:pPr>
        <w:pStyle w:val="ListParagraph"/>
        <w:numPr>
          <w:ilvl w:val="2"/>
          <w:numId w:val="7"/>
        </w:numPr>
        <w:rPr>
          <w:i/>
        </w:rPr>
      </w:pPr>
      <w:r>
        <w:rPr>
          <w:i/>
        </w:rPr>
        <w:t xml:space="preserve">IF NOT – Go to TD bank beside Shoppers Drug Mart and make an appointment to do so </w:t>
      </w:r>
    </w:p>
    <w:p w:rsidR="001306B2" w:rsidRDefault="001306B2" w:rsidP="001306B2">
      <w:pPr>
        <w:pStyle w:val="ListParagraph"/>
        <w:numPr>
          <w:ilvl w:val="2"/>
          <w:numId w:val="7"/>
        </w:numPr>
        <w:rPr>
          <w:i/>
        </w:rPr>
      </w:pPr>
      <w:r>
        <w:rPr>
          <w:i/>
        </w:rPr>
        <w:t>You only need a dollar to open an account</w:t>
      </w:r>
    </w:p>
    <w:p w:rsidR="00CF1096" w:rsidRDefault="001306B2" w:rsidP="00CF1096">
      <w:pPr>
        <w:pStyle w:val="ListParagraph"/>
        <w:numPr>
          <w:ilvl w:val="1"/>
          <w:numId w:val="7"/>
        </w:numPr>
        <w:rPr>
          <w:i/>
        </w:rPr>
      </w:pPr>
      <w:r>
        <w:rPr>
          <w:i/>
        </w:rPr>
        <w:t>Have your parents completed their 2009 tax return?</w:t>
      </w:r>
    </w:p>
    <w:p w:rsidR="001306B2" w:rsidRDefault="001306B2" w:rsidP="001306B2">
      <w:pPr>
        <w:pStyle w:val="ListParagraph"/>
        <w:numPr>
          <w:ilvl w:val="2"/>
          <w:numId w:val="7"/>
        </w:numPr>
        <w:rPr>
          <w:i/>
        </w:rPr>
      </w:pPr>
      <w:r>
        <w:rPr>
          <w:i/>
        </w:rPr>
        <w:t>IF NOT – PLEASE call 613 820-4922 ext 525 for free tax help!</w:t>
      </w:r>
    </w:p>
    <w:p w:rsidR="004E4E30" w:rsidRDefault="004E4E30" w:rsidP="004E4E30">
      <w:pPr>
        <w:pStyle w:val="ListParagraph"/>
      </w:pPr>
    </w:p>
    <w:p w:rsidR="004E4E30" w:rsidRDefault="004E4E30" w:rsidP="004E4E30">
      <w:pPr>
        <w:pStyle w:val="ListParagraph"/>
        <w:numPr>
          <w:ilvl w:val="0"/>
          <w:numId w:val="7"/>
        </w:numPr>
      </w:pPr>
      <w:r>
        <w:t>OTHER SCHOLARSHIPS/BURSARIES</w:t>
      </w:r>
    </w:p>
    <w:p w:rsidR="004B3AE1" w:rsidRPr="004B3AE1" w:rsidRDefault="004B3AE1" w:rsidP="004E4E30">
      <w:pPr>
        <w:pStyle w:val="ListParagraph"/>
        <w:numPr>
          <w:ilvl w:val="1"/>
          <w:numId w:val="7"/>
        </w:numPr>
        <w:rPr>
          <w:b/>
        </w:rPr>
      </w:pPr>
      <w:r w:rsidRPr="004B3AE1">
        <w:rPr>
          <w:b/>
        </w:rPr>
        <w:t xml:space="preserve">CARLETON U </w:t>
      </w:r>
    </w:p>
    <w:p w:rsidR="004E4E30" w:rsidRDefault="004B3AE1" w:rsidP="004B3AE1">
      <w:pPr>
        <w:pStyle w:val="ListParagraph"/>
        <w:ind w:left="1440"/>
      </w:pPr>
      <w:r>
        <w:t xml:space="preserve">Go to </w:t>
      </w:r>
      <w:hyperlink r:id="rId18" w:history="1">
        <w:r w:rsidRPr="00FB343C">
          <w:rPr>
            <w:rStyle w:val="Hyperlink"/>
          </w:rPr>
          <w:t>http://www6.carleton.ca/awards/</w:t>
        </w:r>
      </w:hyperlink>
      <w:r>
        <w:t xml:space="preserve"> to FOLLOW Carleton Financial Aid office on Twitter!</w:t>
      </w:r>
      <w:r w:rsidR="004E4E30">
        <w:t xml:space="preserve"> </w:t>
      </w:r>
    </w:p>
    <w:p w:rsidR="004E4E30" w:rsidRDefault="004E4E30" w:rsidP="004E4E30">
      <w:pPr>
        <w:pStyle w:val="ListParagraph"/>
        <w:numPr>
          <w:ilvl w:val="2"/>
          <w:numId w:val="7"/>
        </w:numPr>
      </w:pPr>
      <w:r>
        <w:t>Presti</w:t>
      </w:r>
      <w:r w:rsidR="004B3AE1">
        <w:t>ge Scholarship due March 1, 2013</w:t>
      </w:r>
    </w:p>
    <w:p w:rsidR="004E4E30" w:rsidRDefault="004E4E30" w:rsidP="004E4E30">
      <w:pPr>
        <w:pStyle w:val="ListParagraph"/>
        <w:numPr>
          <w:ilvl w:val="2"/>
          <w:numId w:val="7"/>
        </w:numPr>
      </w:pPr>
      <w:r>
        <w:t xml:space="preserve">Yeoman’s,  CUAA Leadership Award, and Joho Leadership Bursary due May </w:t>
      </w:r>
      <w:r w:rsidR="004B3AE1">
        <w:t>31</w:t>
      </w:r>
      <w:r w:rsidR="004B3AE1" w:rsidRPr="004B3AE1">
        <w:rPr>
          <w:vertAlign w:val="superscript"/>
        </w:rPr>
        <w:t>st</w:t>
      </w:r>
      <w:r w:rsidR="004B3AE1">
        <w:t xml:space="preserve"> (form available at </w:t>
      </w:r>
      <w:r w:rsidR="004B3AE1" w:rsidRPr="004B3AE1">
        <w:t>http://www6.carleton.ca/awards/ccms/wp-content/ccms-files/YeomansApplicationForm_13141.pdf</w:t>
      </w:r>
      <w:r w:rsidR="004B3AE1">
        <w:t xml:space="preserve"> ) </w:t>
      </w:r>
    </w:p>
    <w:p w:rsidR="004B3AE1" w:rsidRDefault="004B3AE1" w:rsidP="004E4E30">
      <w:pPr>
        <w:pStyle w:val="ListParagraph"/>
        <w:numPr>
          <w:ilvl w:val="2"/>
          <w:numId w:val="7"/>
        </w:numPr>
      </w:pPr>
      <w:r>
        <w:t>Carleton University Alumni Association Bursary due May 31</w:t>
      </w:r>
      <w:r w:rsidRPr="004B3AE1">
        <w:rPr>
          <w:vertAlign w:val="superscript"/>
        </w:rPr>
        <w:t>st</w:t>
      </w:r>
      <w:r>
        <w:t xml:space="preserve">, 2013 (form available at </w:t>
      </w:r>
      <w:hyperlink r:id="rId19" w:history="1">
        <w:r w:rsidRPr="00FB343C">
          <w:rPr>
            <w:rStyle w:val="Hyperlink"/>
          </w:rPr>
          <w:t>http://www6.carleton.ca/awards/ccms/wp-content/ccms-files/CUAA-Leadership-Award_ApplicationForm_13142.pdf</w:t>
        </w:r>
      </w:hyperlink>
      <w:r>
        <w:t xml:space="preserve">) </w:t>
      </w:r>
    </w:p>
    <w:p w:rsidR="004B3AE1" w:rsidRDefault="004B3AE1" w:rsidP="004E4E30">
      <w:pPr>
        <w:pStyle w:val="ListParagraph"/>
        <w:numPr>
          <w:ilvl w:val="2"/>
          <w:numId w:val="7"/>
        </w:numPr>
      </w:pPr>
      <w:r>
        <w:t xml:space="preserve">Joho Leadership Bursary for Humanities due April 5 2013 (form available </w:t>
      </w:r>
      <w:hyperlink r:id="rId20" w:history="1">
        <w:r w:rsidRPr="00FB343C">
          <w:rPr>
            <w:rStyle w:val="Hyperlink"/>
          </w:rPr>
          <w:t>http://www6.carleton.ca/awards/ccms/wp-content/ccms-files/Joho-Leadership-Bursary_1314-21.pdf</w:t>
        </w:r>
      </w:hyperlink>
      <w:r>
        <w:t xml:space="preserve">) </w:t>
      </w:r>
    </w:p>
    <w:p w:rsidR="004E4E30" w:rsidRDefault="004E4E30" w:rsidP="004E4E30">
      <w:pPr>
        <w:pStyle w:val="ListParagraph"/>
        <w:numPr>
          <w:ilvl w:val="2"/>
          <w:numId w:val="7"/>
        </w:numPr>
      </w:pPr>
      <w:r>
        <w:lastRenderedPageBreak/>
        <w:t>CU Entrance Bursary Application due June 30</w:t>
      </w:r>
      <w:r w:rsidRPr="004E4E30">
        <w:rPr>
          <w:vertAlign w:val="superscript"/>
        </w:rPr>
        <w:t>th</w:t>
      </w:r>
      <w:r>
        <w:t xml:space="preserve"> (apply online at </w:t>
      </w:r>
      <w:hyperlink r:id="rId21" w:history="1">
        <w:r w:rsidRPr="0085165F">
          <w:rPr>
            <w:rStyle w:val="Hyperlink"/>
          </w:rPr>
          <w:t>http://www2.carleton.ca/awards/bursaries/entrance-bursaries/</w:t>
        </w:r>
      </w:hyperlink>
      <w:r>
        <w:t xml:space="preserve"> ) </w:t>
      </w:r>
    </w:p>
    <w:p w:rsidR="004E4E30" w:rsidRDefault="004E4E30" w:rsidP="004E4E30">
      <w:pPr>
        <w:pStyle w:val="ListParagraph"/>
        <w:numPr>
          <w:ilvl w:val="1"/>
          <w:numId w:val="7"/>
        </w:numPr>
      </w:pPr>
      <w:r>
        <w:t>U of O:</w:t>
      </w:r>
    </w:p>
    <w:p w:rsidR="004E4E30" w:rsidRDefault="004E4E30" w:rsidP="004E4E30">
      <w:pPr>
        <w:pStyle w:val="ListParagraph"/>
        <w:numPr>
          <w:ilvl w:val="2"/>
          <w:numId w:val="7"/>
        </w:numPr>
      </w:pPr>
      <w:r>
        <w:t>President’s Scholarship due March 1</w:t>
      </w:r>
      <w:r w:rsidRPr="004E4E30">
        <w:rPr>
          <w:vertAlign w:val="superscript"/>
        </w:rPr>
        <w:t>st</w:t>
      </w:r>
      <w:r w:rsidR="00953D7C">
        <w:t>, 2013</w:t>
      </w:r>
    </w:p>
    <w:p w:rsidR="004E4E30" w:rsidRDefault="004E4E30" w:rsidP="004E4E30">
      <w:pPr>
        <w:pStyle w:val="ListParagraph"/>
        <w:numPr>
          <w:ilvl w:val="2"/>
          <w:numId w:val="7"/>
        </w:numPr>
      </w:pPr>
      <w:r>
        <w:t>Chancellor’s Scholarship due March 1</w:t>
      </w:r>
      <w:r w:rsidRPr="004E4E30">
        <w:rPr>
          <w:vertAlign w:val="superscript"/>
        </w:rPr>
        <w:t>st</w:t>
      </w:r>
      <w:r w:rsidR="00953D7C">
        <w:t>, 2013</w:t>
      </w:r>
    </w:p>
    <w:p w:rsidR="004E4E30" w:rsidRDefault="00953D7C" w:rsidP="004E4E30">
      <w:pPr>
        <w:pStyle w:val="ListParagraph"/>
        <w:numPr>
          <w:ilvl w:val="2"/>
          <w:numId w:val="7"/>
        </w:numPr>
      </w:pPr>
      <w:r>
        <w:t>Education Bursary due March 31</w:t>
      </w:r>
      <w:r w:rsidRPr="00953D7C">
        <w:rPr>
          <w:vertAlign w:val="superscript"/>
        </w:rPr>
        <w:t>st</w:t>
      </w:r>
      <w:r>
        <w:t>, 2013</w:t>
      </w:r>
    </w:p>
    <w:p w:rsidR="004E4E30" w:rsidRDefault="004E4E30" w:rsidP="004E4E30">
      <w:pPr>
        <w:pStyle w:val="ListParagraph"/>
        <w:numPr>
          <w:ilvl w:val="1"/>
          <w:numId w:val="7"/>
        </w:numPr>
      </w:pPr>
      <w:r>
        <w:t>Algonquin:</w:t>
      </w:r>
    </w:p>
    <w:p w:rsidR="004E4E30" w:rsidRDefault="004E4E30" w:rsidP="004E4E30">
      <w:pPr>
        <w:pStyle w:val="ListParagraph"/>
        <w:numPr>
          <w:ilvl w:val="2"/>
          <w:numId w:val="7"/>
        </w:numPr>
      </w:pPr>
      <w:r>
        <w:t>Most scholarships are due in September but check out their website (</w:t>
      </w:r>
      <w:hyperlink r:id="rId22" w:history="1">
        <w:r w:rsidRPr="0085165F">
          <w:rPr>
            <w:rStyle w:val="Hyperlink"/>
          </w:rPr>
          <w:t>http://www.algonquincollege.com/financialaid/bursary_program_links.html_</w:t>
        </w:r>
      </w:hyperlink>
      <w:r>
        <w:t xml:space="preserve"> </w:t>
      </w:r>
    </w:p>
    <w:p w:rsidR="004E4E30" w:rsidRDefault="004E4E30" w:rsidP="004E4E30">
      <w:pPr>
        <w:pStyle w:val="ListParagraph"/>
        <w:ind w:left="2160"/>
      </w:pPr>
      <w:r>
        <w:t xml:space="preserve">) </w:t>
      </w:r>
    </w:p>
    <w:p w:rsidR="004E4E30" w:rsidRDefault="004E4E30" w:rsidP="004E4E30">
      <w:pPr>
        <w:pStyle w:val="ListParagraph"/>
        <w:numPr>
          <w:ilvl w:val="1"/>
          <w:numId w:val="7"/>
        </w:numPr>
      </w:pPr>
      <w:r>
        <w:t xml:space="preserve">La Cite: </w:t>
      </w:r>
    </w:p>
    <w:p w:rsidR="004E4E30" w:rsidRDefault="004E4E30" w:rsidP="004E4E30">
      <w:pPr>
        <w:pStyle w:val="ListParagraph"/>
        <w:numPr>
          <w:ilvl w:val="2"/>
          <w:numId w:val="7"/>
        </w:numPr>
      </w:pPr>
      <w:r>
        <w:t xml:space="preserve">Check out their website for info on application dates and deadlines </w:t>
      </w:r>
      <w:hyperlink r:id="rId23" w:history="1">
        <w:r w:rsidR="00464B25" w:rsidRPr="00FB343C">
          <w:rPr>
            <w:rStyle w:val="Hyperlink"/>
          </w:rPr>
          <w:t>http://fondationlacitecollegiale.com/bourses/bourses-dentree/</w:t>
        </w:r>
      </w:hyperlink>
      <w:r w:rsidR="00464B25">
        <w:t xml:space="preserve"> </w:t>
      </w:r>
    </w:p>
    <w:p w:rsidR="004E4E30" w:rsidRDefault="004E4E30" w:rsidP="004E4E30">
      <w:pPr>
        <w:pStyle w:val="ListParagraph"/>
        <w:ind w:left="2160"/>
      </w:pPr>
    </w:p>
    <w:p w:rsidR="004E4E30" w:rsidRDefault="004E4E30" w:rsidP="004E4E30">
      <w:pPr>
        <w:pStyle w:val="ListParagraph"/>
        <w:numPr>
          <w:ilvl w:val="1"/>
          <w:numId w:val="7"/>
        </w:numPr>
      </w:pPr>
      <w:r>
        <w:t>Look into other scholarships/bursaries to help you fund your education!</w:t>
      </w:r>
    </w:p>
    <w:p w:rsidR="004E4E30" w:rsidRPr="004E4E30" w:rsidRDefault="004E4E30" w:rsidP="004E4E30">
      <w:pPr>
        <w:pStyle w:val="ListParagraph"/>
        <w:numPr>
          <w:ilvl w:val="2"/>
          <w:numId w:val="7"/>
        </w:numPr>
      </w:pPr>
      <w:r>
        <w:t xml:space="preserve">Go to www.studentawards.com or </w:t>
      </w:r>
      <w:hyperlink r:id="rId24" w:history="1">
        <w:r w:rsidRPr="0085165F">
          <w:rPr>
            <w:rStyle w:val="Hyperlink"/>
          </w:rPr>
          <w:t>http://www.canlearn.ca/eng/postsec/money/index.shtml</w:t>
        </w:r>
      </w:hyperlink>
      <w:r>
        <w:t xml:space="preserve"> </w:t>
      </w:r>
    </w:p>
    <w:p w:rsidR="00654418" w:rsidRPr="004E4E30" w:rsidRDefault="00654418">
      <w:pPr>
        <w:rPr>
          <w:i/>
        </w:rPr>
      </w:pPr>
      <w:r>
        <w:rPr>
          <w:i/>
        </w:rPr>
        <w:t>------------------------------------------------------------------------------------------------------------------------------------------</w:t>
      </w:r>
    </w:p>
    <w:p w:rsidR="00654418" w:rsidRPr="00180CCC" w:rsidRDefault="00654418">
      <w:pPr>
        <w:rPr>
          <w:b/>
          <w:i/>
        </w:rPr>
      </w:pPr>
      <w:r w:rsidRPr="00180CCC">
        <w:rPr>
          <w:b/>
        </w:rPr>
        <w:t xml:space="preserve">6) </w:t>
      </w:r>
      <w:r w:rsidR="00DB75DE" w:rsidRPr="00180CCC">
        <w:rPr>
          <w:b/>
          <w:caps/>
        </w:rPr>
        <w:t>Make an appointment with an Academic A</w:t>
      </w:r>
      <w:r w:rsidR="00CF1096" w:rsidRPr="00180CCC">
        <w:rPr>
          <w:b/>
          <w:caps/>
        </w:rPr>
        <w:t>dvisor at your school of choice and register for courses</w:t>
      </w:r>
    </w:p>
    <w:p w:rsidR="00180CCC" w:rsidRDefault="004E4E30" w:rsidP="00180CCC">
      <w:pPr>
        <w:pStyle w:val="ListParagraph"/>
        <w:numPr>
          <w:ilvl w:val="0"/>
          <w:numId w:val="12"/>
        </w:numPr>
      </w:pPr>
      <w:r>
        <w:t>Go to your school’s website to b</w:t>
      </w:r>
      <w:r w:rsidR="00635D2C">
        <w:t>ook an appointment with an academic advisor and make sure to register for your courses for the fall on time! (Regi</w:t>
      </w:r>
      <w:r w:rsidR="00464B25">
        <w:t>stration begins at U of O in May!! Carleton in June!)</w:t>
      </w:r>
    </w:p>
    <w:p w:rsidR="00FD3E4B" w:rsidRDefault="004E4E30">
      <w:pPr>
        <w:rPr>
          <w:b/>
        </w:rPr>
      </w:pPr>
      <w:r>
        <w:rPr>
          <w:b/>
        </w:rPr>
        <w:t>DATES TO REMEMBER:</w:t>
      </w:r>
    </w:p>
    <w:p w:rsidR="004F5203" w:rsidRDefault="004F5203">
      <w:r>
        <w:t>February</w:t>
      </w:r>
    </w:p>
    <w:p w:rsidR="004F5203" w:rsidRDefault="004F5203" w:rsidP="004F5203">
      <w:pPr>
        <w:pStyle w:val="ListParagraph"/>
        <w:numPr>
          <w:ilvl w:val="0"/>
          <w:numId w:val="12"/>
        </w:numPr>
      </w:pPr>
      <w:r>
        <w:t>Contact Algonquin and submit supplementary forms/sign up for testing online</w:t>
      </w:r>
    </w:p>
    <w:p w:rsidR="004F5203" w:rsidRDefault="004F5203">
      <w:r>
        <w:t>March 1</w:t>
      </w:r>
      <w:r w:rsidRPr="004F5203">
        <w:rPr>
          <w:vertAlign w:val="superscript"/>
        </w:rPr>
        <w:t>st</w:t>
      </w:r>
    </w:p>
    <w:p w:rsidR="004F5203" w:rsidRDefault="004F5203" w:rsidP="004F5203">
      <w:pPr>
        <w:pStyle w:val="ListParagraph"/>
        <w:numPr>
          <w:ilvl w:val="0"/>
          <w:numId w:val="12"/>
        </w:numPr>
      </w:pPr>
      <w:r>
        <w:t>Prestige Scholarship deadline (Carleton U)</w:t>
      </w:r>
    </w:p>
    <w:p w:rsidR="004F5203" w:rsidRDefault="004F5203" w:rsidP="004F5203">
      <w:pPr>
        <w:pStyle w:val="ListParagraph"/>
        <w:numPr>
          <w:ilvl w:val="0"/>
          <w:numId w:val="12"/>
        </w:numPr>
      </w:pPr>
      <w:r>
        <w:t>President’s Scholarship deadline (U of O)</w:t>
      </w:r>
    </w:p>
    <w:p w:rsidR="004F5203" w:rsidRDefault="004F5203" w:rsidP="004F5203">
      <w:pPr>
        <w:pStyle w:val="ListParagraph"/>
        <w:numPr>
          <w:ilvl w:val="0"/>
          <w:numId w:val="12"/>
        </w:numPr>
      </w:pPr>
      <w:r>
        <w:t>Chancellor Scholarship deadline (U of O)</w:t>
      </w:r>
    </w:p>
    <w:p w:rsidR="004F5203" w:rsidRDefault="004F5203" w:rsidP="004F5203">
      <w:pPr>
        <w:pStyle w:val="ListParagraph"/>
        <w:numPr>
          <w:ilvl w:val="0"/>
          <w:numId w:val="12"/>
        </w:numPr>
      </w:pPr>
      <w:r>
        <w:t>Supplementary Application for Social Work due (Carleton U)</w:t>
      </w:r>
    </w:p>
    <w:p w:rsidR="004F5203" w:rsidRDefault="004F5203" w:rsidP="004F5203">
      <w:pPr>
        <w:pStyle w:val="ListParagraph"/>
        <w:numPr>
          <w:ilvl w:val="0"/>
          <w:numId w:val="12"/>
        </w:numPr>
      </w:pPr>
      <w:r>
        <w:t>Supplementary Application due for Humanities (Carleton U)</w:t>
      </w:r>
    </w:p>
    <w:p w:rsidR="004F5203" w:rsidRPr="004F5203" w:rsidRDefault="004F5203" w:rsidP="004F5203">
      <w:pPr>
        <w:pStyle w:val="ListParagraph"/>
        <w:numPr>
          <w:ilvl w:val="0"/>
          <w:numId w:val="12"/>
        </w:numPr>
      </w:pPr>
      <w:r>
        <w:t xml:space="preserve">Supplementary Application due for </w:t>
      </w:r>
      <w:r w:rsidRPr="004F5203">
        <w:rPr>
          <w:rFonts w:eastAsia="Times New Roman" w:cs="Times New Roman"/>
          <w:sz w:val="24"/>
          <w:szCs w:val="24"/>
        </w:rPr>
        <w:t xml:space="preserve">Information Technology </w:t>
      </w:r>
      <w:r>
        <w:rPr>
          <w:rFonts w:eastAsia="Times New Roman" w:cs="Times New Roman"/>
          <w:sz w:val="24"/>
          <w:szCs w:val="24"/>
        </w:rPr>
        <w:t>(Carleton)</w:t>
      </w:r>
    </w:p>
    <w:p w:rsidR="004F5203" w:rsidRPr="004F5203" w:rsidRDefault="004F5203" w:rsidP="004F5203">
      <w:pPr>
        <w:pStyle w:val="ListParagraph"/>
        <w:numPr>
          <w:ilvl w:val="0"/>
          <w:numId w:val="12"/>
        </w:numPr>
      </w:pPr>
      <w:r>
        <w:t xml:space="preserve">Supplementary Application due for </w:t>
      </w:r>
      <w:r w:rsidRPr="004F5203">
        <w:rPr>
          <w:rFonts w:eastAsia="Times New Roman" w:cs="Times New Roman"/>
          <w:sz w:val="24"/>
          <w:szCs w:val="24"/>
        </w:rPr>
        <w:t>Interactive Multimedia and Design</w:t>
      </w:r>
      <w:r>
        <w:rPr>
          <w:rFonts w:eastAsia="Times New Roman" w:cs="Times New Roman"/>
          <w:sz w:val="24"/>
          <w:szCs w:val="24"/>
        </w:rPr>
        <w:t xml:space="preserve"> (Carleton)</w:t>
      </w:r>
      <w:r w:rsidRPr="004F5203">
        <w:rPr>
          <w:rFonts w:eastAsia="Times New Roman" w:cs="Times New Roman"/>
          <w:sz w:val="24"/>
          <w:szCs w:val="24"/>
        </w:rPr>
        <w:t xml:space="preserve"> </w:t>
      </w:r>
    </w:p>
    <w:p w:rsidR="004F5203" w:rsidRPr="004F5203" w:rsidRDefault="004F5203" w:rsidP="004F5203">
      <w:pPr>
        <w:pStyle w:val="ListParagraph"/>
        <w:numPr>
          <w:ilvl w:val="0"/>
          <w:numId w:val="12"/>
        </w:numPr>
      </w:pPr>
      <w:r>
        <w:t xml:space="preserve">Supplementary Application due for </w:t>
      </w:r>
      <w:r w:rsidRPr="004F5203">
        <w:rPr>
          <w:rFonts w:eastAsia="Times New Roman" w:cs="Times New Roman"/>
          <w:sz w:val="24"/>
          <w:szCs w:val="24"/>
        </w:rPr>
        <w:t>Journalism (</w:t>
      </w:r>
      <w:r>
        <w:rPr>
          <w:rFonts w:eastAsia="Times New Roman" w:cs="Times New Roman"/>
          <w:sz w:val="24"/>
          <w:szCs w:val="24"/>
        </w:rPr>
        <w:t>Carleton)</w:t>
      </w:r>
    </w:p>
    <w:p w:rsidR="004F5203" w:rsidRPr="004F5203" w:rsidRDefault="004F5203" w:rsidP="004F5203">
      <w:pPr>
        <w:pStyle w:val="ListParagraph"/>
        <w:numPr>
          <w:ilvl w:val="0"/>
          <w:numId w:val="12"/>
        </w:numPr>
      </w:pPr>
      <w:r>
        <w:t>Supplementary Application due for MUSIC</w:t>
      </w:r>
      <w:r w:rsidRPr="004F5203">
        <w:rPr>
          <w:rFonts w:eastAsia="Times New Roman" w:cs="Times New Roman"/>
          <w:sz w:val="24"/>
          <w:szCs w:val="24"/>
        </w:rPr>
        <w:t xml:space="preserve"> </w:t>
      </w:r>
      <w:r>
        <w:rPr>
          <w:rFonts w:eastAsia="Times New Roman" w:cs="Times New Roman"/>
          <w:sz w:val="24"/>
          <w:szCs w:val="24"/>
        </w:rPr>
        <w:t>(Carleton)</w:t>
      </w:r>
    </w:p>
    <w:p w:rsidR="004F5203" w:rsidRDefault="004F5203" w:rsidP="004F5203">
      <w:pPr>
        <w:pStyle w:val="ListParagraph"/>
        <w:numPr>
          <w:ilvl w:val="0"/>
          <w:numId w:val="12"/>
        </w:numPr>
      </w:pPr>
      <w:r>
        <w:rPr>
          <w:rFonts w:eastAsia="Times New Roman" w:cs="Times New Roman"/>
          <w:sz w:val="24"/>
          <w:szCs w:val="24"/>
        </w:rPr>
        <w:lastRenderedPageBreak/>
        <w:t xml:space="preserve">Supplementary Application due for </w:t>
      </w:r>
      <w:r w:rsidRPr="004F5203">
        <w:rPr>
          <w:rFonts w:eastAsia="Times New Roman" w:cs="Times New Roman"/>
          <w:sz w:val="24"/>
          <w:szCs w:val="24"/>
        </w:rPr>
        <w:t>Social Work</w:t>
      </w:r>
      <w:r>
        <w:rPr>
          <w:rFonts w:eastAsia="Times New Roman" w:cs="Times New Roman"/>
          <w:sz w:val="24"/>
          <w:szCs w:val="24"/>
        </w:rPr>
        <w:t xml:space="preserve"> (Carleton)</w:t>
      </w:r>
      <w:r w:rsidRPr="004F5203">
        <w:rPr>
          <w:rFonts w:eastAsia="Times New Roman" w:cs="Times New Roman"/>
          <w:sz w:val="24"/>
          <w:szCs w:val="24"/>
        </w:rPr>
        <w:t xml:space="preserve"> </w:t>
      </w:r>
    </w:p>
    <w:p w:rsidR="004F5203" w:rsidRDefault="004F5203" w:rsidP="004F5203">
      <w:r>
        <w:t>March 31</w:t>
      </w:r>
      <w:r w:rsidRPr="004F5203">
        <w:rPr>
          <w:vertAlign w:val="superscript"/>
        </w:rPr>
        <w:t>st</w:t>
      </w:r>
    </w:p>
    <w:p w:rsidR="004F5203" w:rsidRDefault="004F5203" w:rsidP="004F5203">
      <w:pPr>
        <w:pStyle w:val="ListParagraph"/>
        <w:numPr>
          <w:ilvl w:val="0"/>
          <w:numId w:val="12"/>
        </w:numPr>
      </w:pPr>
      <w:r>
        <w:t>Education Bursary (U of O)</w:t>
      </w:r>
    </w:p>
    <w:p w:rsidR="004F5203" w:rsidRDefault="004F5203" w:rsidP="004F5203">
      <w:pPr>
        <w:rPr>
          <w:rFonts w:eastAsia="Times New Roman" w:cs="Times New Roman"/>
          <w:sz w:val="24"/>
          <w:szCs w:val="24"/>
        </w:rPr>
      </w:pPr>
      <w:r>
        <w:rPr>
          <w:rFonts w:eastAsia="Times New Roman" w:cs="Times New Roman"/>
          <w:sz w:val="24"/>
          <w:szCs w:val="24"/>
        </w:rPr>
        <w:t>April 1</w:t>
      </w:r>
      <w:r w:rsidRPr="004F5203">
        <w:rPr>
          <w:rFonts w:eastAsia="Times New Roman" w:cs="Times New Roman"/>
          <w:sz w:val="24"/>
          <w:szCs w:val="24"/>
          <w:vertAlign w:val="superscript"/>
        </w:rPr>
        <w:t>st</w:t>
      </w:r>
    </w:p>
    <w:p w:rsidR="004F5203" w:rsidRPr="004F5203" w:rsidRDefault="004F5203" w:rsidP="004F5203">
      <w:pPr>
        <w:pStyle w:val="ListParagraph"/>
        <w:numPr>
          <w:ilvl w:val="0"/>
          <w:numId w:val="12"/>
        </w:numPr>
      </w:pPr>
      <w:r w:rsidRPr="004F5203">
        <w:rPr>
          <w:rFonts w:eastAsia="Times New Roman" w:cs="Times New Roman"/>
          <w:sz w:val="24"/>
          <w:szCs w:val="24"/>
        </w:rPr>
        <w:t xml:space="preserve">Architectural Studies </w:t>
      </w:r>
      <w:r>
        <w:rPr>
          <w:rFonts w:eastAsia="Times New Roman" w:cs="Times New Roman"/>
          <w:sz w:val="24"/>
          <w:szCs w:val="24"/>
        </w:rPr>
        <w:t>Portfolio due (CU)</w:t>
      </w:r>
    </w:p>
    <w:p w:rsidR="004F5203" w:rsidRDefault="004F5203" w:rsidP="004F5203">
      <w:pPr>
        <w:pStyle w:val="ListParagraph"/>
        <w:numPr>
          <w:ilvl w:val="0"/>
          <w:numId w:val="12"/>
        </w:numPr>
      </w:pPr>
      <w:r>
        <w:rPr>
          <w:rFonts w:eastAsia="Times New Roman" w:cs="Times New Roman"/>
          <w:sz w:val="24"/>
          <w:szCs w:val="24"/>
        </w:rPr>
        <w:t xml:space="preserve">Supplementary Application due for </w:t>
      </w:r>
      <w:r w:rsidRPr="004F5203">
        <w:rPr>
          <w:rFonts w:eastAsia="Times New Roman" w:cs="Times New Roman"/>
          <w:sz w:val="24"/>
          <w:szCs w:val="24"/>
        </w:rPr>
        <w:t xml:space="preserve">Industrial Design </w:t>
      </w:r>
    </w:p>
    <w:p w:rsidR="004F5203" w:rsidRDefault="00464B25" w:rsidP="004F5203">
      <w:r>
        <w:t>May</w:t>
      </w:r>
    </w:p>
    <w:p w:rsidR="004F5203" w:rsidRDefault="004F5203" w:rsidP="004F5203">
      <w:pPr>
        <w:pStyle w:val="ListParagraph"/>
        <w:numPr>
          <w:ilvl w:val="0"/>
          <w:numId w:val="12"/>
        </w:numPr>
      </w:pPr>
      <w:r>
        <w:t>OSAP Application due (fill out one application per school you are thinking of going to)</w:t>
      </w:r>
    </w:p>
    <w:p w:rsidR="004F5203" w:rsidRDefault="004F5203" w:rsidP="004F5203">
      <w:pPr>
        <w:pStyle w:val="ListParagraph"/>
        <w:numPr>
          <w:ilvl w:val="0"/>
          <w:numId w:val="12"/>
        </w:numPr>
      </w:pPr>
      <w:r>
        <w:t>Deadline to accept Offers of Admission for College</w:t>
      </w:r>
    </w:p>
    <w:p w:rsidR="004F5203" w:rsidRDefault="004F5203" w:rsidP="004F5203">
      <w:r>
        <w:t>May 15</w:t>
      </w:r>
      <w:r w:rsidRPr="004F5203">
        <w:rPr>
          <w:vertAlign w:val="superscript"/>
        </w:rPr>
        <w:t>th</w:t>
      </w:r>
    </w:p>
    <w:p w:rsidR="004F5203" w:rsidRDefault="004F5203" w:rsidP="004F5203">
      <w:pPr>
        <w:pStyle w:val="ListParagraph"/>
        <w:numPr>
          <w:ilvl w:val="0"/>
          <w:numId w:val="12"/>
        </w:numPr>
      </w:pPr>
      <w:r>
        <w:t>Signature Page due (OSAP)</w:t>
      </w:r>
    </w:p>
    <w:p w:rsidR="004F5203" w:rsidRDefault="004F5203" w:rsidP="004F5203">
      <w:r>
        <w:t>May 27</w:t>
      </w:r>
      <w:r w:rsidRPr="004F5203">
        <w:rPr>
          <w:vertAlign w:val="superscript"/>
        </w:rPr>
        <w:t>th</w:t>
      </w:r>
    </w:p>
    <w:p w:rsidR="004F5203" w:rsidRDefault="004F5203" w:rsidP="00DD1DFA">
      <w:pPr>
        <w:pStyle w:val="ListParagraph"/>
        <w:numPr>
          <w:ilvl w:val="0"/>
          <w:numId w:val="12"/>
        </w:numPr>
      </w:pPr>
      <w:r>
        <w:t>Leadership Entrance Bursaries/scholarships due at Carleton</w:t>
      </w:r>
    </w:p>
    <w:p w:rsidR="00DD1DFA" w:rsidRDefault="00DD1DFA" w:rsidP="00DD1DFA">
      <w:pPr>
        <w:pStyle w:val="ListParagraph"/>
        <w:numPr>
          <w:ilvl w:val="0"/>
          <w:numId w:val="12"/>
        </w:numPr>
      </w:pPr>
      <w:r>
        <w:t xml:space="preserve">La Cite </w:t>
      </w:r>
      <w:proofErr w:type="spellStart"/>
      <w:r>
        <w:t>Collegiale</w:t>
      </w:r>
      <w:proofErr w:type="spellEnd"/>
      <w:r>
        <w:t xml:space="preserve"> (Bourse deadline)</w:t>
      </w:r>
    </w:p>
    <w:p w:rsidR="0003018C" w:rsidRDefault="0003018C" w:rsidP="0003018C">
      <w:r>
        <w:t>May 16</w:t>
      </w:r>
      <w:r w:rsidRPr="0003018C">
        <w:rPr>
          <w:vertAlign w:val="superscript"/>
        </w:rPr>
        <w:t>th</w:t>
      </w:r>
    </w:p>
    <w:p w:rsidR="0003018C" w:rsidRDefault="0003018C" w:rsidP="0003018C">
      <w:pPr>
        <w:pStyle w:val="ListParagraph"/>
        <w:numPr>
          <w:ilvl w:val="0"/>
          <w:numId w:val="12"/>
        </w:numPr>
      </w:pPr>
      <w:r>
        <w:t>U of O opens web for course registration (we will hold a registration session at Pathways that evening)</w:t>
      </w:r>
    </w:p>
    <w:p w:rsidR="0003018C" w:rsidRDefault="00AE3581" w:rsidP="0003018C">
      <w:r>
        <w:t>June 1</w:t>
      </w:r>
      <w:r>
        <w:rPr>
          <w:vertAlign w:val="superscript"/>
        </w:rPr>
        <w:t>st</w:t>
      </w:r>
    </w:p>
    <w:p w:rsidR="0003018C" w:rsidRDefault="0003018C" w:rsidP="0003018C">
      <w:pPr>
        <w:pStyle w:val="ListParagraph"/>
        <w:numPr>
          <w:ilvl w:val="0"/>
          <w:numId w:val="12"/>
        </w:numPr>
      </w:pPr>
      <w:r>
        <w:t>Deadline for accepting offers of admission to Ontario universities</w:t>
      </w:r>
    </w:p>
    <w:p w:rsidR="0003018C" w:rsidRDefault="0003018C" w:rsidP="0003018C">
      <w:r>
        <w:t>Mid June</w:t>
      </w:r>
    </w:p>
    <w:p w:rsidR="0003018C" w:rsidRDefault="0003018C" w:rsidP="0003018C">
      <w:pPr>
        <w:pStyle w:val="ListParagraph"/>
        <w:numPr>
          <w:ilvl w:val="0"/>
          <w:numId w:val="12"/>
        </w:numPr>
      </w:pPr>
      <w:r>
        <w:t>Register for courses at Carleton</w:t>
      </w:r>
    </w:p>
    <w:p w:rsidR="004F5203" w:rsidRDefault="00840B0A">
      <w:r>
        <w:t>June 17</w:t>
      </w:r>
      <w:r w:rsidRPr="00840B0A">
        <w:rPr>
          <w:vertAlign w:val="superscript"/>
        </w:rPr>
        <w:t>th</w:t>
      </w:r>
    </w:p>
    <w:p w:rsidR="00FD3E4B" w:rsidRDefault="00840B0A" w:rsidP="0003018C">
      <w:pPr>
        <w:pStyle w:val="ListParagraph"/>
        <w:numPr>
          <w:ilvl w:val="0"/>
          <w:numId w:val="12"/>
        </w:numPr>
      </w:pPr>
      <w:r>
        <w:t>Aiming for the Top Scholarship due (</w:t>
      </w:r>
      <w:hyperlink r:id="rId25" w:history="1">
        <w:r w:rsidR="00DD1DFA" w:rsidRPr="0085165F">
          <w:rPr>
            <w:rStyle w:val="Hyperlink"/>
          </w:rPr>
          <w:t>https://osap.gov.on.ca/OSAPPortal/en/A-ZListofAid/UCONT004296.html_</w:t>
        </w:r>
      </w:hyperlink>
      <w:r w:rsidR="00DD1DFA">
        <w:t xml:space="preserve"> ) </w:t>
      </w:r>
    </w:p>
    <w:p w:rsidR="0003018C" w:rsidRPr="0003018C" w:rsidRDefault="0003018C" w:rsidP="0003018C">
      <w:pPr>
        <w:pStyle w:val="ListParagraph"/>
      </w:pPr>
    </w:p>
    <w:p w:rsidR="00180CCC" w:rsidRDefault="00180CCC" w:rsidP="0003018C">
      <w:pPr>
        <w:spacing w:after="0" w:line="240" w:lineRule="auto"/>
      </w:pPr>
    </w:p>
    <w:p w:rsidR="00180CCC" w:rsidRDefault="00180CCC" w:rsidP="00180CCC">
      <w:pPr>
        <w:pStyle w:val="ListParagraph"/>
        <w:spacing w:after="0" w:line="240" w:lineRule="auto"/>
      </w:pPr>
    </w:p>
    <w:p w:rsidR="00180CCC" w:rsidRDefault="00180CCC" w:rsidP="00180CCC">
      <w:pPr>
        <w:pStyle w:val="ListParagraph"/>
        <w:spacing w:after="0" w:line="240" w:lineRule="auto"/>
      </w:pPr>
    </w:p>
    <w:p w:rsidR="00FD3E4B" w:rsidRDefault="00A8762F" w:rsidP="003962D5">
      <w:proofErr w:type="spellStart"/>
      <w:proofErr w:type="gramStart"/>
      <w:r>
        <w:t>cité</w:t>
      </w:r>
      <w:proofErr w:type="spellEnd"/>
      <w:proofErr w:type="gramEnd"/>
    </w:p>
    <w:sectPr w:rsidR="00FD3E4B" w:rsidSect="00F77170">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2F" w:rsidRDefault="00A8762F" w:rsidP="008D060C">
      <w:pPr>
        <w:spacing w:after="0" w:line="240" w:lineRule="auto"/>
      </w:pPr>
      <w:r>
        <w:separator/>
      </w:r>
    </w:p>
  </w:endnote>
  <w:endnote w:type="continuationSeparator" w:id="1">
    <w:p w:rsidR="00A8762F" w:rsidRDefault="00A8762F" w:rsidP="008D0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2F" w:rsidRDefault="00A8762F" w:rsidP="008D060C">
      <w:pPr>
        <w:spacing w:after="0" w:line="240" w:lineRule="auto"/>
      </w:pPr>
      <w:r>
        <w:separator/>
      </w:r>
    </w:p>
  </w:footnote>
  <w:footnote w:type="continuationSeparator" w:id="1">
    <w:p w:rsidR="00A8762F" w:rsidRDefault="00A8762F" w:rsidP="008D0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094"/>
      <w:docPartObj>
        <w:docPartGallery w:val="Page Numbers (Top of Page)"/>
        <w:docPartUnique/>
      </w:docPartObj>
    </w:sdtPr>
    <w:sdtContent>
      <w:p w:rsidR="00A8762F" w:rsidRDefault="00A8762F">
        <w:pPr>
          <w:pStyle w:val="Header"/>
          <w:jc w:val="center"/>
        </w:pPr>
        <w:fldSimple w:instr=" PAGE   \* MERGEFORMAT ">
          <w:r w:rsidR="00AE3581">
            <w:rPr>
              <w:noProof/>
            </w:rPr>
            <w:t>5</w:t>
          </w:r>
        </w:fldSimple>
      </w:p>
    </w:sdtContent>
  </w:sdt>
  <w:p w:rsidR="00A8762F" w:rsidRDefault="00A87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BC6"/>
    <w:multiLevelType w:val="hybridMultilevel"/>
    <w:tmpl w:val="CC764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30EBE"/>
    <w:multiLevelType w:val="multilevel"/>
    <w:tmpl w:val="76B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766E5"/>
    <w:multiLevelType w:val="hybridMultilevel"/>
    <w:tmpl w:val="8C865F10"/>
    <w:lvl w:ilvl="0" w:tplc="23A01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000E"/>
    <w:multiLevelType w:val="hybridMultilevel"/>
    <w:tmpl w:val="D99CC470"/>
    <w:lvl w:ilvl="0" w:tplc="A2701A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455F7"/>
    <w:multiLevelType w:val="hybridMultilevel"/>
    <w:tmpl w:val="C568B16C"/>
    <w:lvl w:ilvl="0" w:tplc="8FA8B26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A7D1B"/>
    <w:multiLevelType w:val="hybridMultilevel"/>
    <w:tmpl w:val="ED986982"/>
    <w:lvl w:ilvl="0" w:tplc="8E18A44E">
      <w:numFmt w:val="bullet"/>
      <w:lvlText w:val="-"/>
      <w:lvlJc w:val="left"/>
      <w:pPr>
        <w:ind w:left="720" w:hanging="360"/>
      </w:pPr>
      <w:rPr>
        <w:rFonts w:ascii="Calibri" w:eastAsiaTheme="minorHAnsi" w:hAnsi="Calibri" w:cstheme="minorBid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27BE2"/>
    <w:multiLevelType w:val="hybridMultilevel"/>
    <w:tmpl w:val="5E241CDC"/>
    <w:lvl w:ilvl="0" w:tplc="D2C6B4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27107"/>
    <w:multiLevelType w:val="hybridMultilevel"/>
    <w:tmpl w:val="1BA03628"/>
    <w:lvl w:ilvl="0" w:tplc="C4C40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12D72"/>
    <w:multiLevelType w:val="hybridMultilevel"/>
    <w:tmpl w:val="6C12593E"/>
    <w:lvl w:ilvl="0" w:tplc="A2701A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64D36"/>
    <w:multiLevelType w:val="hybridMultilevel"/>
    <w:tmpl w:val="6686C1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A1EB5"/>
    <w:multiLevelType w:val="hybridMultilevel"/>
    <w:tmpl w:val="9D3A69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43D24C0"/>
    <w:multiLevelType w:val="hybridMultilevel"/>
    <w:tmpl w:val="1256C5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748C633D"/>
    <w:multiLevelType w:val="hybridMultilevel"/>
    <w:tmpl w:val="D0305E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97A13C7"/>
    <w:multiLevelType w:val="hybridMultilevel"/>
    <w:tmpl w:val="685E4B66"/>
    <w:lvl w:ilvl="0" w:tplc="14F443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6"/>
  </w:num>
  <w:num w:numId="10">
    <w:abstractNumId w:val="11"/>
  </w:num>
  <w:num w:numId="11">
    <w:abstractNumId w:val="1"/>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D3E4B"/>
    <w:rsid w:val="0003018C"/>
    <w:rsid w:val="000B3F2F"/>
    <w:rsid w:val="000E3430"/>
    <w:rsid w:val="001306B2"/>
    <w:rsid w:val="0013151E"/>
    <w:rsid w:val="00134511"/>
    <w:rsid w:val="0015036A"/>
    <w:rsid w:val="00180CCC"/>
    <w:rsid w:val="002B3288"/>
    <w:rsid w:val="00325694"/>
    <w:rsid w:val="00361991"/>
    <w:rsid w:val="003962D5"/>
    <w:rsid w:val="003B522D"/>
    <w:rsid w:val="00464B25"/>
    <w:rsid w:val="00492EBD"/>
    <w:rsid w:val="004B3AE1"/>
    <w:rsid w:val="004D6892"/>
    <w:rsid w:val="004E20F9"/>
    <w:rsid w:val="004E4E30"/>
    <w:rsid w:val="004F5203"/>
    <w:rsid w:val="00635D2C"/>
    <w:rsid w:val="00654418"/>
    <w:rsid w:val="00840B0A"/>
    <w:rsid w:val="0084654D"/>
    <w:rsid w:val="008D060C"/>
    <w:rsid w:val="00953D7C"/>
    <w:rsid w:val="00957A9E"/>
    <w:rsid w:val="009B1DD8"/>
    <w:rsid w:val="00A8762F"/>
    <w:rsid w:val="00AE3581"/>
    <w:rsid w:val="00C07889"/>
    <w:rsid w:val="00C85217"/>
    <w:rsid w:val="00CF1096"/>
    <w:rsid w:val="00DB75DE"/>
    <w:rsid w:val="00DD1DFA"/>
    <w:rsid w:val="00E450DA"/>
    <w:rsid w:val="00F635FE"/>
    <w:rsid w:val="00F77170"/>
    <w:rsid w:val="00FD3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4B"/>
    <w:pPr>
      <w:ind w:left="720"/>
      <w:contextualSpacing/>
    </w:pPr>
  </w:style>
  <w:style w:type="character" w:styleId="Hyperlink">
    <w:name w:val="Hyperlink"/>
    <w:basedOn w:val="DefaultParagraphFont"/>
    <w:uiPriority w:val="99"/>
    <w:unhideWhenUsed/>
    <w:rsid w:val="00FD3E4B"/>
    <w:rPr>
      <w:color w:val="0000FF"/>
      <w:u w:val="single"/>
    </w:rPr>
  </w:style>
  <w:style w:type="table" w:styleId="TableGrid">
    <w:name w:val="Table Grid"/>
    <w:basedOn w:val="TableNormal"/>
    <w:uiPriority w:val="59"/>
    <w:rsid w:val="00DB7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0C"/>
  </w:style>
  <w:style w:type="paragraph" w:styleId="Footer">
    <w:name w:val="footer"/>
    <w:basedOn w:val="Normal"/>
    <w:link w:val="FooterChar"/>
    <w:uiPriority w:val="99"/>
    <w:semiHidden/>
    <w:unhideWhenUsed/>
    <w:rsid w:val="008D0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60C"/>
  </w:style>
</w:styles>
</file>

<file path=word/webSettings.xml><?xml version="1.0" encoding="utf-8"?>
<w:webSettings xmlns:r="http://schemas.openxmlformats.org/officeDocument/2006/relationships" xmlns:w="http://schemas.openxmlformats.org/wordprocessingml/2006/main">
  <w:divs>
    <w:div w:id="1448038781">
      <w:bodyDiv w:val="1"/>
      <w:marLeft w:val="0"/>
      <w:marRight w:val="0"/>
      <w:marTop w:val="0"/>
      <w:marBottom w:val="0"/>
      <w:divBdr>
        <w:top w:val="none" w:sz="0" w:space="0" w:color="auto"/>
        <w:left w:val="none" w:sz="0" w:space="0" w:color="auto"/>
        <w:bottom w:val="none" w:sz="0" w:space="0" w:color="auto"/>
        <w:right w:val="none" w:sz="0" w:space="0" w:color="auto"/>
      </w:divBdr>
    </w:div>
    <w:div w:id="14752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ac.on.ca" TargetMode="External"/><Relationship Id="rId13" Type="http://schemas.openxmlformats.org/officeDocument/2006/relationships/hyperlink" Target="http://www1.carleton.ca/admissions/howtoapply/admissionrequirements/additional-admission-requirements/" TargetMode="External"/><Relationship Id="rId18" Type="http://schemas.openxmlformats.org/officeDocument/2006/relationships/hyperlink" Target="http://www6.carleton.ca/award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2.carleton.ca/awards/bursaries/entrance-bursaries/" TargetMode="External"/><Relationship Id="rId7" Type="http://schemas.openxmlformats.org/officeDocument/2006/relationships/hyperlink" Target="http://www.ontariocolleges.ca" TargetMode="External"/><Relationship Id="rId12" Type="http://schemas.openxmlformats.org/officeDocument/2006/relationships/hyperlink" Target="http://algonquincollege.com/studentsupportservices/testcentre/" TargetMode="External"/><Relationship Id="rId17" Type="http://schemas.openxmlformats.org/officeDocument/2006/relationships/hyperlink" Target="http://www.servicecanada.gc.ca/eng/sin/forms.shtml" TargetMode="External"/><Relationship Id="rId25" Type="http://schemas.openxmlformats.org/officeDocument/2006/relationships/hyperlink" Target="https://osap.gov.on.ca/OSAPPortal/en/A-ZListofAid/UCONT004296.html_" TargetMode="External"/><Relationship Id="rId2" Type="http://schemas.openxmlformats.org/officeDocument/2006/relationships/styles" Target="styles.xml"/><Relationship Id="rId16" Type="http://schemas.openxmlformats.org/officeDocument/2006/relationships/hyperlink" Target="https://osap.gov.on.ca/OSAPSecurityWeb/public/login.xhtml" TargetMode="External"/><Relationship Id="rId20" Type="http://schemas.openxmlformats.org/officeDocument/2006/relationships/hyperlink" Target="http://www6.carleton.ca/awards/ccms/wp-content/ccms-files/Joho-Leadership-Bursary_1314-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gonquincollege.com/RegistrarsOffice/services/admissions/2011Fall.htm" TargetMode="External"/><Relationship Id="rId24" Type="http://schemas.openxmlformats.org/officeDocument/2006/relationships/hyperlink" Target="http://www.canlearn.ca/eng/postsec/money/index.shtml" TargetMode="External"/><Relationship Id="rId5" Type="http://schemas.openxmlformats.org/officeDocument/2006/relationships/footnotes" Target="footnotes.xml"/><Relationship Id="rId15" Type="http://schemas.openxmlformats.org/officeDocument/2006/relationships/hyperlink" Target="http://www.ouac.on.ca" TargetMode="External"/><Relationship Id="rId23" Type="http://schemas.openxmlformats.org/officeDocument/2006/relationships/hyperlink" Target="http://fondationlacitecollegiale.com/bourses/bourses-dentree/" TargetMode="External"/><Relationship Id="rId28" Type="http://schemas.openxmlformats.org/officeDocument/2006/relationships/theme" Target="theme/theme1.xml"/><Relationship Id="rId10" Type="http://schemas.openxmlformats.org/officeDocument/2006/relationships/hyperlink" Target="http://central.carleton.ca/" TargetMode="External"/><Relationship Id="rId19" Type="http://schemas.openxmlformats.org/officeDocument/2006/relationships/hyperlink" Target="http://www6.carleton.ca/awards/ccms/wp-content/ccms-files/CUAA-Leadership-Award_ApplicationForm_13142.pdf" TargetMode="External"/><Relationship Id="rId4" Type="http://schemas.openxmlformats.org/officeDocument/2006/relationships/webSettings" Target="webSettings.xml"/><Relationship Id="rId9" Type="http://schemas.openxmlformats.org/officeDocument/2006/relationships/hyperlink" Target="http://www.infoweb.uottawa.ca/" TargetMode="External"/><Relationship Id="rId14" Type="http://schemas.openxmlformats.org/officeDocument/2006/relationships/hyperlink" Target="http://www.ontariocolleges.ca" TargetMode="External"/><Relationship Id="rId22" Type="http://schemas.openxmlformats.org/officeDocument/2006/relationships/hyperlink" Target="http://www.algonquincollege.com/financialaid/bursary_program_links.html_"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Pinecrest-Queensway Health and Community Services</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awoods</dc:creator>
  <cp:keywords/>
  <dc:description/>
  <cp:lastModifiedBy>awoods</cp:lastModifiedBy>
  <cp:revision>15</cp:revision>
  <cp:lastPrinted>2013-02-13T15:03:00Z</cp:lastPrinted>
  <dcterms:created xsi:type="dcterms:W3CDTF">2011-02-14T14:51:00Z</dcterms:created>
  <dcterms:modified xsi:type="dcterms:W3CDTF">2014-08-11T13:39:00Z</dcterms:modified>
</cp:coreProperties>
</file>