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B" w:rsidRPr="00796173" w:rsidRDefault="0033151B" w:rsidP="0033151B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CE1485" w:rsidRPr="00796173" w:rsidRDefault="0033151B" w:rsidP="00BA6204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</w: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EDITAL N°</w:t>
      </w:r>
      <w:r w:rsidR="001E3636">
        <w:rPr>
          <w:rFonts w:ascii="Arial" w:eastAsia="MS Mincho" w:hAnsi="Arial" w:cs="Arial"/>
          <w:color w:val="auto"/>
        </w:rPr>
        <w:t xml:space="preserve"> 1</w:t>
      </w:r>
      <w:r w:rsidRPr="00796173">
        <w:rPr>
          <w:rFonts w:ascii="Arial" w:eastAsia="MS Mincho" w:hAnsi="Arial" w:cs="Arial"/>
          <w:color w:val="auto"/>
        </w:rPr>
        <w:t xml:space="preserve">. </w:t>
      </w: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PROCESSO N° </w:t>
      </w:r>
      <w:r w:rsidR="00C65359" w:rsidRPr="00796173">
        <w:rPr>
          <w:rFonts w:ascii="Arial" w:eastAsia="MS Mincho" w:hAnsi="Arial" w:cs="Arial"/>
          <w:color w:val="auto"/>
        </w:rPr>
        <w:t>6/18-CL</w:t>
      </w: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PREGÃO PRESENCIAL N° </w:t>
      </w:r>
      <w:r w:rsidR="001E3636">
        <w:rPr>
          <w:rFonts w:ascii="Arial" w:eastAsia="MS Mincho" w:hAnsi="Arial" w:cs="Arial"/>
          <w:color w:val="auto"/>
        </w:rPr>
        <w:t>9</w:t>
      </w:r>
      <w:r w:rsidR="00C65359" w:rsidRPr="00796173">
        <w:rPr>
          <w:rFonts w:ascii="Arial" w:eastAsia="MS Mincho" w:hAnsi="Arial" w:cs="Arial"/>
          <w:color w:val="auto"/>
        </w:rPr>
        <w:t>/18</w:t>
      </w: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TIPO DE LICITAÇÃO: MAIOR </w:t>
      </w:r>
      <w:r w:rsidR="005B69CB" w:rsidRPr="00796173">
        <w:rPr>
          <w:rFonts w:ascii="Arial" w:eastAsia="MS Mincho" w:hAnsi="Arial" w:cs="Arial"/>
          <w:color w:val="auto"/>
        </w:rPr>
        <w:t xml:space="preserve">OFERTA DE </w:t>
      </w:r>
      <w:r w:rsidRPr="00796173">
        <w:rPr>
          <w:rFonts w:ascii="Arial" w:eastAsia="MS Mincho" w:hAnsi="Arial" w:cs="Arial"/>
          <w:color w:val="auto"/>
        </w:rPr>
        <w:t>DESCONTO</w:t>
      </w: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E40068">
      <w:pPr>
        <w:pStyle w:val="Corpodetexto3"/>
        <w:rPr>
          <w:rFonts w:ascii="Arial" w:eastAsia="MS Mincho" w:hAnsi="Arial" w:cs="Arial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OBJETO:</w:t>
      </w:r>
      <w:r w:rsidRPr="00796173">
        <w:rPr>
          <w:rFonts w:ascii="Arial" w:eastAsia="MS Mincho" w:hAnsi="Arial" w:cs="Arial"/>
          <w:bCs w:val="0"/>
          <w:color w:val="auto"/>
        </w:rPr>
        <w:t xml:space="preserve"> Contratação de Serviços Bancários para centralização dos serviços</w:t>
      </w:r>
      <w:r w:rsidR="00C65359" w:rsidRPr="00796173">
        <w:rPr>
          <w:rFonts w:ascii="Arial" w:eastAsia="MS Mincho" w:hAnsi="Arial" w:cs="Arial"/>
          <w:bCs w:val="0"/>
          <w:color w:val="auto"/>
        </w:rPr>
        <w:t xml:space="preserve"> de pagamento</w:t>
      </w:r>
      <w:r w:rsidR="00ED44C3">
        <w:rPr>
          <w:rFonts w:ascii="Arial" w:eastAsia="MS Mincho" w:hAnsi="Arial" w:cs="Arial"/>
          <w:bCs w:val="0"/>
          <w:color w:val="auto"/>
        </w:rPr>
        <w:t>, mediante crédito em conta corrente,</w:t>
      </w:r>
      <w:r w:rsidR="00C65359" w:rsidRPr="00796173">
        <w:rPr>
          <w:rFonts w:ascii="Arial" w:eastAsia="MS Mincho" w:hAnsi="Arial" w:cs="Arial"/>
          <w:bCs w:val="0"/>
          <w:color w:val="auto"/>
        </w:rPr>
        <w:t xml:space="preserve"> da folha de pessoal e outras indenizações dos agentes pol</w:t>
      </w:r>
      <w:r w:rsidR="00BF6F69" w:rsidRPr="00796173">
        <w:rPr>
          <w:rFonts w:ascii="Arial" w:eastAsia="MS Mincho" w:hAnsi="Arial" w:cs="Arial"/>
          <w:bCs w:val="0"/>
          <w:color w:val="auto"/>
        </w:rPr>
        <w:t xml:space="preserve">íticos, </w:t>
      </w:r>
      <w:r w:rsidR="00C65359" w:rsidRPr="00796173">
        <w:rPr>
          <w:rFonts w:ascii="Arial" w:eastAsia="MS Mincho" w:hAnsi="Arial" w:cs="Arial"/>
          <w:bCs w:val="0"/>
          <w:color w:val="auto"/>
        </w:rPr>
        <w:t>servidores ativos</w:t>
      </w:r>
      <w:r w:rsidRPr="00796173">
        <w:rPr>
          <w:rFonts w:ascii="Arial" w:eastAsia="MS Mincho" w:hAnsi="Arial" w:cs="Arial"/>
          <w:bCs w:val="0"/>
          <w:color w:val="auto"/>
        </w:rPr>
        <w:t xml:space="preserve"> </w:t>
      </w:r>
      <w:r w:rsidR="00BF6F69" w:rsidRPr="00796173">
        <w:rPr>
          <w:rFonts w:ascii="Arial" w:eastAsia="MS Mincho" w:hAnsi="Arial" w:cs="Arial"/>
          <w:bCs w:val="0"/>
          <w:color w:val="auto"/>
        </w:rPr>
        <w:t xml:space="preserve">e eventuais estagiários </w:t>
      </w:r>
      <w:r w:rsidR="00C65359" w:rsidRPr="00796173">
        <w:rPr>
          <w:rFonts w:ascii="Arial" w:eastAsia="MS Mincho" w:hAnsi="Arial" w:cs="Arial"/>
          <w:bCs w:val="0"/>
          <w:color w:val="auto"/>
        </w:rPr>
        <w:t>da Câmara Municipal de São Vicente</w:t>
      </w:r>
      <w:r w:rsidR="00BF6F69" w:rsidRPr="00796173">
        <w:rPr>
          <w:rFonts w:ascii="Arial" w:eastAsia="MS Mincho" w:hAnsi="Arial" w:cs="Arial"/>
          <w:bCs w:val="0"/>
          <w:color w:val="auto"/>
        </w:rPr>
        <w:t>.</w:t>
      </w:r>
    </w:p>
    <w:p w:rsidR="0033151B" w:rsidRPr="00796173" w:rsidRDefault="0033151B" w:rsidP="00E40068">
      <w:pPr>
        <w:pStyle w:val="Corpodetexto3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INTEGRAM O PRESENTE EDITAL: </w:t>
      </w:r>
    </w:p>
    <w:p w:rsidR="0033151B" w:rsidRPr="00796173" w:rsidRDefault="0033151B" w:rsidP="0033151B">
      <w:pPr>
        <w:pStyle w:val="Corpodetexto3"/>
        <w:jc w:val="left"/>
        <w:rPr>
          <w:rFonts w:ascii="Arial" w:eastAsia="MS Mincho" w:hAnsi="Arial" w:cs="Arial"/>
          <w:bCs w:val="0"/>
          <w:color w:val="auto"/>
        </w:rPr>
      </w:pPr>
    </w:p>
    <w:p w:rsidR="0011116A" w:rsidRPr="00796173" w:rsidRDefault="00EA5D5E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 – </w:t>
      </w:r>
      <w:r w:rsidR="00617D07">
        <w:rPr>
          <w:rFonts w:ascii="Arial" w:hAnsi="Arial" w:cs="Arial"/>
          <w:b/>
          <w:bCs/>
        </w:rPr>
        <w:t xml:space="preserve">TERMO DE REFERÊNCIA - </w:t>
      </w:r>
      <w:r>
        <w:rPr>
          <w:rFonts w:ascii="Arial" w:hAnsi="Arial" w:cs="Arial"/>
          <w:b/>
          <w:bCs/>
        </w:rPr>
        <w:t>ESPECIFICAÇÕES DO OBJETO</w:t>
      </w:r>
    </w:p>
    <w:p w:rsidR="0011116A" w:rsidRPr="00796173" w:rsidRDefault="0011116A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 w:rsidRPr="00796173">
        <w:rPr>
          <w:rFonts w:ascii="Arial" w:hAnsi="Arial" w:cs="Arial"/>
          <w:b/>
          <w:bCs/>
        </w:rPr>
        <w:t>ANEXO II - MODELO DE CARTA DE CREDENCIAMENTO</w:t>
      </w:r>
    </w:p>
    <w:p w:rsidR="0011116A" w:rsidRPr="00796173" w:rsidRDefault="0011116A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ind w:left="284" w:right="135"/>
        <w:jc w:val="both"/>
        <w:rPr>
          <w:rFonts w:ascii="Arial" w:hAnsi="Arial" w:cs="Arial"/>
        </w:rPr>
      </w:pPr>
      <w:r w:rsidRPr="00796173">
        <w:rPr>
          <w:rFonts w:ascii="Arial" w:hAnsi="Arial" w:cs="Arial"/>
          <w:b/>
          <w:bCs/>
        </w:rPr>
        <w:t xml:space="preserve">ANEXO III – MODELO DE </w:t>
      </w:r>
      <w:r w:rsidRPr="00796173">
        <w:rPr>
          <w:rFonts w:ascii="Arial" w:hAnsi="Arial" w:cs="Arial"/>
          <w:b/>
          <w:bCs/>
          <w:lang w:eastAsia="pt-BR"/>
        </w:rPr>
        <w:t>DECLARAÇÃO DE HABILITAÇÃO E INEXISTÊNCIA DE FATOS IMPEDITIVOS</w:t>
      </w:r>
    </w:p>
    <w:p w:rsidR="0011116A" w:rsidRPr="00796173" w:rsidRDefault="0011116A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 w:rsidRPr="00796173">
        <w:rPr>
          <w:rFonts w:ascii="Arial" w:hAnsi="Arial" w:cs="Arial"/>
          <w:b/>
          <w:bCs/>
        </w:rPr>
        <w:t xml:space="preserve">ANEXO </w:t>
      </w:r>
      <w:r w:rsidR="006A3555">
        <w:rPr>
          <w:rFonts w:ascii="Arial" w:hAnsi="Arial" w:cs="Arial"/>
          <w:b/>
          <w:bCs/>
        </w:rPr>
        <w:t>I</w:t>
      </w:r>
      <w:r w:rsidRPr="00796173">
        <w:rPr>
          <w:rFonts w:ascii="Arial" w:hAnsi="Arial" w:cs="Arial"/>
          <w:b/>
          <w:bCs/>
        </w:rPr>
        <w:t>V – MODELO DE DECLARAÇÃO DE CONCORDÂNCIA COM AS DISPOSIÇÕES DO EDITAL</w:t>
      </w:r>
    </w:p>
    <w:p w:rsidR="0011116A" w:rsidRPr="00796173" w:rsidRDefault="006A3555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ANEXO V</w:t>
      </w:r>
      <w:r w:rsidR="0011116A" w:rsidRPr="00796173">
        <w:rPr>
          <w:rFonts w:ascii="Arial" w:hAnsi="Arial" w:cs="Arial"/>
          <w:b/>
          <w:bCs/>
        </w:rPr>
        <w:t xml:space="preserve"> – MODELO DE </w:t>
      </w:r>
      <w:r w:rsidR="0011116A" w:rsidRPr="00796173">
        <w:rPr>
          <w:rFonts w:ascii="Arial" w:hAnsi="Arial" w:cs="Arial"/>
          <w:b/>
          <w:bCs/>
          <w:lang w:eastAsia="pt-BR"/>
        </w:rPr>
        <w:t>DECLARAÇÃO DE SITUAÇÃO REGULAR PERANTE O MINISTÉRIO DO TRABALHO</w:t>
      </w:r>
    </w:p>
    <w:p w:rsidR="004C7F45" w:rsidRDefault="00802A95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</w:t>
      </w:r>
      <w:r w:rsidR="0011116A" w:rsidRPr="00796173">
        <w:rPr>
          <w:rFonts w:ascii="Arial" w:hAnsi="Arial" w:cs="Arial"/>
          <w:b/>
          <w:bCs/>
        </w:rPr>
        <w:t xml:space="preserve"> – </w:t>
      </w:r>
      <w:r w:rsidR="004C7F45">
        <w:rPr>
          <w:rFonts w:ascii="Arial" w:hAnsi="Arial" w:cs="Arial"/>
          <w:b/>
          <w:bCs/>
        </w:rPr>
        <w:t xml:space="preserve">MODELO DE PROPOSTA </w:t>
      </w:r>
    </w:p>
    <w:p w:rsidR="0011116A" w:rsidRDefault="004C7F45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VII - </w:t>
      </w:r>
      <w:r w:rsidR="0011116A" w:rsidRPr="00796173">
        <w:rPr>
          <w:rFonts w:ascii="Arial" w:hAnsi="Arial" w:cs="Arial"/>
          <w:b/>
          <w:bCs/>
        </w:rPr>
        <w:t xml:space="preserve">MINUTA DE CONTRATO </w:t>
      </w:r>
    </w:p>
    <w:p w:rsidR="0011116A" w:rsidRDefault="00802A95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B83DF9">
        <w:rPr>
          <w:rFonts w:ascii="Arial" w:hAnsi="Arial" w:cs="Arial"/>
          <w:b/>
          <w:bCs/>
        </w:rPr>
        <w:t>VIII</w:t>
      </w:r>
      <w:r w:rsidR="0011116A" w:rsidRPr="00796173">
        <w:rPr>
          <w:rFonts w:ascii="Arial" w:hAnsi="Arial" w:cs="Arial"/>
          <w:b/>
          <w:bCs/>
        </w:rPr>
        <w:t xml:space="preserve"> – TERMO DE CIÊNCIA E NOTIFICAÇÃO </w:t>
      </w:r>
    </w:p>
    <w:p w:rsidR="00EA5D5E" w:rsidRPr="00796173" w:rsidRDefault="00EA5D5E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B83DF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X – CADASTRO DO RESPONSÁVEL</w:t>
      </w:r>
    </w:p>
    <w:p w:rsidR="00B83DF9" w:rsidRDefault="0011116A" w:rsidP="00B83D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 w:rsidRPr="00796173">
        <w:rPr>
          <w:rFonts w:ascii="Arial" w:hAnsi="Arial" w:cs="Arial"/>
          <w:b/>
          <w:bCs/>
        </w:rPr>
        <w:t>ANEXO X – CONVOCAÇÃO PARA ASSINATURA DO CONTRATO ADMINISTRATIVO</w:t>
      </w:r>
      <w:r w:rsidR="00B83DF9" w:rsidRPr="00B83DF9">
        <w:rPr>
          <w:rFonts w:ascii="Arial" w:hAnsi="Arial" w:cs="Arial"/>
          <w:b/>
          <w:bCs/>
        </w:rPr>
        <w:t xml:space="preserve"> </w:t>
      </w:r>
    </w:p>
    <w:p w:rsidR="00B83DF9" w:rsidRPr="00796173" w:rsidRDefault="00B83DF9" w:rsidP="00B83D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XI – RECIBO DE RETIRADA DE EDITAL PELA INTERNET</w:t>
      </w:r>
    </w:p>
    <w:p w:rsidR="0011116A" w:rsidRPr="00796173" w:rsidRDefault="0011116A" w:rsidP="001111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CE1485" w:rsidRPr="00796173" w:rsidRDefault="00CE1485">
      <w:pPr>
        <w:spacing w:after="200" w:line="276" w:lineRule="auto"/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 w:rsidRPr="00796173">
        <w:rPr>
          <w:rFonts w:ascii="Arial" w:eastAsia="MS Mincho" w:hAnsi="Arial" w:cs="Arial"/>
          <w:color w:val="auto"/>
          <w:sz w:val="24"/>
          <w:szCs w:val="24"/>
        </w:rPr>
        <w:br w:type="page"/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1E3636" w:rsidP="0033151B">
      <w:pPr>
        <w:pStyle w:val="Corpodetexto3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auto"/>
        </w:rPr>
        <w:t>EDITAL N°. 1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PROCESSO N° </w:t>
      </w:r>
      <w:r w:rsidR="00BF6F69" w:rsidRPr="00796173">
        <w:rPr>
          <w:rFonts w:ascii="Arial" w:eastAsia="MS Mincho" w:hAnsi="Arial" w:cs="Arial"/>
          <w:color w:val="auto"/>
        </w:rPr>
        <w:t>6/18</w:t>
      </w:r>
      <w:r w:rsidRPr="00796173">
        <w:rPr>
          <w:rFonts w:ascii="Arial" w:eastAsia="MS Mincho" w:hAnsi="Arial" w:cs="Arial"/>
          <w:color w:val="auto"/>
        </w:rPr>
        <w:t>-CL</w:t>
      </w:r>
    </w:p>
    <w:p w:rsidR="0033151B" w:rsidRPr="00796173" w:rsidRDefault="00BA6204" w:rsidP="0033151B">
      <w:pPr>
        <w:pStyle w:val="Corpodetexto3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auto"/>
        </w:rPr>
        <w:t>PREGÃO PRESENCIAL N°. 9/18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F97265">
      <w:pPr>
        <w:pStyle w:val="Corpodetexto3"/>
        <w:numPr>
          <w:ilvl w:val="0"/>
          <w:numId w:val="1"/>
        </w:numPr>
        <w:tabs>
          <w:tab w:val="clear" w:pos="2880"/>
          <w:tab w:val="num" w:pos="0"/>
        </w:tabs>
        <w:ind w:left="0" w:firstLine="0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PREÂMBULO: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ind w:firstLine="36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A CÂMARA MUNICIPAL DE SÃO VICENTE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torna  público que fará realizar licitação na modalidade de </w:t>
      </w:r>
      <w:r w:rsidRPr="00796173">
        <w:rPr>
          <w:rFonts w:ascii="Arial" w:eastAsia="MS Mincho" w:hAnsi="Arial" w:cs="Arial"/>
          <w:color w:val="auto"/>
        </w:rPr>
        <w:t>PREGÃO PRESENCIAL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conforme descrito neste Edital e seus Anexos, com base na Lei Federal n°. 10.520/02 e subsidiariamente a Lei Federal nº 8.666/93,  do tipo maior oferta</w:t>
      </w:r>
      <w:r w:rsidR="005B69CB" w:rsidRPr="00796173">
        <w:rPr>
          <w:rFonts w:ascii="Arial" w:eastAsia="MS Mincho" w:hAnsi="Arial" w:cs="Arial"/>
          <w:b w:val="0"/>
          <w:bCs w:val="0"/>
          <w:color w:val="auto"/>
        </w:rPr>
        <w:t xml:space="preserve"> de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  <w:t xml:space="preserve">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será conduzido pelo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auxiliado pela </w:t>
      </w:r>
      <w:r w:rsidRPr="00796173">
        <w:rPr>
          <w:rFonts w:ascii="Arial" w:eastAsia="MS Mincho" w:hAnsi="Arial" w:cs="Arial"/>
          <w:color w:val="auto"/>
        </w:rPr>
        <w:t>EQUIPE DE APOIO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conforme designação contida nos autos do processo.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  <w:t xml:space="preserve">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será realizado no </w:t>
      </w:r>
      <w:r w:rsidRPr="00796173">
        <w:rPr>
          <w:rFonts w:ascii="Arial" w:eastAsia="MS Mincho" w:hAnsi="Arial" w:cs="Arial"/>
          <w:bCs w:val="0"/>
          <w:color w:val="auto"/>
        </w:rPr>
        <w:t>DIA</w:t>
      </w:r>
      <w:r w:rsidR="00BA6204">
        <w:rPr>
          <w:rFonts w:ascii="Arial" w:eastAsia="MS Mincho" w:hAnsi="Arial" w:cs="Arial"/>
          <w:bCs w:val="0"/>
          <w:color w:val="auto"/>
        </w:rPr>
        <w:t xml:space="preserve"> </w:t>
      </w:r>
      <w:r w:rsidR="00BF5217">
        <w:rPr>
          <w:rFonts w:ascii="Arial" w:eastAsia="MS Mincho" w:hAnsi="Arial" w:cs="Arial"/>
          <w:bCs w:val="0"/>
          <w:color w:val="auto"/>
        </w:rPr>
        <w:t>6 de dezembro de 2018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com inicio às 14:30 h, na Rua Jacob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Emmerich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nº 1195, Parque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Bitaru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>,  S</w:t>
      </w:r>
      <w:r w:rsidR="000A48A0">
        <w:rPr>
          <w:rFonts w:ascii="Arial" w:eastAsia="MS Mincho" w:hAnsi="Arial" w:cs="Arial"/>
          <w:b w:val="0"/>
          <w:bCs w:val="0"/>
          <w:color w:val="auto"/>
        </w:rPr>
        <w:t>ão Vicente,  CEP 11.310-907</w:t>
      </w:r>
      <w:r w:rsidR="00BF6F69" w:rsidRPr="00796173">
        <w:rPr>
          <w:rFonts w:ascii="Arial" w:eastAsia="MS Mincho" w:hAnsi="Arial" w:cs="Arial"/>
          <w:b w:val="0"/>
          <w:bCs w:val="0"/>
          <w:color w:val="auto"/>
        </w:rPr>
        <w:t xml:space="preserve"> no 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uditório </w:t>
      </w:r>
      <w:r w:rsidR="00BF6F69" w:rsidRPr="00796173">
        <w:rPr>
          <w:rFonts w:ascii="Arial" w:eastAsia="MS Mincho" w:hAnsi="Arial" w:cs="Arial"/>
          <w:b w:val="0"/>
          <w:bCs w:val="0"/>
          <w:color w:val="auto"/>
        </w:rPr>
        <w:t>Dr. O</w:t>
      </w:r>
      <w:r w:rsidR="005A0215">
        <w:rPr>
          <w:rFonts w:ascii="Arial" w:eastAsia="MS Mincho" w:hAnsi="Arial" w:cs="Arial"/>
          <w:b w:val="0"/>
          <w:bCs w:val="0"/>
          <w:color w:val="auto"/>
        </w:rPr>
        <w:t>s</w:t>
      </w:r>
      <w:r w:rsidR="00BF6F69" w:rsidRPr="00796173">
        <w:rPr>
          <w:rFonts w:ascii="Arial" w:eastAsia="MS Mincho" w:hAnsi="Arial" w:cs="Arial"/>
          <w:b w:val="0"/>
          <w:bCs w:val="0"/>
          <w:color w:val="auto"/>
        </w:rPr>
        <w:t>waldo Marques (“plenarinho”)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térreo</w:t>
      </w:r>
      <w:r w:rsidR="002D7629">
        <w:rPr>
          <w:rFonts w:ascii="Arial" w:eastAsia="MS Mincho" w:hAnsi="Arial" w:cs="Arial"/>
          <w:b w:val="0"/>
          <w:bCs w:val="0"/>
          <w:color w:val="auto"/>
        </w:rPr>
        <w:t>,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quando deverão ser apresentados, no inicio, O(S) DOCUMENTO(S) PARA CREDENCIAMENTO (ANEXO II) , E A  DECLARAÇÃO DE QUE A PROPONENTE CUMPRE OS REQUISITOS DE HABILITAÇÃO DE ACORDO COM O MODELO DO ANEXO III, QUE </w:t>
      </w:r>
      <w:r w:rsidR="003E218B">
        <w:rPr>
          <w:rFonts w:ascii="Arial" w:eastAsia="MS Mincho" w:hAnsi="Arial" w:cs="Arial"/>
          <w:bCs w:val="0"/>
          <w:color w:val="auto"/>
        </w:rPr>
        <w:t xml:space="preserve">DEVERÁ </w:t>
      </w:r>
      <w:bookmarkStart w:id="0" w:name="_GoBack"/>
      <w:bookmarkEnd w:id="0"/>
      <w:r w:rsidRPr="00796173">
        <w:rPr>
          <w:rFonts w:ascii="Arial" w:eastAsia="MS Mincho" w:hAnsi="Arial" w:cs="Arial"/>
          <w:bCs w:val="0"/>
          <w:color w:val="auto"/>
        </w:rPr>
        <w:t>SER ENTREGUE FORA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DO ENVELOPE DE PROPOSTA DE  PREÇOS TÃO LOGO SE ENCERRE A FASE DE CREDENCIAMENTO.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   Na hipótese de não ser concluído o pregão durante o expediente normal, a sua suspensão e retomada será no dia e hora comunicado pelo pregoeiro.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F97265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2. DO OBJETO DO PREGÃO:</w:t>
      </w:r>
    </w:p>
    <w:p w:rsidR="0033151B" w:rsidRPr="00796173" w:rsidRDefault="0033151B" w:rsidP="0033151B">
      <w:pPr>
        <w:pStyle w:val="Corpodetexto3"/>
        <w:ind w:left="360"/>
        <w:jc w:val="center"/>
        <w:rPr>
          <w:rFonts w:ascii="Arial" w:eastAsia="MS Mincho" w:hAnsi="Arial" w:cs="Arial"/>
          <w:color w:val="auto"/>
        </w:rPr>
      </w:pPr>
    </w:p>
    <w:p w:rsidR="009D6B46" w:rsidRPr="00796173" w:rsidRDefault="009D6B46" w:rsidP="009D6B46">
      <w:pPr>
        <w:pStyle w:val="Corpodetexto3"/>
        <w:rPr>
          <w:rFonts w:ascii="Arial" w:eastAsia="MS Mincho" w:hAnsi="Arial" w:cs="Arial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Contratação de Serviços Bancários para centralização dos serviços de pagamento</w:t>
      </w:r>
      <w:r>
        <w:rPr>
          <w:rFonts w:ascii="Arial" w:eastAsia="MS Mincho" w:hAnsi="Arial" w:cs="Arial"/>
          <w:bCs w:val="0"/>
          <w:color w:val="auto"/>
        </w:rPr>
        <w:t>, mediante crédito em conta corrente,</w:t>
      </w:r>
      <w:r w:rsidRPr="00796173">
        <w:rPr>
          <w:rFonts w:ascii="Arial" w:eastAsia="MS Mincho" w:hAnsi="Arial" w:cs="Arial"/>
          <w:bCs w:val="0"/>
          <w:color w:val="auto"/>
        </w:rPr>
        <w:t xml:space="preserve"> da folha de pessoal e outras indenizações dos agentes políticos, servidores ativos e eventuais estagiários da Câmara Municipal de São Vicente.</w:t>
      </w:r>
    </w:p>
    <w:p w:rsidR="005B6C4C" w:rsidRPr="00796173" w:rsidRDefault="005B6C4C" w:rsidP="0033151B">
      <w:pPr>
        <w:pStyle w:val="Corpodetexto3"/>
        <w:tabs>
          <w:tab w:val="left" w:pos="360"/>
        </w:tabs>
        <w:ind w:left="360"/>
        <w:jc w:val="center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F97265">
      <w:pPr>
        <w:pStyle w:val="Corpodetexto3"/>
        <w:tabs>
          <w:tab w:val="left" w:pos="0"/>
        </w:tabs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3.TIPO DO PREGÃO: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3.1.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Este </w:t>
      </w:r>
      <w:r w:rsidRPr="00796173">
        <w:rPr>
          <w:rFonts w:ascii="Arial" w:eastAsia="MS Mincho" w:hAnsi="Arial" w:cs="Arial"/>
          <w:color w:val="auto"/>
        </w:rPr>
        <w:t>PREGÃO PRESENCIAL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é do </w:t>
      </w:r>
      <w:r w:rsidRPr="00796173">
        <w:rPr>
          <w:rFonts w:ascii="Arial" w:eastAsia="MS Mincho" w:hAnsi="Arial" w:cs="Arial"/>
          <w:color w:val="auto"/>
        </w:rPr>
        <w:t>tipo maior</w:t>
      </w:r>
      <w:r w:rsidR="005B6C4C" w:rsidRPr="00796173">
        <w:rPr>
          <w:rFonts w:ascii="Arial" w:eastAsia="MS Mincho" w:hAnsi="Arial" w:cs="Arial"/>
          <w:color w:val="auto"/>
        </w:rPr>
        <w:t xml:space="preserve"> desconto percentual sobre a folha de pagamentos</w:t>
      </w:r>
      <w:r w:rsidRPr="00796173">
        <w:rPr>
          <w:rFonts w:ascii="Arial" w:eastAsia="MS Mincho" w:hAnsi="Arial" w:cs="Arial"/>
          <w:color w:val="auto"/>
        </w:rPr>
        <w:t xml:space="preserve">. </w:t>
      </w:r>
    </w:p>
    <w:p w:rsidR="00F97265" w:rsidRPr="00796173" w:rsidRDefault="00F97265" w:rsidP="0033151B">
      <w:pPr>
        <w:pStyle w:val="Corpodetexto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/>
        <w:rPr>
          <w:rFonts w:ascii="Arial" w:eastAsia="MS Mincho" w:hAnsi="Arial" w:cs="Arial"/>
          <w:color w:val="auto"/>
        </w:rPr>
      </w:pPr>
    </w:p>
    <w:p w:rsidR="0033151B" w:rsidRPr="00796173" w:rsidRDefault="0033151B" w:rsidP="00F97265">
      <w:pPr>
        <w:pStyle w:val="Corpodetexto3"/>
        <w:tabs>
          <w:tab w:val="left" w:pos="-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4. CONSULTA, DIVULGAÇÃO E ENTREGA DO EDITAL: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  <w:u w:val="single"/>
        </w:rPr>
      </w:pPr>
    </w:p>
    <w:p w:rsidR="0033151B" w:rsidRPr="00796173" w:rsidRDefault="0033151B" w:rsidP="0033151B">
      <w:pPr>
        <w:pStyle w:val="Corpodetexto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  <w:u w:val="single"/>
        </w:rPr>
      </w:pPr>
      <w:r w:rsidRPr="00796173">
        <w:rPr>
          <w:rFonts w:ascii="Arial" w:eastAsia="MS Mincho" w:hAnsi="Arial" w:cs="Arial"/>
          <w:color w:val="auto"/>
        </w:rPr>
        <w:t>4.1.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</w:t>
      </w:r>
      <w:r w:rsidRPr="00796173">
        <w:rPr>
          <w:rFonts w:ascii="Arial" w:eastAsia="MS Mincho" w:hAnsi="Arial" w:cs="Arial"/>
          <w:color w:val="auto"/>
        </w:rPr>
        <w:t xml:space="preserve">EDITAL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poderá ser consultado por qualquer interessado no sítio eletrônico oficial </w:t>
      </w:r>
      <w:r w:rsidRPr="00796173">
        <w:rPr>
          <w:rFonts w:ascii="Arial" w:eastAsia="MS Mincho" w:hAnsi="Arial" w:cs="Arial"/>
          <w:color w:val="auto"/>
        </w:rPr>
        <w:t>até a data aprazada para recebimento dos documentos e dos envelopes “PROPOSTA” e “DOCUMENTAÇÃO”.</w:t>
      </w:r>
    </w:p>
    <w:p w:rsidR="002D7629" w:rsidRDefault="002D7629">
      <w:pPr>
        <w:spacing w:after="200" w:line="276" w:lineRule="auto"/>
        <w:rPr>
          <w:rFonts w:ascii="Arial" w:eastAsia="MS Mincho" w:hAnsi="Arial" w:cs="Arial"/>
          <w:color w:val="auto"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color w:val="auto"/>
          <w:u w:val="single"/>
        </w:rPr>
        <w:br w:type="page"/>
      </w:r>
    </w:p>
    <w:p w:rsidR="0033151B" w:rsidRPr="00796173" w:rsidRDefault="0033151B" w:rsidP="0033151B">
      <w:pPr>
        <w:pStyle w:val="Corpodetexto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lastRenderedPageBreak/>
        <w:t>4.2.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aviso do </w:t>
      </w:r>
      <w:r w:rsidRPr="00796173">
        <w:rPr>
          <w:rFonts w:ascii="Arial" w:eastAsia="MS Mincho" w:hAnsi="Arial" w:cs="Arial"/>
          <w:color w:val="auto"/>
        </w:rPr>
        <w:t>EDITAL</w:t>
      </w:r>
      <w:r w:rsidR="002D7629">
        <w:rPr>
          <w:rFonts w:ascii="Arial" w:eastAsia="MS Mincho" w:hAnsi="Arial" w:cs="Arial"/>
          <w:b w:val="0"/>
          <w:bCs w:val="0"/>
          <w:color w:val="auto"/>
        </w:rPr>
        <w:t xml:space="preserve"> será publicado no 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 xml:space="preserve">Diário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Oficial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 xml:space="preserve"> do Estado de São Paulo,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podendo ser consultado e extraído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 xml:space="preserve"> por meio do sítio eletrônico </w:t>
      </w:r>
      <w:r w:rsidRPr="00796173">
        <w:rPr>
          <w:rFonts w:ascii="Arial" w:eastAsia="MS Mincho" w:hAnsi="Arial" w:cs="Arial"/>
          <w:color w:val="auto"/>
        </w:rPr>
        <w:t>www.camarasaovicente.sp.gov.br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01462A">
      <w:pPr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 w:rsidRPr="00796173">
        <w:rPr>
          <w:rFonts w:ascii="Arial" w:eastAsia="MS Mincho" w:hAnsi="Arial" w:cs="Arial"/>
          <w:b/>
          <w:bCs/>
          <w:color w:val="auto"/>
          <w:sz w:val="24"/>
          <w:szCs w:val="24"/>
        </w:rPr>
        <w:t>5. ESCLARECIMENTOS DO EDITAL</w:t>
      </w:r>
    </w:p>
    <w:p w:rsidR="0033151B" w:rsidRPr="00796173" w:rsidRDefault="0033151B" w:rsidP="0033151B">
      <w:pPr>
        <w:jc w:val="center"/>
        <w:rPr>
          <w:rFonts w:ascii="Arial" w:eastAsia="MS Mincho" w:hAnsi="Arial" w:cs="Arial"/>
          <w:b/>
          <w:bCs/>
          <w:color w:val="auto"/>
          <w:sz w:val="24"/>
          <w:szCs w:val="24"/>
        </w:rPr>
      </w:pPr>
    </w:p>
    <w:p w:rsidR="0033151B" w:rsidRPr="00796173" w:rsidRDefault="0033151B" w:rsidP="0033151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796173">
        <w:rPr>
          <w:rFonts w:ascii="Arial" w:eastAsia="MS Mincho" w:hAnsi="Arial" w:cs="Arial"/>
          <w:b/>
          <w:bCs/>
          <w:color w:val="auto"/>
          <w:sz w:val="24"/>
          <w:szCs w:val="24"/>
        </w:rPr>
        <w:t>5.1.</w:t>
      </w:r>
      <w:r w:rsidR="009622FA" w:rsidRPr="00796173">
        <w:rPr>
          <w:rFonts w:ascii="Arial" w:eastAsia="MS Mincho" w:hAnsi="Arial" w:cs="Arial"/>
          <w:color w:val="auto"/>
          <w:sz w:val="24"/>
          <w:szCs w:val="24"/>
        </w:rPr>
        <w:t xml:space="preserve">  Também será aceito pedido de esclarecimento encaminhado </w:t>
      </w:r>
      <w:r w:rsidR="00090F10">
        <w:rPr>
          <w:rFonts w:ascii="Arial" w:eastAsia="MS Mincho" w:hAnsi="Arial" w:cs="Arial"/>
          <w:color w:val="auto"/>
          <w:sz w:val="24"/>
          <w:szCs w:val="24"/>
        </w:rPr>
        <w:t xml:space="preserve">por </w:t>
      </w:r>
      <w:r w:rsidR="009622FA" w:rsidRPr="00796173">
        <w:rPr>
          <w:rFonts w:ascii="Arial" w:eastAsia="MS Mincho" w:hAnsi="Arial" w:cs="Arial"/>
          <w:color w:val="auto"/>
          <w:sz w:val="24"/>
          <w:szCs w:val="24"/>
        </w:rPr>
        <w:t>e-mail</w:t>
      </w:r>
      <w:r w:rsidR="00F97265" w:rsidRPr="00796173">
        <w:rPr>
          <w:rFonts w:ascii="Arial" w:eastAsia="MS Mincho" w:hAnsi="Arial" w:cs="Arial"/>
          <w:color w:val="auto"/>
          <w:sz w:val="24"/>
          <w:szCs w:val="24"/>
        </w:rPr>
        <w:t xml:space="preserve"> </w:t>
      </w:r>
      <w:r w:rsidR="002D261B">
        <w:rPr>
          <w:rFonts w:ascii="Arial" w:eastAsia="MS Mincho" w:hAnsi="Arial" w:cs="Arial"/>
          <w:color w:val="auto"/>
          <w:sz w:val="24"/>
          <w:szCs w:val="24"/>
        </w:rPr>
        <w:t xml:space="preserve">ao endereço eletrônico: </w:t>
      </w:r>
      <w:r w:rsidR="00F97265" w:rsidRPr="002D261B">
        <w:rPr>
          <w:rFonts w:ascii="Arial" w:eastAsia="MS Mincho" w:hAnsi="Arial" w:cs="Arial"/>
          <w:color w:val="auto"/>
          <w:sz w:val="24"/>
          <w:szCs w:val="24"/>
          <w:u w:val="single"/>
        </w:rPr>
        <w:t>licitacao</w:t>
      </w:r>
      <w:r w:rsidR="002D261B" w:rsidRPr="002D261B">
        <w:rPr>
          <w:rFonts w:ascii="Arial" w:eastAsia="MS Mincho" w:hAnsi="Arial" w:cs="Arial"/>
          <w:color w:val="auto"/>
          <w:sz w:val="24"/>
          <w:szCs w:val="24"/>
          <w:u w:val="single"/>
        </w:rPr>
        <w:t>@camarasaovicente.sp.gov.br</w:t>
      </w:r>
      <w:r w:rsidR="002D261B">
        <w:rPr>
          <w:rFonts w:ascii="Arial" w:eastAsia="MS Mincho" w:hAnsi="Arial" w:cs="Arial"/>
          <w:color w:val="auto"/>
          <w:sz w:val="24"/>
          <w:szCs w:val="24"/>
        </w:rPr>
        <w:t xml:space="preserve"> </w:t>
      </w:r>
      <w:r w:rsidRPr="00796173">
        <w:rPr>
          <w:rFonts w:ascii="Arial" w:eastAsia="MS Mincho" w:hAnsi="Arial" w:cs="Arial"/>
          <w:color w:val="auto"/>
          <w:sz w:val="24"/>
          <w:szCs w:val="24"/>
        </w:rPr>
        <w:t>aos cuidados do Pregoei</w:t>
      </w:r>
      <w:r w:rsidR="002D261B">
        <w:rPr>
          <w:rFonts w:ascii="Arial" w:eastAsia="MS Mincho" w:hAnsi="Arial" w:cs="Arial"/>
          <w:color w:val="auto"/>
          <w:sz w:val="24"/>
          <w:szCs w:val="24"/>
        </w:rPr>
        <w:t xml:space="preserve">ro responsável pela licitação, </w:t>
      </w:r>
      <w:r w:rsidRPr="00796173">
        <w:rPr>
          <w:rFonts w:ascii="Arial" w:eastAsia="MS Mincho" w:hAnsi="Arial" w:cs="Arial"/>
          <w:color w:val="auto"/>
          <w:sz w:val="24"/>
          <w:szCs w:val="24"/>
        </w:rPr>
        <w:t>ou dúvidas de</w:t>
      </w:r>
      <w:r w:rsidR="002D7629">
        <w:rPr>
          <w:rFonts w:ascii="Arial" w:eastAsia="MS Mincho" w:hAnsi="Arial" w:cs="Arial"/>
          <w:color w:val="auto"/>
          <w:sz w:val="24"/>
          <w:szCs w:val="24"/>
        </w:rPr>
        <w:t xml:space="preserve"> caráter estritamente informal </w:t>
      </w:r>
      <w:r w:rsidRPr="00796173">
        <w:rPr>
          <w:rFonts w:ascii="Arial" w:eastAsia="MS Mincho" w:hAnsi="Arial" w:cs="Arial"/>
          <w:color w:val="auto"/>
          <w:sz w:val="24"/>
          <w:szCs w:val="24"/>
        </w:rPr>
        <w:t>através do t</w:t>
      </w:r>
      <w:r w:rsidR="00F97265" w:rsidRPr="00796173">
        <w:rPr>
          <w:rFonts w:ascii="Arial" w:eastAsia="MS Mincho" w:hAnsi="Arial" w:cs="Arial"/>
          <w:color w:val="auto"/>
          <w:sz w:val="24"/>
          <w:szCs w:val="24"/>
        </w:rPr>
        <w:t>elefone (13) 3569</w:t>
      </w:r>
      <w:r w:rsidR="002D261B">
        <w:rPr>
          <w:rFonts w:ascii="Arial" w:eastAsia="MS Mincho" w:hAnsi="Arial" w:cs="Arial"/>
          <w:color w:val="auto"/>
          <w:sz w:val="24"/>
          <w:szCs w:val="24"/>
        </w:rPr>
        <w:t>-</w:t>
      </w:r>
      <w:r w:rsidR="00F97265" w:rsidRPr="00796173">
        <w:rPr>
          <w:rFonts w:ascii="Arial" w:eastAsia="MS Mincho" w:hAnsi="Arial" w:cs="Arial"/>
          <w:color w:val="auto"/>
          <w:sz w:val="24"/>
          <w:szCs w:val="24"/>
        </w:rPr>
        <w:t xml:space="preserve"> 1539</w:t>
      </w:r>
      <w:r w:rsidR="003A612B" w:rsidRPr="00796173">
        <w:rPr>
          <w:rFonts w:ascii="Arial" w:eastAsia="MS Mincho" w:hAnsi="Arial" w:cs="Arial"/>
          <w:color w:val="auto"/>
          <w:sz w:val="24"/>
          <w:szCs w:val="24"/>
        </w:rPr>
        <w:t xml:space="preserve"> </w:t>
      </w:r>
      <w:r w:rsidR="00F97265" w:rsidRPr="00796173">
        <w:rPr>
          <w:rFonts w:ascii="Arial" w:eastAsia="MS Mincho" w:hAnsi="Arial" w:cs="Arial"/>
          <w:color w:val="auto"/>
          <w:sz w:val="24"/>
          <w:szCs w:val="24"/>
        </w:rPr>
        <w:t>ou ainda na R</w:t>
      </w:r>
      <w:r w:rsidRPr="00796173">
        <w:rPr>
          <w:rFonts w:ascii="Arial" w:eastAsia="MS Mincho" w:hAnsi="Arial" w:cs="Arial"/>
          <w:color w:val="auto"/>
          <w:sz w:val="24"/>
          <w:szCs w:val="24"/>
        </w:rPr>
        <w:t xml:space="preserve">ua Jacob </w:t>
      </w:r>
      <w:proofErr w:type="spellStart"/>
      <w:r w:rsidRPr="00796173">
        <w:rPr>
          <w:rFonts w:ascii="Arial" w:eastAsia="MS Mincho" w:hAnsi="Arial" w:cs="Arial"/>
          <w:color w:val="auto"/>
          <w:sz w:val="24"/>
          <w:szCs w:val="24"/>
        </w:rPr>
        <w:t>Emmerich</w:t>
      </w:r>
      <w:proofErr w:type="spellEnd"/>
      <w:r w:rsidRPr="00796173">
        <w:rPr>
          <w:rFonts w:ascii="Arial" w:eastAsia="MS Mincho" w:hAnsi="Arial" w:cs="Arial"/>
          <w:color w:val="auto"/>
          <w:sz w:val="24"/>
          <w:szCs w:val="24"/>
        </w:rPr>
        <w:t xml:space="preserve"> nº 1.195, Parque </w:t>
      </w:r>
      <w:proofErr w:type="spellStart"/>
      <w:r w:rsidRPr="00796173">
        <w:rPr>
          <w:rFonts w:ascii="Arial" w:eastAsia="MS Mincho" w:hAnsi="Arial" w:cs="Arial"/>
          <w:color w:val="auto"/>
          <w:sz w:val="24"/>
          <w:szCs w:val="24"/>
        </w:rPr>
        <w:t>Bitaru</w:t>
      </w:r>
      <w:proofErr w:type="spellEnd"/>
      <w:r w:rsidRPr="00796173">
        <w:rPr>
          <w:rFonts w:ascii="Arial" w:eastAsia="MS Mincho" w:hAnsi="Arial" w:cs="Arial"/>
          <w:color w:val="auto"/>
          <w:sz w:val="24"/>
          <w:szCs w:val="24"/>
        </w:rPr>
        <w:t>, São Vicente, nos dias úteis das 14:00 às 18:00 horas.</w:t>
      </w:r>
      <w:r w:rsidRPr="0079617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</w:p>
    <w:p w:rsidR="0033151B" w:rsidRPr="00796173" w:rsidRDefault="0033151B" w:rsidP="00A512E1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142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5.1.1.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Os </w:t>
      </w:r>
      <w:r w:rsidRPr="00796173">
        <w:rPr>
          <w:rFonts w:ascii="Arial" w:eastAsia="MS Mincho" w:hAnsi="Arial" w:cs="Arial"/>
          <w:color w:val="auto"/>
        </w:rPr>
        <w:t>esclarecimentos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deverão ser prestados no prazo máximo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 </w:t>
      </w:r>
      <w:r w:rsidRPr="00796173">
        <w:rPr>
          <w:rFonts w:ascii="Arial" w:eastAsia="MS Mincho" w:hAnsi="Arial" w:cs="Arial"/>
          <w:color w:val="auto"/>
        </w:rPr>
        <w:t>1 (um) dia útil</w:t>
      </w:r>
      <w:r w:rsidR="009D6B46">
        <w:rPr>
          <w:rFonts w:ascii="Arial" w:eastAsia="MS Mincho" w:hAnsi="Arial" w:cs="Arial"/>
          <w:b w:val="0"/>
          <w:bCs w:val="0"/>
          <w:color w:val="auto"/>
        </w:rPr>
        <w:t xml:space="preserve">, a contar do 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requerimento da </w:t>
      </w:r>
      <w:r w:rsidR="00F97265" w:rsidRPr="00796173">
        <w:rPr>
          <w:rFonts w:ascii="Arial" w:eastAsia="MS Mincho" w:hAnsi="Arial" w:cs="Arial"/>
          <w:b w:val="0"/>
          <w:bCs w:val="0"/>
          <w:color w:val="auto"/>
        </w:rPr>
        <w:t>solicitação à Presidência da Câmara, autoridade subscritora do Edital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, passando a integrar os autos do </w:t>
      </w:r>
      <w:r w:rsidRPr="00796173">
        <w:rPr>
          <w:rFonts w:ascii="Arial" w:eastAsia="MS Mincho" w:hAnsi="Arial" w:cs="Arial"/>
          <w:color w:val="auto"/>
        </w:rPr>
        <w:t>PREGÃO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, 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>dando-se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ciência aos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demais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licitantes, através do sítio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oficial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indicado no item 4.2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01462A">
      <w:pPr>
        <w:pStyle w:val="Corpodetexto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6.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color w:val="auto"/>
        </w:rPr>
        <w:t>PROVIDÊNCIAS / IMPUGNAÇÃO AO EDITAL: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6.1.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É  facu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ltado a qualquer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interessado a apresentação de pedido de </w:t>
      </w:r>
      <w:r w:rsidRPr="00796173">
        <w:rPr>
          <w:rFonts w:ascii="Arial" w:eastAsia="MS Mincho" w:hAnsi="Arial" w:cs="Arial"/>
          <w:color w:val="auto"/>
        </w:rPr>
        <w:t>providências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ou de </w:t>
      </w:r>
      <w:r w:rsidRPr="00796173">
        <w:rPr>
          <w:rFonts w:ascii="Arial" w:eastAsia="MS Mincho" w:hAnsi="Arial" w:cs="Arial"/>
          <w:color w:val="auto"/>
        </w:rPr>
        <w:t>impugnação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 xml:space="preserve"> ao </w:t>
      </w:r>
      <w:r w:rsidR="00A512E1" w:rsidRPr="00796173">
        <w:rPr>
          <w:rFonts w:ascii="Arial" w:eastAsia="MS Mincho" w:hAnsi="Arial" w:cs="Arial"/>
          <w:color w:val="auto"/>
        </w:rPr>
        <w:t xml:space="preserve">ato convocatório do </w:t>
      </w:r>
      <w:r w:rsidRPr="00796173">
        <w:rPr>
          <w:rFonts w:ascii="Arial" w:eastAsia="MS Mincho" w:hAnsi="Arial" w:cs="Arial"/>
          <w:color w:val="auto"/>
        </w:rPr>
        <w:t xml:space="preserve">PREGÃO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 seus </w:t>
      </w:r>
      <w:r w:rsidRPr="00796173">
        <w:rPr>
          <w:rFonts w:ascii="Arial" w:eastAsia="MS Mincho" w:hAnsi="Arial" w:cs="Arial"/>
          <w:color w:val="auto"/>
        </w:rPr>
        <w:t>anexos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observando, para tanto, o prazo de </w:t>
      </w:r>
      <w:r w:rsidRPr="00796173">
        <w:rPr>
          <w:rFonts w:ascii="Arial" w:eastAsia="MS Mincho" w:hAnsi="Arial" w:cs="Arial"/>
          <w:color w:val="auto"/>
        </w:rPr>
        <w:t>até 2 (dois) dia úteis anteriores à data fixada para recebimento das propostas.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9622FA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120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6.1.1 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As medidas referidas no </w:t>
      </w:r>
      <w:r w:rsidR="00216EAB">
        <w:rPr>
          <w:rFonts w:ascii="Arial" w:eastAsia="MS Mincho" w:hAnsi="Arial" w:cs="Arial"/>
          <w:color w:val="auto"/>
        </w:rPr>
        <w:t xml:space="preserve">subitem </w:t>
      </w:r>
      <w:r w:rsidRPr="00796173">
        <w:rPr>
          <w:rFonts w:ascii="Arial" w:eastAsia="MS Mincho" w:hAnsi="Arial" w:cs="Arial"/>
          <w:color w:val="auto"/>
        </w:rPr>
        <w:t>6.1.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poderão ser formalizadas por meio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 requerim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>ento endereçado à Presidência, autoridade subscritora deste Edital, devidamente protocolado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na Câmara Municipal de São Vicente, Rua Jacob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Emmerich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nº 1.195, Parque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Bitaru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>, São Vicen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te, São Paulo, </w:t>
      </w:r>
      <w:r w:rsidR="00216EAB">
        <w:rPr>
          <w:rFonts w:ascii="Arial" w:eastAsia="MS Mincho" w:hAnsi="Arial" w:cs="Arial"/>
          <w:b w:val="0"/>
          <w:bCs w:val="0"/>
          <w:color w:val="auto"/>
        </w:rPr>
        <w:t>CEP 11.310-907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, no horário de expediente. Também será aceito pedido 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>de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9622FA" w:rsidRPr="00796173">
        <w:rPr>
          <w:rFonts w:ascii="Arial" w:eastAsia="MS Mincho" w:hAnsi="Arial" w:cs="Arial"/>
          <w:color w:val="auto"/>
        </w:rPr>
        <w:t xml:space="preserve">providências, impugnação 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ou esclarecimento 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encaminhado </w:t>
      </w:r>
      <w:r w:rsidRPr="00796173">
        <w:rPr>
          <w:rFonts w:ascii="Arial" w:eastAsia="MS Mincho" w:hAnsi="Arial" w:cs="Arial"/>
          <w:color w:val="auto"/>
        </w:rPr>
        <w:t xml:space="preserve">por e-mail </w:t>
      </w:r>
      <w:r w:rsidR="002D7629">
        <w:rPr>
          <w:rFonts w:ascii="Arial" w:eastAsia="MS Mincho" w:hAnsi="Arial" w:cs="Arial"/>
          <w:color w:val="auto"/>
        </w:rPr>
        <w:t xml:space="preserve">(indicado no item 5.1.), </w:t>
      </w:r>
      <w:r w:rsidRPr="00796173">
        <w:rPr>
          <w:rFonts w:ascii="Arial" w:eastAsia="MS Mincho" w:hAnsi="Arial" w:cs="Arial"/>
          <w:color w:val="auto"/>
        </w:rPr>
        <w:t>com os documentos anexos</w:t>
      </w:r>
      <w:r w:rsidR="002D7629">
        <w:rPr>
          <w:rFonts w:ascii="Arial" w:eastAsia="MS Mincho" w:hAnsi="Arial" w:cs="Arial"/>
          <w:color w:val="auto"/>
        </w:rPr>
        <w:t xml:space="preserve"> (se necessários)</w:t>
      </w:r>
      <w:r w:rsidRPr="00796173">
        <w:rPr>
          <w:rFonts w:ascii="Arial" w:eastAsia="MS Mincho" w:hAnsi="Arial" w:cs="Arial"/>
          <w:color w:val="auto"/>
        </w:rPr>
        <w:t>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A512E1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142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6.1.2.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 A decisão sobre o pedido de </w:t>
      </w:r>
      <w:r w:rsidRPr="00796173">
        <w:rPr>
          <w:rFonts w:ascii="Arial" w:eastAsia="MS Mincho" w:hAnsi="Arial" w:cs="Arial"/>
          <w:color w:val="auto"/>
        </w:rPr>
        <w:t xml:space="preserve">providências 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>ou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 </w:t>
      </w:r>
      <w:r w:rsidRPr="00796173">
        <w:rPr>
          <w:rFonts w:ascii="Arial" w:eastAsia="MS Mincho" w:hAnsi="Arial" w:cs="Arial"/>
          <w:color w:val="auto"/>
        </w:rPr>
        <w:t xml:space="preserve">impugnação 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será proferida pela </w:t>
      </w:r>
      <w:r w:rsidR="009622FA" w:rsidRPr="00796173">
        <w:rPr>
          <w:rFonts w:ascii="Arial" w:eastAsia="MS Mincho" w:hAnsi="Arial" w:cs="Arial"/>
          <w:color w:val="auto"/>
        </w:rPr>
        <w:t xml:space="preserve">Presidência 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>no prazo de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3A612B" w:rsidRPr="00796173">
        <w:rPr>
          <w:rFonts w:ascii="Arial" w:eastAsia="MS Mincho" w:hAnsi="Arial" w:cs="Arial"/>
          <w:color w:val="auto"/>
        </w:rPr>
        <w:t xml:space="preserve">1 (um) dia </w:t>
      </w:r>
      <w:r w:rsidRPr="00796173">
        <w:rPr>
          <w:rFonts w:ascii="Arial" w:eastAsia="MS Mincho" w:hAnsi="Arial" w:cs="Arial"/>
          <w:color w:val="auto"/>
        </w:rPr>
        <w:t>útil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,  a contar do recebimento 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>por parte da autoridade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 referida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 xml:space="preserve"> que, além de comportar divulgação, deverá também ser juntada aos autos do </w:t>
      </w:r>
      <w:r w:rsidRPr="00796173">
        <w:rPr>
          <w:rFonts w:ascii="Arial" w:eastAsia="MS Mincho" w:hAnsi="Arial" w:cs="Arial"/>
          <w:color w:val="auto"/>
        </w:rPr>
        <w:t>PREGÃO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 xml:space="preserve"> e</w:t>
      </w:r>
      <w:r w:rsidR="009622FA" w:rsidRPr="00796173">
        <w:rPr>
          <w:rFonts w:ascii="Arial" w:eastAsia="MS Mincho" w:hAnsi="Arial" w:cs="Arial"/>
          <w:b w:val="0"/>
          <w:bCs w:val="0"/>
          <w:color w:val="auto"/>
        </w:rPr>
        <w:t xml:space="preserve"> divulgado no sítio oficial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 indicado no item 4.2.</w:t>
      </w:r>
    </w:p>
    <w:p w:rsidR="0033151B" w:rsidRPr="00796173" w:rsidRDefault="0033151B" w:rsidP="00A512E1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142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A512E1">
      <w:pPr>
        <w:pStyle w:val="Corpodetexto3"/>
        <w:ind w:left="142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6.1.3.  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O acolhimento do pedido de </w:t>
      </w:r>
      <w:r w:rsidRPr="00796173">
        <w:rPr>
          <w:rFonts w:ascii="Arial" w:eastAsia="MS Mincho" w:hAnsi="Arial" w:cs="Arial"/>
          <w:color w:val="auto"/>
        </w:rPr>
        <w:t>providências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 ou de </w:t>
      </w:r>
      <w:r w:rsidRPr="00796173">
        <w:rPr>
          <w:rFonts w:ascii="Arial" w:eastAsia="MS Mincho" w:hAnsi="Arial" w:cs="Arial"/>
          <w:color w:val="auto"/>
        </w:rPr>
        <w:t>impugnação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 exige, 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>desd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 que impliqu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>e</w:t>
      </w:r>
      <w:r w:rsidR="003A612B" w:rsidRPr="00796173">
        <w:rPr>
          <w:rFonts w:ascii="Arial" w:eastAsia="MS Mincho" w:hAnsi="Arial" w:cs="Arial"/>
          <w:b w:val="0"/>
          <w:bCs w:val="0"/>
          <w:color w:val="auto"/>
        </w:rPr>
        <w:t xml:space="preserve"> em modificação(</w:t>
      </w:r>
      <w:proofErr w:type="spellStart"/>
      <w:r w:rsidR="003A612B" w:rsidRPr="00796173">
        <w:rPr>
          <w:rFonts w:ascii="Arial" w:eastAsia="MS Mincho" w:hAnsi="Arial" w:cs="Arial"/>
          <w:b w:val="0"/>
          <w:bCs w:val="0"/>
          <w:color w:val="auto"/>
        </w:rPr>
        <w:t>ões</w:t>
      </w:r>
      <w:proofErr w:type="spellEnd"/>
      <w:r w:rsidR="003A612B" w:rsidRPr="00796173">
        <w:rPr>
          <w:rFonts w:ascii="Arial" w:eastAsia="MS Mincho" w:hAnsi="Arial" w:cs="Arial"/>
          <w:b w:val="0"/>
          <w:bCs w:val="0"/>
          <w:color w:val="auto"/>
        </w:rPr>
        <w:t>) do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3A612B" w:rsidRPr="00796173">
        <w:rPr>
          <w:rFonts w:ascii="Arial" w:eastAsia="MS Mincho" w:hAnsi="Arial" w:cs="Arial"/>
          <w:color w:val="auto"/>
        </w:rPr>
        <w:t>ato convocatório do PREGÃO, além da(as) alteração(</w:t>
      </w:r>
      <w:proofErr w:type="spellStart"/>
      <w:r w:rsidR="003A612B" w:rsidRPr="00796173">
        <w:rPr>
          <w:rFonts w:ascii="Arial" w:eastAsia="MS Mincho" w:hAnsi="Arial" w:cs="Arial"/>
          <w:color w:val="auto"/>
        </w:rPr>
        <w:t>ões</w:t>
      </w:r>
      <w:proofErr w:type="spellEnd"/>
      <w:r w:rsidR="003A612B" w:rsidRPr="00796173">
        <w:rPr>
          <w:rFonts w:ascii="Arial" w:eastAsia="MS Mincho" w:hAnsi="Arial" w:cs="Arial"/>
          <w:color w:val="auto"/>
        </w:rPr>
        <w:t xml:space="preserve">) </w:t>
      </w:r>
      <w:r w:rsidRPr="00796173">
        <w:rPr>
          <w:rFonts w:ascii="Arial" w:eastAsia="MS Mincho" w:hAnsi="Arial" w:cs="Arial"/>
          <w:color w:val="auto"/>
        </w:rPr>
        <w:t>decorrente(s),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 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div</w:t>
      </w:r>
      <w:r w:rsidR="00A512E1" w:rsidRPr="00796173">
        <w:rPr>
          <w:rFonts w:ascii="Arial" w:eastAsia="MS Mincho" w:hAnsi="Arial" w:cs="Arial"/>
          <w:b w:val="0"/>
          <w:bCs w:val="0"/>
          <w:color w:val="auto"/>
        </w:rPr>
        <w:t>ulgação pela mesma forma que se deu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texto original e designação de nova data para a realização do certame.</w:t>
      </w:r>
    </w:p>
    <w:p w:rsidR="0033151B" w:rsidRPr="00796173" w:rsidRDefault="0033151B" w:rsidP="0033151B">
      <w:pPr>
        <w:pStyle w:val="Corpodetexto3"/>
        <w:tabs>
          <w:tab w:val="left" w:pos="360"/>
        </w:tabs>
        <w:ind w:left="360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01462A">
      <w:pPr>
        <w:pStyle w:val="Corpodetexto3"/>
        <w:tabs>
          <w:tab w:val="left" w:pos="360"/>
        </w:tabs>
        <w:ind w:left="360" w:hanging="36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7.DOTAÇÃO ORÇAMENTÁRIA: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7.1.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As despesas decorrentes da presente aquisição onerarão os recursos orçamentários: 01.032.0001.2.002.3.1.90.11.00</w:t>
      </w:r>
      <w:r w:rsidR="00FF7ED7">
        <w:rPr>
          <w:rFonts w:ascii="Arial" w:eastAsia="MS Mincho" w:hAnsi="Arial" w:cs="Arial"/>
          <w:b w:val="0"/>
          <w:bCs w:val="0"/>
          <w:color w:val="auto"/>
        </w:rPr>
        <w:t xml:space="preserve">. Os créditos decorrentes da presente </w:t>
      </w:r>
      <w:r w:rsidR="00FF7ED7">
        <w:rPr>
          <w:rFonts w:ascii="Arial" w:eastAsia="MS Mincho" w:hAnsi="Arial" w:cs="Arial"/>
          <w:b w:val="0"/>
          <w:bCs w:val="0"/>
          <w:color w:val="auto"/>
        </w:rPr>
        <w:lastRenderedPageBreak/>
        <w:t>licitação serão repassados à Prefeitura Municipal e correrão a conta de receita extra orçamentária.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8.CONDIÇÕES PARA PARTICIPAÇÃO: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8.1.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Poderão participar deste </w:t>
      </w:r>
      <w:r w:rsidRPr="00796173">
        <w:rPr>
          <w:rFonts w:ascii="Arial" w:eastAsia="MS Mincho" w:hAnsi="Arial" w:cs="Arial"/>
          <w:color w:val="auto"/>
        </w:rPr>
        <w:t xml:space="preserve">PREGÃO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estabelecimentos bancários oficiais e privados,</w:t>
      </w:r>
      <w:r w:rsidR="00045DB4" w:rsidRPr="00796173">
        <w:rPr>
          <w:rFonts w:ascii="Arial" w:eastAsia="MS Mincho" w:hAnsi="Arial" w:cs="Arial"/>
          <w:b w:val="0"/>
          <w:bCs w:val="0"/>
          <w:color w:val="auto"/>
        </w:rPr>
        <w:t xml:space="preserve"> legalmente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autorizados 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a funcionar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pelo Banco Central do Brasil, que preencherem as condições de habilitação jurídica, regularidade fiscal, qualificação técnica e qualificação econômico-financeira por meio dos documentos relacionados neste </w:t>
      </w:r>
      <w:r w:rsidRPr="00796173">
        <w:rPr>
          <w:rFonts w:ascii="Arial" w:eastAsia="MS Mincho" w:hAnsi="Arial" w:cs="Arial"/>
          <w:bCs w:val="0"/>
          <w:color w:val="auto"/>
        </w:rPr>
        <w:t>edital</w:t>
      </w:r>
      <w:r w:rsidRPr="00796173">
        <w:rPr>
          <w:rFonts w:ascii="Arial" w:eastAsia="MS Mincho" w:hAnsi="Arial" w:cs="Arial"/>
          <w:color w:val="auto"/>
        </w:rPr>
        <w:t xml:space="preserve"> e seus Anexos. 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8.2.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 Não será permitida a participação de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consórcio de instituições financeiras, qualquer que seja sua forma de constituição, instituições financeiras declaradas inidôneas por ato do Poder Público, impedidas de licitar e contratar com a Administração Municipal de São Vicente, instituições sob processo de int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ervenção, liquidação, falência ou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dissolução, assim como instituições fina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nceiras estrangeiras que não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funcionem  no País. </w:t>
      </w:r>
    </w:p>
    <w:p w:rsidR="0033151B" w:rsidRPr="00796173" w:rsidRDefault="0033151B" w:rsidP="0033151B">
      <w:pPr>
        <w:pStyle w:val="Corpodetexto3"/>
        <w:tabs>
          <w:tab w:val="left" w:pos="360"/>
        </w:tabs>
        <w:ind w:firstLine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A512E1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9.  FORMA DE APRESENTAÇÃO DOS ENVELOPES 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9.1.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color w:val="auto"/>
        </w:rPr>
        <w:t>Os ENVELOPES, respectivamente PROPOSTA (envelope n°. 01) e DOCUMENTOS DE HABILITAÇÃO (ENVELOPE N°. 02)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deverão ser apresentados, fechados e indevassáveis, contendo cada um deles, em sua parte externa, além do nome da proponente, os seguintes dizeres: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PREGÃO N°.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ENVELOPE PROPOSTA (envelope n°. 01)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PROCESSO N°. </w:t>
      </w:r>
      <w:r w:rsidR="00E40068" w:rsidRPr="00796173">
        <w:rPr>
          <w:rFonts w:ascii="Arial" w:eastAsia="MS Mincho" w:hAnsi="Arial" w:cs="Arial"/>
          <w:color w:val="auto"/>
        </w:rPr>
        <w:t>6/18-CL</w:t>
      </w:r>
    </w:p>
    <w:p w:rsidR="0033151B" w:rsidRPr="00796173" w:rsidRDefault="0033151B" w:rsidP="0033151B">
      <w:pPr>
        <w:ind w:left="-1560"/>
        <w:jc w:val="both"/>
        <w:rPr>
          <w:rFonts w:ascii="Arial" w:hAnsi="Arial" w:cs="Arial"/>
          <w:color w:val="auto"/>
          <w:sz w:val="24"/>
          <w:szCs w:val="24"/>
        </w:rPr>
      </w:pPr>
      <w:r w:rsidRPr="00796173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E40068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PREGÃO N°.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ENVELOPE DE DOCUMENTOS DE HABILITAÇÃO (envelope n°. 02)</w:t>
      </w:r>
    </w:p>
    <w:p w:rsidR="0033151B" w:rsidRPr="00796173" w:rsidRDefault="00E40068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PRO</w:t>
      </w:r>
      <w:r w:rsidR="0033151B" w:rsidRPr="00796173">
        <w:rPr>
          <w:rFonts w:ascii="Arial" w:eastAsia="MS Mincho" w:hAnsi="Arial" w:cs="Arial"/>
          <w:color w:val="auto"/>
        </w:rPr>
        <w:t xml:space="preserve">CESSO N°. </w:t>
      </w:r>
      <w:r w:rsidRPr="00796173">
        <w:rPr>
          <w:rFonts w:ascii="Arial" w:eastAsia="MS Mincho" w:hAnsi="Arial" w:cs="Arial"/>
          <w:color w:val="auto"/>
        </w:rPr>
        <w:t>6/18-</w:t>
      </w:r>
      <w:r w:rsidR="0033151B" w:rsidRPr="00796173">
        <w:rPr>
          <w:rFonts w:ascii="Arial" w:eastAsia="MS Mincho" w:hAnsi="Arial" w:cs="Arial"/>
          <w:color w:val="auto"/>
        </w:rPr>
        <w:t>CL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9.2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. Os documentos constantes dos envelopes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deve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rão ser apresentados em 1 (uma) via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redigida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 com clareza, em língua portuguesa, salvo quanto às expressões técnicas de uso corrente, sem  rasuras ou entrelinhas que prejudiquem sua análise,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bCs w:val="0"/>
          <w:color w:val="auto"/>
        </w:rPr>
        <w:t>numeradas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, sendo a proposta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datada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 e assinada na última folha e rubricada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nas demais pelo representante legal ou pelo Procurador, juntando-se a procuração.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9</w:t>
      </w:r>
      <w:r w:rsidRPr="00796173">
        <w:rPr>
          <w:rFonts w:ascii="Arial" w:eastAsia="MS Mincho" w:hAnsi="Arial" w:cs="Arial"/>
          <w:color w:val="auto"/>
        </w:rPr>
        <w:t>.2.1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>. A apresentação dos documentos integrantes do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E40068" w:rsidRPr="00796173">
        <w:rPr>
          <w:rFonts w:ascii="Arial" w:eastAsia="MS Mincho" w:hAnsi="Arial" w:cs="Arial"/>
          <w:color w:val="auto"/>
        </w:rPr>
        <w:t xml:space="preserve">ENVELOPE </w:t>
      </w:r>
      <w:r w:rsidRPr="00796173">
        <w:rPr>
          <w:rFonts w:ascii="Arial" w:eastAsia="MS Mincho" w:hAnsi="Arial" w:cs="Arial"/>
          <w:color w:val="auto"/>
        </w:rPr>
        <w:t>PROPOSTA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color w:val="auto"/>
        </w:rPr>
        <w:t>(envelope  n°. 01)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obede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>cerá, sempre que possível, os comandos contemplados nos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color w:val="auto"/>
        </w:rPr>
        <w:t>subitens 9.3., 9.3.1., 9.3.1.1., 9.3.2  e 9.3.3.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9.2.2.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 proponente somente poderá apresentar uma única </w:t>
      </w:r>
      <w:r w:rsidRPr="00796173">
        <w:rPr>
          <w:rFonts w:ascii="Arial" w:eastAsia="MS Mincho" w:hAnsi="Arial" w:cs="Arial"/>
          <w:color w:val="auto"/>
        </w:rPr>
        <w:t>PROPOSTA</w:t>
      </w:r>
      <w:r w:rsidR="00E40068" w:rsidRPr="00796173">
        <w:rPr>
          <w:rFonts w:ascii="Arial" w:eastAsia="MS Mincho" w:hAnsi="Arial" w:cs="Arial"/>
          <w:color w:val="auto"/>
        </w:rPr>
        <w:t xml:space="preserve"> INICIAL</w:t>
      </w:r>
      <w:r w:rsidRPr="00796173">
        <w:rPr>
          <w:rFonts w:ascii="Arial" w:eastAsia="MS Mincho" w:hAnsi="Arial" w:cs="Arial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lastRenderedPageBreak/>
        <w:t>9.3.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color w:val="auto"/>
        </w:rPr>
        <w:t>Os</w:t>
      </w:r>
      <w:r w:rsidRPr="00796173">
        <w:rPr>
          <w:rFonts w:ascii="Arial" w:eastAsia="MS Mincho" w:hAnsi="Arial" w:cs="Arial"/>
          <w:color w:val="auto"/>
        </w:rPr>
        <w:t xml:space="preserve"> DOCUMENTOS DE HABILITAÇÃO (envelope n°. 02)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poderão ser apresentados em original, cópias autenticadas por cartório competente ou por servidor </w:t>
      </w:r>
      <w:r w:rsidR="00E40068" w:rsidRPr="00796173">
        <w:rPr>
          <w:rFonts w:ascii="Arial" w:eastAsia="MS Mincho" w:hAnsi="Arial" w:cs="Arial"/>
          <w:b w:val="0"/>
          <w:bCs w:val="0"/>
          <w:color w:val="auto"/>
        </w:rPr>
        <w:t>da Administração, ou por meio de publicação em órgão da imprensa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oficial, e inclusive expedido via internet.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9.3.1</w:t>
      </w:r>
      <w:r w:rsidR="00BA6C39" w:rsidRPr="00796173">
        <w:rPr>
          <w:rFonts w:ascii="Arial" w:eastAsia="MS Mincho" w:hAnsi="Arial" w:cs="Arial"/>
          <w:bCs w:val="0"/>
          <w:color w:val="auto"/>
        </w:rPr>
        <w:t xml:space="preserve">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Os documentos expedidos via internet, inclusive outros apresentados terão sempre que necessário, suas autenticidades/validades comprovadas por parte do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ind w:left="141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9.3.1.1. </w:t>
      </w:r>
      <w:r w:rsidRPr="00796173">
        <w:rPr>
          <w:rFonts w:ascii="Arial" w:eastAsia="MS Mincho" w:hAnsi="Arial" w:cs="Arial"/>
          <w:i/>
          <w:iCs/>
          <w:color w:val="auto"/>
        </w:rPr>
        <w:t>O PREGOEIRO não se responsabilizará pela eventual indisponibilidade dos meios eletrônicos de informações, no momento da verificação. Ocorrendo a indisponibilidade referida</w:t>
      </w:r>
      <w:r w:rsidRPr="00796173">
        <w:rPr>
          <w:rFonts w:ascii="Arial" w:eastAsia="MS Mincho" w:hAnsi="Arial" w:cs="Arial"/>
          <w:color w:val="auto"/>
        </w:rPr>
        <w:t xml:space="preserve">, e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não tendo sido apresentados os documentos preconizados, inclusive quanto à forma exigida, a proponente será inabilitada.</w:t>
      </w:r>
    </w:p>
    <w:p w:rsidR="0033151B" w:rsidRPr="00796173" w:rsidRDefault="0033151B" w:rsidP="0033151B">
      <w:pPr>
        <w:pStyle w:val="Corpodetexto3"/>
        <w:ind w:left="141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9.3.2.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Os documentos apresentados por qualquer proponente, se expressos e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m língua estrangeira,  deverão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ser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 autenticados por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autoridade brasileira no país de origem e traduzidos para o português por tradutor público juramentado. </w:t>
      </w:r>
    </w:p>
    <w:p w:rsidR="0033151B" w:rsidRPr="00796173" w:rsidRDefault="0033151B" w:rsidP="0033151B">
      <w:pPr>
        <w:pStyle w:val="Corpodetexto3"/>
        <w:ind w:left="141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9.3.3.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Inexistindo prazo de validade nas Certidões, serão aceitas aquelas cujas            expedições/emissões não ultrapassem a 60 (sessenta) dias da data final para entrega dos envelopes.</w:t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01462A">
      <w:pPr>
        <w:pStyle w:val="Corpodetexto3"/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CONTEÚDO DA PROPOSTA: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202D20">
      <w:pPr>
        <w:pStyle w:val="Corpodetexto3"/>
        <w:numPr>
          <w:ilvl w:val="1"/>
          <w:numId w:val="25"/>
        </w:numPr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A PROPOSTA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deverá conter: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 xml:space="preserve">a)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ser apresentada datilografada ou digitada, sem emendas, rasuras, entrelinhas ou ressalvas;</w:t>
      </w:r>
    </w:p>
    <w:p w:rsidR="0033151B" w:rsidRPr="00796173" w:rsidRDefault="0033151B" w:rsidP="0033151B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>b)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conter o número do Processo e número d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>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;</w:t>
      </w:r>
    </w:p>
    <w:p w:rsidR="0033151B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>c)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 razão social da proponente, CNPJ, endereço completo, telefone, fax  e endereço  eletrônico (e-mail).</w:t>
      </w:r>
    </w:p>
    <w:p w:rsidR="0033151B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  <w:t xml:space="preserve">d)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apresentar descrição do item do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em conformidade com as especificações contidas no </w:t>
      </w:r>
      <w:r w:rsidRPr="00796173">
        <w:rPr>
          <w:rFonts w:ascii="Arial" w:eastAsia="MS Mincho" w:hAnsi="Arial" w:cs="Arial"/>
          <w:color w:val="auto"/>
        </w:rPr>
        <w:t>ANEXO I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sem alternativa de preços ou qualquer outra condição que     induza o julgamento a ter mais de um resultado.</w:t>
      </w:r>
    </w:p>
    <w:p w:rsidR="0033151B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  <w:t xml:space="preserve">e)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nome, telefone de contato e endereço eletrônico (e-mail) do responsável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 pela Proposta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>f)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 prazo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  validade    não   inferior  a   60 (sessenta)  dias  corridos,  a  contar   da data de sua    apresentação.</w:t>
      </w:r>
    </w:p>
    <w:p w:rsidR="0092681E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          g)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apresentar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 percentual de desconto 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 xml:space="preserve">a ser aplicado mensalmente 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sobre o valor total 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 xml:space="preserve">líquido de cada uma 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 xml:space="preserve">das 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 xml:space="preserve">doze 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>folhas de pagamento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 do servidores ativos, agentes políticos (vereadores) e eventuais estagiários</w:t>
      </w:r>
      <w:r w:rsidR="00202D20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92681E">
      <w:pPr>
        <w:pStyle w:val="Corpodetexto3"/>
        <w:tabs>
          <w:tab w:val="left" w:pos="360"/>
        </w:tabs>
        <w:ind w:left="720" w:hanging="15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 h) </w:t>
      </w:r>
      <w:r w:rsidRPr="00796173">
        <w:rPr>
          <w:rFonts w:ascii="Arial" w:eastAsia="MS Mincho" w:hAnsi="Arial" w:cs="Arial"/>
          <w:b w:val="0"/>
          <w:color w:val="auto"/>
        </w:rPr>
        <w:t>Serão desclassificadas as propostas que não atenderem as exigências essenciais  deste Edital e seus anexos, bem como as omissas e as que apresentarem irregularidades e defeitos capazes de comprometer o julgamento.</w:t>
      </w:r>
    </w:p>
    <w:p w:rsidR="0033151B" w:rsidRPr="00796173" w:rsidRDefault="0033151B" w:rsidP="0033151B">
      <w:pPr>
        <w:pStyle w:val="Corpodetexto3"/>
        <w:tabs>
          <w:tab w:val="left" w:pos="360"/>
        </w:tabs>
        <w:ind w:left="720" w:hanging="72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ab/>
      </w:r>
    </w:p>
    <w:p w:rsidR="0033151B" w:rsidRPr="00796173" w:rsidRDefault="0033151B" w:rsidP="00CE1485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11. CREDENCIAMENTO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11.1.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Iniciado o </w:t>
      </w:r>
      <w:r w:rsidRPr="00796173">
        <w:rPr>
          <w:rFonts w:ascii="Arial" w:eastAsia="MS Mincho" w:hAnsi="Arial" w:cs="Arial"/>
          <w:color w:val="auto"/>
        </w:rPr>
        <w:t xml:space="preserve">CREDENCIAMENTO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dos eventuais participantes do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conso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 xml:space="preserve">ante previsão estabelecida no </w:t>
      </w:r>
      <w:r w:rsidR="002D261B">
        <w:rPr>
          <w:rFonts w:ascii="Arial" w:eastAsia="MS Mincho" w:hAnsi="Arial" w:cs="Arial"/>
          <w:color w:val="auto"/>
        </w:rPr>
        <w:t>subitem 11</w:t>
      </w:r>
      <w:r w:rsidR="0092681E" w:rsidRPr="00796173">
        <w:rPr>
          <w:rFonts w:ascii="Arial" w:eastAsia="MS Mincho" w:hAnsi="Arial" w:cs="Arial"/>
          <w:color w:val="auto"/>
        </w:rPr>
        <w:t xml:space="preserve">.2. deste </w:t>
      </w:r>
      <w:r w:rsidRPr="00796173">
        <w:rPr>
          <w:rFonts w:ascii="Arial" w:eastAsia="MS Mincho" w:hAnsi="Arial" w:cs="Arial"/>
          <w:color w:val="auto"/>
        </w:rPr>
        <w:t>EDITAL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o representante da proponente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entr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egará ao </w:t>
      </w:r>
      <w:r w:rsidRPr="00796173">
        <w:rPr>
          <w:rFonts w:ascii="Arial" w:eastAsia="MS Mincho" w:hAnsi="Arial" w:cs="Arial"/>
          <w:color w:val="auto"/>
        </w:rPr>
        <w:t>PREGOEIRO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 xml:space="preserve"> documento que o credencie para participar do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aludi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>do procedimento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 (procuração e documentação comprobatória de que o outorgante tinha poderes para conferir o mandato)</w:t>
      </w:r>
      <w:r w:rsidR="0092681E" w:rsidRPr="00796173">
        <w:rPr>
          <w:rFonts w:ascii="Arial" w:eastAsia="MS Mincho" w:hAnsi="Arial" w:cs="Arial"/>
          <w:b w:val="0"/>
          <w:bCs w:val="0"/>
          <w:color w:val="auto"/>
        </w:rPr>
        <w:t xml:space="preserve">,  respondendo 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por  sua  autenticidade e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legitimidade,  devendo,  ainda,  identificar-se  e exibir a Carteira de Identidade ou outro documento equivalente, com fotografia.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11.2.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Credenciamento far-se-á por meio de instrumento público de procura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ção ou instrumento particular, com poderes específicos para,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além  de  representar  a  proponente em todas as etapas/fases do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formular  verbalm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 xml:space="preserve">ente  lances  ou  ofertas  na  etapa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 lances, desistir   verbalmente  de  for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>mular  lances  ou  ofertas  na  etapa de  lance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  negociar a  redução  de  preço,  desistir  expressamente  da  intenção  de  interpor  recurso  administrativo  ao  final da sessão, manifestar-se imediata e motivadamente sobre intenção de interpor recurso administrativo  ao  final  da  sessão,  assinar  a ata da sessão, prestar todos os esclarecimentos solicitados pelo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enfim, praticar todos os demais atos pertinentes ao certame.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Na</w:t>
      </w:r>
      <w:r w:rsidR="00207660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hipótese   de   apresentação   de   </w:t>
      </w:r>
      <w:r w:rsidRPr="00796173">
        <w:rPr>
          <w:rFonts w:ascii="Arial" w:eastAsia="MS Mincho" w:hAnsi="Arial" w:cs="Arial"/>
          <w:color w:val="auto"/>
        </w:rPr>
        <w:t>procuração   por   instrumento   particular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  a        mesma    deverá   vir   acompanhada   do   Ato  constituído   da   proponente  ou   de   outro        documento,    onde   esteja   expressa </w:t>
      </w:r>
      <w:r w:rsidR="008459B8" w:rsidRPr="00796173">
        <w:rPr>
          <w:rFonts w:ascii="Arial" w:eastAsia="MS Mincho" w:hAnsi="Arial" w:cs="Arial"/>
          <w:b w:val="0"/>
          <w:bCs w:val="0"/>
          <w:color w:val="auto"/>
        </w:rPr>
        <w:t xml:space="preserve">  a   capacidade/</w:t>
      </w:r>
      <w:r w:rsidRPr="00796173">
        <w:rPr>
          <w:rFonts w:ascii="Arial" w:eastAsia="MS Mincho" w:hAnsi="Arial" w:cs="Arial"/>
          <w:b w:val="0"/>
          <w:bCs w:val="0"/>
          <w:color w:val="auto"/>
        </w:rPr>
        <w:t>competência  do  outorgante  para        constituir mandatário.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11.2.1.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 xml:space="preserve"> O não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 xml:space="preserve">redenciamento ou sua não aceitação implica em desistência da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formulação de lances e de recursos.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11.3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 A ausê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>ncia da documentação referida neste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item   ou  apresen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>tação  em  desconformidade com as exigências previstas impossibilitará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  participação  da  proponente  neste 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 exclusivamente no tocante à formulação de lances e demais atos, inclusive recurso, ainda que a documentação esteja no envelope documentos.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 xml:space="preserve">11.4.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Desenvolvido o </w:t>
      </w:r>
      <w:r w:rsidRPr="00796173">
        <w:rPr>
          <w:rFonts w:ascii="Arial" w:eastAsia="MS Mincho" w:hAnsi="Arial" w:cs="Arial"/>
          <w:color w:val="auto"/>
        </w:rPr>
        <w:t xml:space="preserve">CREDENCIAMENTO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  das     proponentes     que     comparecerem,     o    </w:t>
      </w:r>
      <w:r w:rsidRPr="00796173">
        <w:rPr>
          <w:rFonts w:ascii="Arial" w:eastAsia="MS Mincho" w:hAnsi="Arial" w:cs="Arial"/>
          <w:color w:val="auto"/>
        </w:rPr>
        <w:t xml:space="preserve"> 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declarará  encerrada   esta   etapa/fase,   iniciando-se   o   procedimento seguinte      consistente no recebimento/conferência da declaração exigida neste Edital.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CE1485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12. ABERTURA DOS ENVELOPES PROPOSTA: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lastRenderedPageBreak/>
        <w:t>12.1.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Compete ao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proceder à abertura dos </w:t>
      </w:r>
      <w:r w:rsidRPr="00796173">
        <w:rPr>
          <w:rFonts w:ascii="Arial" w:eastAsia="MS Mincho" w:hAnsi="Arial" w:cs="Arial"/>
          <w:color w:val="auto"/>
        </w:rPr>
        <w:t>ENVELOPES PROPOSTA DE PREÇOS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conservando intactos os </w:t>
      </w:r>
      <w:r w:rsidRPr="00796173">
        <w:rPr>
          <w:rFonts w:ascii="Arial" w:eastAsia="MS Mincho" w:hAnsi="Arial" w:cs="Arial"/>
          <w:color w:val="auto"/>
        </w:rPr>
        <w:t>ENVELOPES DOCUMENTOS DE HABILITAÇÃO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 sob a guarda do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CE1485">
      <w:pPr>
        <w:pStyle w:val="Corpodetexto3"/>
        <w:numPr>
          <w:ilvl w:val="0"/>
          <w:numId w:val="19"/>
        </w:numPr>
        <w:tabs>
          <w:tab w:val="clear" w:pos="1440"/>
          <w:tab w:val="left" w:pos="142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0" w:firstLine="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EXAME E CLASSIFICAÇÃO PRELIMINAR DAS PROPOSTAS: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13.1 .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 </w:t>
      </w:r>
      <w:r w:rsidRPr="00796173">
        <w:rPr>
          <w:rFonts w:ascii="Arial" w:eastAsia="MS Mincho" w:hAnsi="Arial" w:cs="Arial"/>
          <w:color w:val="auto"/>
        </w:rPr>
        <w:t xml:space="preserve">PREGOEIRO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examinará  as  </w:t>
      </w:r>
      <w:r w:rsidRPr="00796173">
        <w:rPr>
          <w:rFonts w:ascii="Arial" w:eastAsia="MS Mincho" w:hAnsi="Arial" w:cs="Arial"/>
          <w:color w:val="auto"/>
        </w:rPr>
        <w:t>PROPOSTAS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sempre levando em conta as exigências fixadas no </w:t>
      </w:r>
      <w:r w:rsidRPr="00796173">
        <w:rPr>
          <w:rFonts w:ascii="Arial" w:eastAsia="MS Mincho" w:hAnsi="Arial" w:cs="Arial"/>
          <w:color w:val="auto"/>
        </w:rPr>
        <w:t>item 10.1.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13.1.1.</w:t>
      </w:r>
      <w:r w:rsidR="00AF2452" w:rsidRPr="00796173">
        <w:rPr>
          <w:rFonts w:ascii="Arial" w:eastAsia="MS Mincho" w:hAnsi="Arial" w:cs="Arial"/>
          <w:b w:val="0"/>
          <w:bCs w:val="0"/>
          <w:color w:val="auto"/>
        </w:rPr>
        <w:t xml:space="preserve"> O     exame  envolvendo  o  objeto ofertado implicará na constatação da conformidade  do mesmo com as especificações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estabelecidas  no  Edital  e  seus Anexos,  para  atendimento  das necessidades do órgão licitante, </w:t>
      </w:r>
      <w:r w:rsidRPr="00796173">
        <w:rPr>
          <w:rFonts w:ascii="Arial" w:eastAsia="MS Mincho" w:hAnsi="Arial" w:cs="Arial"/>
          <w:color w:val="auto"/>
        </w:rPr>
        <w:t>O 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sempre decidirá em favor da disputa.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13.2.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Definidas as  </w:t>
      </w:r>
      <w:r w:rsidRPr="00796173">
        <w:rPr>
          <w:rFonts w:ascii="Arial" w:eastAsia="MS Mincho" w:hAnsi="Arial" w:cs="Arial"/>
          <w:color w:val="auto"/>
        </w:rPr>
        <w:t>PROPOSTAS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que  atendam   às  exigências   retro,  envolvendo   o  </w:t>
      </w:r>
      <w:r w:rsidRPr="00796173">
        <w:rPr>
          <w:rFonts w:ascii="Arial" w:eastAsia="MS Mincho" w:hAnsi="Arial" w:cs="Arial"/>
          <w:color w:val="auto"/>
        </w:rPr>
        <w:t>objeto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 elaborará    a   classificação   preliminar   das   mesmas,   sempre   em  obediência  ao critério  da maior oferta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 de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 constando  da  Ata  o   motivo   das   que,   eventualmente, neste momento, forem preliminarmente desclassificadas.</w:t>
      </w:r>
    </w:p>
    <w:p w:rsidR="0033151B" w:rsidRPr="00796173" w:rsidRDefault="0033151B" w:rsidP="0033151B">
      <w:pPr>
        <w:pStyle w:val="Corpodetexto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 xml:space="preserve">13.3. Para a desclassificação a que se refere o item anterior será considerada a avaliação do anexo I como referência do </w:t>
      </w:r>
      <w:r w:rsidR="00B05CD2" w:rsidRPr="00796173">
        <w:rPr>
          <w:rFonts w:ascii="Arial" w:eastAsia="MS Mincho" w:hAnsi="Arial" w:cs="Arial"/>
          <w:bCs w:val="0"/>
          <w:color w:val="auto"/>
        </w:rPr>
        <w:t xml:space="preserve">lance </w:t>
      </w:r>
      <w:r w:rsidRPr="00796173">
        <w:rPr>
          <w:rFonts w:ascii="Arial" w:eastAsia="MS Mincho" w:hAnsi="Arial" w:cs="Arial"/>
          <w:bCs w:val="0"/>
          <w:color w:val="auto"/>
        </w:rPr>
        <w:t>mínimo para aceitação da proposta inicial.</w:t>
      </w:r>
    </w:p>
    <w:p w:rsidR="0033151B" w:rsidRPr="00796173" w:rsidRDefault="0033151B" w:rsidP="0033151B">
      <w:pPr>
        <w:pStyle w:val="Corpodetexto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</w:p>
    <w:p w:rsidR="0033151B" w:rsidRPr="00796173" w:rsidRDefault="0033151B" w:rsidP="00CE1485">
      <w:pPr>
        <w:pStyle w:val="Corpodetexto3"/>
        <w:numPr>
          <w:ilvl w:val="0"/>
          <w:numId w:val="19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hanging="1440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DESCLASSIFICAÇÃO DAS PROPOSTAS: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14.1.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Será desclassificada a </w:t>
      </w:r>
      <w:r w:rsidRPr="00796173">
        <w:rPr>
          <w:rFonts w:ascii="Arial" w:eastAsia="MS Mincho" w:hAnsi="Arial" w:cs="Arial"/>
          <w:color w:val="auto"/>
        </w:rPr>
        <w:t>PROPOSTA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que:</w:t>
      </w:r>
    </w:p>
    <w:p w:rsidR="0033151B" w:rsidRPr="00796173" w:rsidRDefault="0033151B" w:rsidP="0033151B">
      <w:pPr>
        <w:pStyle w:val="Corpodetexto3"/>
        <w:numPr>
          <w:ilvl w:val="0"/>
          <w:numId w:val="5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deixar   de   atender   quaisquer  das  exigências  preconizadas  para  a  correspondente apresentação;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>b)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apresentar rasuras ou entrelinhas que prejudiquem sua análise; 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>c)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oferecer   vantagem   não   prevista   neste </w:t>
      </w:r>
      <w:r w:rsidRPr="00796173">
        <w:rPr>
          <w:rFonts w:ascii="Arial" w:eastAsia="MS Mincho" w:hAnsi="Arial" w:cs="Arial"/>
          <w:color w:val="auto"/>
        </w:rPr>
        <w:t>EDITAL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inclusive financiamentos subsídios       ou    a    fundo    perdido,    ou    ainda    vantagem   baseada   nas   ofertas   das  demais    proponentes;</w:t>
      </w:r>
    </w:p>
    <w:p w:rsidR="0033151B" w:rsidRPr="00796173" w:rsidRDefault="0033151B" w:rsidP="00B05CD2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   </w:t>
      </w:r>
      <w:r w:rsidRPr="00796173">
        <w:rPr>
          <w:rFonts w:ascii="Arial" w:eastAsia="MS Mincho" w:hAnsi="Arial" w:cs="Arial"/>
          <w:color w:val="auto"/>
        </w:rPr>
        <w:t xml:space="preserve">d) der lance inicial inferior a </w:t>
      </w:r>
      <w:r w:rsidR="00B05CD2" w:rsidRPr="00796173">
        <w:rPr>
          <w:rFonts w:ascii="Arial" w:eastAsia="MS Mincho" w:hAnsi="Arial" w:cs="Arial"/>
          <w:color w:val="auto"/>
        </w:rPr>
        <w:t>0,6% de desconto sobre a folha líquida.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CE1485">
      <w:pPr>
        <w:pStyle w:val="Corpodetexto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15. DEFINIÇÃO DAS PROPONENTES PARA OFERECIMENTO DE LANCES VERBAIS:</w:t>
      </w:r>
    </w:p>
    <w:p w:rsidR="0033151B" w:rsidRPr="00796173" w:rsidRDefault="0033151B" w:rsidP="0033151B">
      <w:pPr>
        <w:pStyle w:val="Corpodetexto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15.1.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Para  efeito  de  </w:t>
      </w:r>
      <w:r w:rsidRPr="00796173">
        <w:rPr>
          <w:rFonts w:ascii="Arial" w:eastAsia="MS Mincho" w:hAnsi="Arial" w:cs="Arial"/>
          <w:color w:val="auto"/>
        </w:rPr>
        <w:t>OFERECIMENTO  DE 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selecionará, sempre  com  base  na  classificação  preliminar,  a  proponente  que  tenha apresentado a proposta   de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melhor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oferta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de desconto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     todas   aquelas   que  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tenham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oferecido   p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ropostas   em descontos sucessivos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inferiores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em até 10% (dez por cento)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>da melhor oferta.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lastRenderedPageBreak/>
        <w:t xml:space="preserve">15.1.1.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Não havendo, pelo   menos,  3 (três)   propostas  em  conformidade  com  a previsão       estabelecida   no   </w:t>
      </w:r>
      <w:r w:rsidRPr="00796173">
        <w:rPr>
          <w:rFonts w:ascii="Arial" w:eastAsia="MS Mincho" w:hAnsi="Arial" w:cs="Arial"/>
          <w:color w:val="auto"/>
        </w:rPr>
        <w:t>subitem 15.1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.,    o  </w:t>
      </w:r>
      <w:r w:rsidRPr="00796173">
        <w:rPr>
          <w:rFonts w:ascii="Arial" w:eastAsia="MS Mincho" w:hAnsi="Arial" w:cs="Arial"/>
          <w:color w:val="auto"/>
        </w:rPr>
        <w:t xml:space="preserve"> 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selecionará,    sempre    com    base  na           classificação     provisória,     a     melhor     proposta     e     as  duas  propostas  imediatamente     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>inferiores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  quando   houver,   para   que   suas   proponentes  participem dos lances quaisquer  que    tenham    sido    os   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>descontos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oferecidos   nas propostas, observada a previsão estampada    no </w:t>
      </w:r>
      <w:r w:rsidRPr="00796173">
        <w:rPr>
          <w:rFonts w:ascii="Arial" w:eastAsia="MS Mincho" w:hAnsi="Arial" w:cs="Arial"/>
          <w:color w:val="auto"/>
        </w:rPr>
        <w:t>subitem 15.1.2.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15.1.2.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Em  caso   de    empate   entre   duas   ou  mais propostas, observar-se-ão, também para         efeito  da definição das proponentes que poderão oferecer lances, as seguintes regras: </w:t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Pr="00796173">
        <w:rPr>
          <w:rFonts w:ascii="Arial" w:eastAsia="MS Mincho" w:hAnsi="Arial" w:cs="Arial"/>
          <w:color w:val="auto"/>
        </w:rPr>
        <w:t xml:space="preserve">   a)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proposta   de   maior oferta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de desconto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  todas  as  outras  cujos  valores sejam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inferiores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até 10%    </w:t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  <w:t xml:space="preserve">    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  (dez por cento)  àquela  de melhor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oferta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 de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devendo existir, nesta situação, no mínimo, 3</w:t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  <w:t xml:space="preserve">       (três) propostas válidas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ab/>
        <w:t xml:space="preserve">para a etapa de lances, conforme previsto  no  </w:t>
      </w:r>
      <w:r w:rsidRPr="00796173">
        <w:rPr>
          <w:rFonts w:ascii="Arial" w:eastAsia="MS Mincho" w:hAnsi="Arial" w:cs="Arial"/>
          <w:color w:val="auto"/>
        </w:rPr>
        <w:t>subitem 15.1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.;  ou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            b)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todas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 as   propostas   coincidentes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com  um   dos 3 (três)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melhores descontos ofertados, se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houver. 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15.1.3.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Na  hipótese   da   ocorrência   das  previsões  colacionadas  no  subitem  </w:t>
      </w:r>
      <w:r w:rsidRPr="00796173">
        <w:rPr>
          <w:rFonts w:ascii="Arial" w:eastAsia="MS Mincho" w:hAnsi="Arial" w:cs="Arial"/>
          <w:color w:val="auto"/>
        </w:rPr>
        <w:t>15.1.2.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letras  </w:t>
      </w:r>
      <w:r w:rsidRPr="00796173">
        <w:rPr>
          <w:rFonts w:ascii="Arial" w:eastAsia="MS Mincho" w:hAnsi="Arial" w:cs="Arial"/>
          <w:color w:val="auto"/>
        </w:rPr>
        <w:t>“a  e “b”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   para    efeito    do    estabelecimento    da   ordem  da  classificação  provisória  das proponentes   empatadas,   a   correspondente definição será levada a efeito por meio de sorteio; cabe à vencedora do sorteio definir o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momento em que oferecerá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lance.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15.1.4.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Havendo uma  única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   proponente ou tão somente uma única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proposta válida, o </w:t>
      </w:r>
      <w:r w:rsidRPr="00796173">
        <w:rPr>
          <w:rFonts w:ascii="Arial" w:eastAsia="MS Mincho" w:hAnsi="Arial" w:cs="Arial"/>
          <w:color w:val="auto"/>
        </w:rPr>
        <w:t xml:space="preserve">PREGOEIRO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poderá  decidir,  justificadamente, pela suspensão do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inclusive para  melhor  avaliação  das  regras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editalícias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das limitações de mercado, envolvendo quaisquer outros aspectos pertinentes e o próprio preço cotado, ou pela repetição do </w:t>
      </w:r>
      <w:r w:rsidRPr="00796173">
        <w:rPr>
          <w:rFonts w:ascii="Arial" w:eastAsia="MS Mincho" w:hAnsi="Arial" w:cs="Arial"/>
          <w:color w:val="auto"/>
        </w:rPr>
        <w:t xml:space="preserve">PREGÃO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ou,  ainda,  dar prosseguimento ao</w:t>
      </w:r>
      <w:r w:rsidRPr="00796173">
        <w:rPr>
          <w:rFonts w:ascii="Arial" w:eastAsia="MS Mincho" w:hAnsi="Arial" w:cs="Arial"/>
          <w:color w:val="auto"/>
        </w:rPr>
        <w:t xml:space="preserve"> 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condicionado, em todas as hipóteses, à inexistência de prejuízos ao órgão licitante.</w:t>
      </w:r>
    </w:p>
    <w:p w:rsidR="0033151B" w:rsidRPr="00796173" w:rsidRDefault="0033151B" w:rsidP="0033151B">
      <w:pPr>
        <w:pStyle w:val="Corpodetexto3"/>
        <w:ind w:left="72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CE1485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 OFERECIMENTO / INEXISTÊNCIA DE 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>: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16.1.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 Definidos os aspectos pertinentes às proponentes que poderão oferecer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lances verbais, dar-se-á início ao </w:t>
      </w:r>
      <w:r w:rsidRPr="00796173">
        <w:rPr>
          <w:rFonts w:ascii="Arial" w:eastAsia="MS Mincho" w:hAnsi="Arial" w:cs="Arial"/>
          <w:color w:val="auto"/>
        </w:rPr>
        <w:t>OFERECIMENTO DE 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que dev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erão ser formulados  em  percentuais de desconto distintos e crescentes, superiores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à proposta  ou  lance  de </w:t>
      </w:r>
      <w:r w:rsidR="00B05CD2" w:rsidRPr="00796173">
        <w:rPr>
          <w:rFonts w:ascii="Arial" w:eastAsia="MS Mincho" w:hAnsi="Arial" w:cs="Arial"/>
          <w:b w:val="0"/>
          <w:bCs w:val="0"/>
          <w:color w:val="auto"/>
        </w:rPr>
        <w:t xml:space="preserve">melhor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oferta e ainda com aumento</w:t>
      </w:r>
      <w:r w:rsidRPr="00796173">
        <w:rPr>
          <w:rFonts w:ascii="Arial" w:eastAsia="MS Mincho" w:hAnsi="Arial" w:cs="Arial"/>
          <w:color w:val="auto"/>
        </w:rPr>
        <w:t xml:space="preserve"> mínimo de </w:t>
      </w:r>
      <w:r w:rsidR="00B05CD2" w:rsidRPr="00796173">
        <w:rPr>
          <w:rFonts w:ascii="Arial" w:eastAsia="MS Mincho" w:hAnsi="Arial" w:cs="Arial"/>
          <w:color w:val="auto"/>
        </w:rPr>
        <w:t xml:space="preserve">0,1% </w:t>
      </w:r>
      <w:r w:rsidRPr="00796173">
        <w:rPr>
          <w:rFonts w:ascii="Arial" w:eastAsia="MS Mincho" w:hAnsi="Arial" w:cs="Arial"/>
          <w:color w:val="auto"/>
        </w:rPr>
        <w:t>do último lance ofertado.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convidará individualmente as proponentes classificadas para </w:t>
      </w:r>
      <w:r w:rsidRPr="00796173">
        <w:rPr>
          <w:rFonts w:ascii="Arial" w:eastAsia="MS Mincho" w:hAnsi="Arial" w:cs="Arial"/>
          <w:color w:val="auto"/>
        </w:rPr>
        <w:t>OFERECIMENTO DE 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de forma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seqüencial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>, a p</w:t>
      </w:r>
      <w:r w:rsidR="00DF5945" w:rsidRPr="00796173">
        <w:rPr>
          <w:rFonts w:ascii="Arial" w:eastAsia="MS Mincho" w:hAnsi="Arial" w:cs="Arial"/>
          <w:b w:val="0"/>
          <w:bCs w:val="0"/>
          <w:color w:val="auto"/>
        </w:rPr>
        <w:t>artir da proponente da proposta de maior oferta de desconto e as demais em ordem  decrescente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sendo que a proponente </w:t>
      </w:r>
      <w:r w:rsidR="00DF5945" w:rsidRPr="00796173">
        <w:rPr>
          <w:rFonts w:ascii="Arial" w:eastAsia="MS Mincho" w:hAnsi="Arial" w:cs="Arial"/>
          <w:b w:val="0"/>
          <w:bCs w:val="0"/>
          <w:color w:val="auto"/>
        </w:rPr>
        <w:t xml:space="preserve">da  proposta  de  maior oferta de desconto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será  a última a </w:t>
      </w:r>
      <w:r w:rsidRPr="00796173">
        <w:rPr>
          <w:rFonts w:ascii="Arial" w:eastAsia="MS Mincho" w:hAnsi="Arial" w:cs="Arial"/>
          <w:color w:val="auto"/>
        </w:rPr>
        <w:t>OFERECER LANCE VERBAL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. Havendo propostas  escritas  empatadas,  a  ordem 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seqüencial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de convocação para lances é a de credenciamento.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i/>
          <w:iCs/>
          <w:color w:val="auto"/>
          <w:u w:val="single"/>
        </w:rPr>
      </w:pPr>
      <w:r w:rsidRPr="00796173">
        <w:rPr>
          <w:rFonts w:ascii="Arial" w:eastAsia="MS Mincho" w:hAnsi="Arial" w:cs="Arial"/>
          <w:color w:val="auto"/>
        </w:rPr>
        <w:t xml:space="preserve">16.2.1. </w:t>
      </w:r>
      <w:r w:rsidRPr="00796173">
        <w:rPr>
          <w:rFonts w:ascii="Arial" w:eastAsia="MS Mincho" w:hAnsi="Arial" w:cs="Arial"/>
          <w:i/>
          <w:iCs/>
          <w:color w:val="auto"/>
          <w:u w:val="single"/>
        </w:rPr>
        <w:t>Não  poderá  haver  desistência dos lances ofertados sujei</w:t>
      </w:r>
      <w:r w:rsidR="00D62F2C" w:rsidRPr="00796173">
        <w:rPr>
          <w:rFonts w:ascii="Arial" w:eastAsia="MS Mincho" w:hAnsi="Arial" w:cs="Arial"/>
          <w:i/>
          <w:iCs/>
          <w:color w:val="auto"/>
          <w:u w:val="single"/>
        </w:rPr>
        <w:t>tando-se o licitante desistente</w:t>
      </w:r>
      <w:r w:rsidRPr="00796173">
        <w:rPr>
          <w:rFonts w:ascii="Arial" w:eastAsia="MS Mincho" w:hAnsi="Arial" w:cs="Arial"/>
          <w:i/>
          <w:iCs/>
          <w:color w:val="auto"/>
          <w:u w:val="single"/>
        </w:rPr>
        <w:t xml:space="preserve"> às penalidades constantes deste Edital.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i/>
          <w:iCs/>
          <w:color w:val="auto"/>
          <w:u w:val="single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16.3.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Quando o convocado pelo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a desistência da proponente de apresentar lance verbal implicará na exclusão da etapa de </w:t>
      </w:r>
      <w:r w:rsidRPr="00796173">
        <w:rPr>
          <w:rFonts w:ascii="Arial" w:eastAsia="MS Mincho" w:hAnsi="Arial" w:cs="Arial"/>
          <w:color w:val="auto"/>
        </w:rPr>
        <w:t>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ficando sua última proposta registrada para classificação final.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16.4.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 etapa de </w:t>
      </w:r>
      <w:r w:rsidRPr="00796173">
        <w:rPr>
          <w:rFonts w:ascii="Arial" w:eastAsia="MS Mincho" w:hAnsi="Arial" w:cs="Arial"/>
          <w:color w:val="auto"/>
        </w:rPr>
        <w:t>OFERECIMENTO DE 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terá prosseguimento enquanto houver disponibilidade para tanto por parte das proponentes.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16.5.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encerramento da etapa de </w:t>
      </w:r>
      <w:r w:rsidRPr="00796173">
        <w:rPr>
          <w:rFonts w:ascii="Arial" w:eastAsia="MS Mincho" w:hAnsi="Arial" w:cs="Arial"/>
          <w:color w:val="auto"/>
        </w:rPr>
        <w:t>OFERECIMENTO DE LANCES VERBAIS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ocorrerá quando todos os proponentes declinarem da correspondente formulação.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16.6.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Declarada  encerrada  a  etapa  de  </w:t>
      </w:r>
      <w:r w:rsidRPr="00796173">
        <w:rPr>
          <w:rFonts w:ascii="Arial" w:eastAsia="MS Mincho" w:hAnsi="Arial" w:cs="Arial"/>
          <w:color w:val="auto"/>
        </w:rPr>
        <w:t>OFERECIMENTO DE LANCES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  e classificadas as propostas na ordem de</w:t>
      </w:r>
      <w:r w:rsidRPr="00796173">
        <w:rPr>
          <w:rFonts w:ascii="Arial" w:eastAsia="MS Mincho" w:hAnsi="Arial" w:cs="Arial"/>
          <w:b w:val="0"/>
          <w:bCs w:val="0"/>
          <w:color w:val="auto"/>
        </w:rPr>
        <w:t>crescente de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incluindo aquelas que declinaram do oferecimento de lance(s),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sempre com base no último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lance apresentado, 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examinará a ac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eitabilidade da proposta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ou seja, da primeira classificada, decidindo motivadamente  a  respeito. Quando  convocado  pelo  pregoeiro,  na  própria sessão pública, o licitante deverá comprovar as condições de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exeqüibilidade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financeira de sua proposta/lance.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16.7. O 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decidirá motivadamente pela negociação com a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 proponente de proposta de melhor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oferta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 de desconto, para que sejam obtidas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melhor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es condições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16.8.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Na  hipótese   de não  realização  de  lances  verbais,  o 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verificará a conformidade entre a proposta escrita de maior oferta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de desconto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 o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percentual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estimado para a contratação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, ou seja, </w:t>
      </w:r>
      <w:r w:rsidR="00D62F2C" w:rsidRPr="00796173">
        <w:rPr>
          <w:rFonts w:ascii="Arial" w:eastAsia="MS Mincho" w:hAnsi="Arial" w:cs="Arial"/>
          <w:bCs w:val="0"/>
          <w:color w:val="auto"/>
        </w:rPr>
        <w:t>0,6% de desconto (deságio</w:t>
      </w:r>
      <w:r w:rsidR="00617D07">
        <w:rPr>
          <w:rFonts w:ascii="Arial" w:eastAsia="MS Mincho" w:hAnsi="Arial" w:cs="Arial"/>
          <w:bCs w:val="0"/>
          <w:color w:val="auto"/>
        </w:rPr>
        <w:t>/contrapartida</w:t>
      </w:r>
      <w:r w:rsidR="00D62F2C" w:rsidRPr="00796173">
        <w:rPr>
          <w:rFonts w:ascii="Arial" w:eastAsia="MS Mincho" w:hAnsi="Arial" w:cs="Arial"/>
          <w:bCs w:val="0"/>
          <w:color w:val="auto"/>
        </w:rPr>
        <w:t>) sobre a folha líquida</w:t>
      </w:r>
      <w:r w:rsidRPr="00796173">
        <w:rPr>
          <w:rFonts w:ascii="Arial" w:eastAsia="MS Mincho" w:hAnsi="Arial" w:cs="Arial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16.9.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Ocorrendo  a  previsão  delineada  no  subitem  anterior,  durante  o  exame  da  aceitab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ilidade  do  objeto  e  do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também é  facultado ao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negociar com a proponente da proposta de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melhor oferta para que seja obtido percentual de desconto ainda mais vantajoso para a Administração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16.10.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proponente de maior oferta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de desconto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tem o dever  de  portar  informações  acerca   dos custos  </w:t>
      </w:r>
      <w:r w:rsidRPr="00796173">
        <w:rPr>
          <w:rFonts w:ascii="Arial" w:eastAsia="MS Mincho" w:hAnsi="Arial" w:cs="Arial"/>
          <w:color w:val="auto"/>
        </w:rPr>
        <w:t>(planilhas e demonstrativos)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em  que incorrerá para  atendimento  do  objeto  do 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 suficientes  para  justificar  a  proposta  escrita de maior oferta ou o lance verbal de maior oferta que apresentar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, caso seja apresentada alguma impugnação em relação à inexequibilidade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16.11.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 não apresentação dos elementos referidos no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>s subitens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anterior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>es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ou a apresentação de elementos  insuficientes  para  justificar  a  proposta  escrita de maior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 xml:space="preserve">desconto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ou o lance verbal de maior 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acarretará  </w:t>
      </w:r>
      <w:r w:rsidR="00D62F2C" w:rsidRPr="00796173">
        <w:rPr>
          <w:rFonts w:ascii="Arial" w:eastAsia="MS Mincho" w:hAnsi="Arial" w:cs="Arial"/>
          <w:b w:val="0"/>
          <w:bCs w:val="0"/>
          <w:color w:val="auto"/>
        </w:rPr>
        <w:t>n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  desclassificação   do  proponente,  salvo rasuras que não comprometam partes essenciais.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16.12.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Considerada aceitável a oferta de maior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 xml:space="preserve">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será aberto o </w:t>
      </w:r>
      <w:r w:rsidRPr="00796173">
        <w:rPr>
          <w:rFonts w:ascii="Arial" w:eastAsia="MS Mincho" w:hAnsi="Arial" w:cs="Arial"/>
          <w:color w:val="auto"/>
        </w:rPr>
        <w:t>envelope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contendo os </w:t>
      </w:r>
      <w:r w:rsidRPr="00796173">
        <w:rPr>
          <w:rFonts w:ascii="Arial" w:eastAsia="MS Mincho" w:hAnsi="Arial" w:cs="Arial"/>
          <w:color w:val="auto"/>
        </w:rPr>
        <w:t>DOCUMENTOS DE HABILITAÇÃO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 xml:space="preserve"> da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proponente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 xml:space="preserve"> classificada em primeiro lugar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16.13.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Na própria sessão ou no prazo de 48 (quarenta e oito) horas, o vencedor da licitação apresentará planilha compatibilizando os preços dos itens com o lance vencedor.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16.14.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Constatado o atendimento das exigências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habilitatórias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previstas no</w:t>
      </w:r>
      <w:r w:rsidRPr="00796173">
        <w:rPr>
          <w:rFonts w:ascii="Arial" w:eastAsia="MS Mincho" w:hAnsi="Arial" w:cs="Arial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EDITAL, a proponente será declarada vencedora.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16.15.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 a oferta não for  aceitável  ou  se  a  proponente  desatender  às  exigências 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habilitatórias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, o PREGOEIRO  examinará  a  </w:t>
      </w:r>
      <w:r w:rsidR="003F1C9D" w:rsidRPr="00796173">
        <w:rPr>
          <w:rFonts w:ascii="Arial" w:eastAsia="MS Mincho" w:hAnsi="Arial" w:cs="Arial"/>
          <w:b w:val="0"/>
          <w:bCs w:val="0"/>
          <w:color w:val="auto"/>
        </w:rPr>
        <w:t xml:space="preserve">melhor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oferta </w:t>
      </w:r>
      <w:r w:rsidR="00CE1485" w:rsidRPr="00796173">
        <w:rPr>
          <w:rFonts w:ascii="Arial" w:eastAsia="MS Mincho" w:hAnsi="Arial" w:cs="Arial"/>
          <w:b w:val="0"/>
          <w:bCs w:val="0"/>
          <w:color w:val="auto"/>
        </w:rPr>
        <w:t xml:space="preserve">de desconto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subseqüente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>, decidindo sobre s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>ua aceitabilidade   quanto  ao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 no  caso  de  oferecimento de l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 xml:space="preserve">ances,  ou  quanto  ao  objeto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</w:t>
      </w:r>
      <w:r w:rsidR="00AB2156" w:rsidRPr="00796173">
        <w:rPr>
          <w:rFonts w:ascii="Arial" w:eastAsia="MS Mincho" w:hAnsi="Arial" w:cs="Arial"/>
          <w:b w:val="0"/>
          <w:bCs w:val="0"/>
          <w:color w:val="auto"/>
        </w:rPr>
        <w:t xml:space="preserve"> desconto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na   hipótese  de  não  realização  de  lances  verbais,  observadas  as  previsões  estampadas  nos </w:t>
      </w:r>
      <w:r w:rsidRPr="00796173">
        <w:rPr>
          <w:rFonts w:ascii="Arial" w:eastAsia="MS Mincho" w:hAnsi="Arial" w:cs="Arial"/>
          <w:color w:val="auto"/>
        </w:rPr>
        <w:t>subitens antecedentes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16.16.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Sendo a proposta aceitável, o PREGOEIRO verificará as condições da habilitação da proponente, e  assim  sucessivamente,  até  a  apuração  de uma oferta aceitável cuja proponente atenda  aos  requisitos  de  habilitação, caso em que será declarada vencedora: observando-se igualmente  as</w:t>
      </w:r>
      <w:r w:rsidR="00617D07">
        <w:rPr>
          <w:rFonts w:ascii="Arial" w:eastAsia="MS Mincho" w:hAnsi="Arial" w:cs="Arial"/>
          <w:b w:val="0"/>
          <w:bCs w:val="0"/>
          <w:color w:val="auto"/>
        </w:rPr>
        <w:t xml:space="preserve">   previsões  estampadas  nos </w:t>
      </w:r>
      <w:r w:rsidR="00617D07">
        <w:rPr>
          <w:rFonts w:ascii="Arial" w:eastAsia="MS Mincho" w:hAnsi="Arial" w:cs="Arial"/>
          <w:color w:val="auto"/>
        </w:rPr>
        <w:t>subitens</w:t>
      </w:r>
      <w:r w:rsidRPr="00796173">
        <w:rPr>
          <w:rFonts w:ascii="Arial" w:eastAsia="MS Mincho" w:hAnsi="Arial" w:cs="Arial"/>
          <w:color w:val="auto"/>
        </w:rPr>
        <w:t xml:space="preserve"> antecedentes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CE1485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17 DO </w:t>
      </w:r>
      <w:r w:rsidR="00F83F51" w:rsidRPr="00796173">
        <w:rPr>
          <w:rFonts w:ascii="Arial" w:eastAsia="MS Mincho" w:hAnsi="Arial" w:cs="Arial"/>
          <w:color w:val="auto"/>
        </w:rPr>
        <w:t xml:space="preserve">PERCENTUAL </w:t>
      </w:r>
      <w:r w:rsidRPr="00796173">
        <w:rPr>
          <w:rFonts w:ascii="Arial" w:eastAsia="MS Mincho" w:hAnsi="Arial" w:cs="Arial"/>
          <w:color w:val="auto"/>
        </w:rPr>
        <w:t>ESTIMADO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17.1. </w:t>
      </w:r>
      <w:r w:rsidR="00F83F51" w:rsidRPr="00796173">
        <w:rPr>
          <w:rFonts w:ascii="Arial" w:eastAsia="MS Mincho" w:hAnsi="Arial" w:cs="Arial"/>
          <w:b w:val="0"/>
          <w:color w:val="auto"/>
        </w:rPr>
        <w:t xml:space="preserve">Embora tenham sido consultados diversos estabelecimentos bancários para a obtenção de uma média ponderada para uma estimativa, foi positivada apenas uma consulta que resultou num percentual estimado em 0,6% da </w:t>
      </w:r>
      <w:r w:rsidR="0001462A" w:rsidRPr="00796173">
        <w:rPr>
          <w:rFonts w:ascii="Arial" w:eastAsia="MS Mincho" w:hAnsi="Arial" w:cs="Arial"/>
          <w:b w:val="0"/>
          <w:color w:val="auto"/>
        </w:rPr>
        <w:t>folha de pagamento</w:t>
      </w:r>
      <w:r w:rsidR="00454914">
        <w:rPr>
          <w:rFonts w:ascii="Arial" w:eastAsia="MS Mincho" w:hAnsi="Arial" w:cs="Arial"/>
          <w:b w:val="0"/>
          <w:color w:val="auto"/>
        </w:rPr>
        <w:t xml:space="preserve"> mas cuja proposta foi retirada.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045DB4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18. DOCUMENTOS E HABILITAÇÃO.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E82FA0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18</w:t>
      </w:r>
      <w:r w:rsidR="0033151B" w:rsidRPr="00796173">
        <w:rPr>
          <w:rFonts w:ascii="Arial" w:eastAsia="MS Mincho" w:hAnsi="Arial" w:cs="Arial"/>
          <w:color w:val="auto"/>
        </w:rPr>
        <w:t>.1.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etapa para recebimento da DECLARAÇÃO de que a proponente cumpre os requisitos de habilitação e dos envelopes proposta e documentos de habilitação será levada a efeito tão logo se encerre a fase de CREDENCIAMENTO.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jc w:val="center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E82FA0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360" w:hanging="36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18</w:t>
      </w:r>
      <w:r w:rsidR="0033151B" w:rsidRPr="00796173">
        <w:rPr>
          <w:rFonts w:ascii="Arial" w:eastAsia="MS Mincho" w:hAnsi="Arial" w:cs="Arial"/>
          <w:color w:val="auto"/>
        </w:rPr>
        <w:t>.2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 A declaração de que a proponente cumpre os requisitos de habilitação não deve integrar os ENVELOPES PROPOSTA DE PREÇOS e DOCUMENTOS de HABILITAÇÃO, constituindo-se em </w:t>
      </w:r>
      <w:r w:rsidR="0033151B" w:rsidRPr="00796173">
        <w:rPr>
          <w:rFonts w:ascii="Arial" w:eastAsia="MS Mincho" w:hAnsi="Arial" w:cs="Arial"/>
          <w:bCs w:val="0"/>
          <w:color w:val="auto"/>
        </w:rPr>
        <w:t>DOCUMENTO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ser fornecido separadamente; fica facultada a utilização do modelo constante do </w:t>
      </w:r>
      <w:r w:rsidR="0033151B" w:rsidRPr="00796173">
        <w:rPr>
          <w:rFonts w:ascii="Arial" w:eastAsia="MS Mincho" w:hAnsi="Arial" w:cs="Arial"/>
          <w:bCs w:val="0"/>
          <w:color w:val="auto"/>
        </w:rPr>
        <w:t>ANEXO IV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18.2.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Iniciada esta etapa/fase, 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receberá e examinará a declaração de que a proponente cumpre os requisitos de habilitação.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18.2.1.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 ausência da referida declaração ou a apresentação em desconformidade com a exigência prevista, inviabilizará a participação da proponente neste PREGÃO.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</w:p>
    <w:p w:rsidR="0033151B" w:rsidRPr="00796173" w:rsidRDefault="0033151B" w:rsidP="0001462A">
      <w:pPr>
        <w:pStyle w:val="Corpodetexto3"/>
        <w:numPr>
          <w:ilvl w:val="0"/>
          <w:numId w:val="2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hanging="72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CONTEÚDO DOS  DOCUMENTOS DE HABILITAÇÃO: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47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Os </w:t>
      </w:r>
      <w:r w:rsidRPr="00796173">
        <w:rPr>
          <w:rFonts w:ascii="Arial" w:eastAsia="MS Mincho" w:hAnsi="Arial" w:cs="Arial"/>
          <w:color w:val="auto"/>
        </w:rPr>
        <w:t>DOCUMENTOS DE HABILITAÇÃO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pertinentes </w:t>
      </w:r>
      <w:r w:rsidR="00454914">
        <w:rPr>
          <w:rFonts w:ascii="Arial" w:eastAsia="MS Mincho" w:hAnsi="Arial" w:cs="Arial"/>
          <w:b w:val="0"/>
          <w:bCs w:val="0"/>
          <w:color w:val="auto"/>
        </w:rPr>
        <w:t xml:space="preserve">ao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objeto do </w:t>
      </w:r>
      <w:r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são os seguintes: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="0001462A" w:rsidRPr="00796173">
        <w:rPr>
          <w:rFonts w:ascii="Arial" w:eastAsia="MS Mincho" w:hAnsi="Arial" w:cs="Arial"/>
          <w:color w:val="auto"/>
        </w:rPr>
        <w:tab/>
        <w:t>19.1.</w:t>
      </w:r>
      <w:r w:rsidRPr="00796173">
        <w:rPr>
          <w:rFonts w:ascii="Arial" w:eastAsia="MS Mincho" w:hAnsi="Arial" w:cs="Arial"/>
          <w:color w:val="auto"/>
        </w:rPr>
        <w:t>– HABILITAÇÃO JURÍDICA: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5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01462A" w:rsidP="00775E6D">
      <w:pPr>
        <w:pStyle w:val="Corpodetexto3"/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851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19.1.1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ato constitutivo e suas alterações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subsequentes (atas)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, devidamente registrado, acompanhado de documento comprobatório dos poderes de seus administradores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(procurações), caso  não seja entregue por ocasião do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credenciamento;</w:t>
      </w:r>
    </w:p>
    <w:p w:rsidR="0033151B" w:rsidRPr="00796173" w:rsidRDefault="0001462A" w:rsidP="00775E6D">
      <w:pPr>
        <w:pStyle w:val="Corpodetexto3"/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851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hAnsi="Arial" w:cs="Arial"/>
          <w:color w:val="auto"/>
        </w:rPr>
        <w:t xml:space="preserve">19.1.2.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decreto de autorização</w:t>
      </w:r>
      <w:r w:rsidR="00F4425F" w:rsidRPr="00796173">
        <w:rPr>
          <w:rFonts w:ascii="Arial" w:eastAsia="MS Mincho" w:hAnsi="Arial" w:cs="Arial"/>
          <w:b w:val="0"/>
          <w:bCs w:val="0"/>
          <w:color w:val="auto"/>
        </w:rPr>
        <w:t xml:space="preserve"> ou carta patente que autorize 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funcionamento</w:t>
      </w:r>
      <w:r w:rsidR="00F4425F" w:rsidRPr="00796173">
        <w:rPr>
          <w:rFonts w:ascii="Arial" w:eastAsia="MS Mincho" w:hAnsi="Arial" w:cs="Arial"/>
          <w:b w:val="0"/>
          <w:bCs w:val="0"/>
          <w:color w:val="auto"/>
        </w:rPr>
        <w:t>,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expedido pelo órgão competente,</w:t>
      </w:r>
      <w:r w:rsidR="00F4425F" w:rsidRPr="00796173">
        <w:rPr>
          <w:rFonts w:ascii="Arial" w:eastAsia="MS Mincho" w:hAnsi="Arial" w:cs="Arial"/>
          <w:b w:val="0"/>
          <w:bCs w:val="0"/>
          <w:color w:val="auto"/>
        </w:rPr>
        <w:t xml:space="preserve"> no caso, o Banco Central do Brasil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5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01462A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5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19.2.</w:t>
      </w:r>
      <w:r w:rsidR="0033151B" w:rsidRPr="00796173">
        <w:rPr>
          <w:rFonts w:ascii="Arial" w:eastAsia="MS Mincho" w:hAnsi="Arial" w:cs="Arial"/>
          <w:color w:val="auto"/>
        </w:rPr>
        <w:t xml:space="preserve"> - REGULARIDADE FISCAL</w:t>
      </w:r>
      <w:r w:rsidR="00045DB4" w:rsidRPr="00796173">
        <w:rPr>
          <w:rFonts w:ascii="Arial" w:eastAsia="MS Mincho" w:hAnsi="Arial" w:cs="Arial"/>
          <w:color w:val="auto"/>
        </w:rPr>
        <w:t xml:space="preserve"> E QUALIFICAÇÃO TÉCNICA</w:t>
      </w:r>
      <w:r w:rsidR="0033151B" w:rsidRPr="00796173">
        <w:rPr>
          <w:rFonts w:ascii="Arial" w:eastAsia="MS Mincho" w:hAnsi="Arial" w:cs="Arial"/>
          <w:color w:val="auto"/>
        </w:rPr>
        <w:t>:</w:t>
      </w:r>
    </w:p>
    <w:p w:rsidR="0033151B" w:rsidRPr="00796173" w:rsidRDefault="0033151B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5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775E6D">
      <w:pPr>
        <w:pStyle w:val="Corpodetexto3"/>
        <w:numPr>
          <w:ilvl w:val="2"/>
          <w:numId w:val="2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Prova de inscrição no Cadastro Nacional de Pessoa Jurídica (CNPJ);</w:t>
      </w:r>
    </w:p>
    <w:p w:rsidR="0033151B" w:rsidRPr="00796173" w:rsidRDefault="00775E6D" w:rsidP="00775E6D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851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19.2.2.</w:t>
      </w:r>
      <w:r w:rsidR="008B20FB">
        <w:rPr>
          <w:rFonts w:ascii="Arial" w:eastAsia="MS Mincho" w:hAnsi="Arial" w:cs="Arial"/>
          <w:b w:val="0"/>
          <w:bCs w:val="0"/>
          <w:color w:val="auto"/>
        </w:rPr>
        <w:t xml:space="preserve">Prova de regularidade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relativa à Seguridade Social (INSS), por meio da Certidão</w:t>
      </w:r>
      <w:r w:rsidR="00703DBF">
        <w:rPr>
          <w:rFonts w:ascii="Arial" w:eastAsia="MS Mincho" w:hAnsi="Arial" w:cs="Arial"/>
          <w:b w:val="0"/>
          <w:bCs w:val="0"/>
          <w:color w:val="auto"/>
        </w:rPr>
        <w:t xml:space="preserve"> negativa ou positiva com efeito de negativa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, e </w:t>
      </w:r>
      <w:r w:rsidR="00703DBF">
        <w:rPr>
          <w:rFonts w:ascii="Arial" w:eastAsia="MS Mincho" w:hAnsi="Arial" w:cs="Arial"/>
          <w:b w:val="0"/>
          <w:bCs w:val="0"/>
          <w:color w:val="auto"/>
        </w:rPr>
        <w:t xml:space="preserve">também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relativa ao Fundo de Garantia por Tempo de Serviço, através do</w:t>
      </w:r>
      <w:r w:rsidR="0033151B" w:rsidRPr="00796173">
        <w:rPr>
          <w:rFonts w:ascii="Arial" w:eastAsia="MS Mincho" w:hAnsi="Arial" w:cs="Arial"/>
          <w:color w:val="auto"/>
        </w:rPr>
        <w:t xml:space="preserve"> </w:t>
      </w:r>
      <w:r w:rsidR="0033151B" w:rsidRPr="00796173">
        <w:rPr>
          <w:rFonts w:ascii="Arial" w:hAnsi="Arial" w:cs="Arial"/>
          <w:color w:val="auto"/>
        </w:rPr>
        <w:t xml:space="preserve">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Certificado de </w:t>
      </w:r>
      <w:r w:rsidR="00703DBF">
        <w:rPr>
          <w:rFonts w:ascii="Arial" w:eastAsia="MS Mincho" w:hAnsi="Arial" w:cs="Arial"/>
          <w:b w:val="0"/>
          <w:bCs w:val="0"/>
          <w:color w:val="auto"/>
        </w:rPr>
        <w:t xml:space="preserve">Regularidade  do  FGTS (CRF) </w:t>
      </w:r>
      <w:r w:rsidR="00CC0952">
        <w:rPr>
          <w:rFonts w:ascii="Arial" w:eastAsia="MS Mincho" w:hAnsi="Arial" w:cs="Arial"/>
          <w:b w:val="0"/>
          <w:bCs w:val="0"/>
          <w:color w:val="auto"/>
        </w:rPr>
        <w:t xml:space="preserve">ou do documento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denominado “Situação de Regularidade de Empregador” certidão negativa </w:t>
      </w:r>
      <w:r w:rsidR="00703DBF">
        <w:rPr>
          <w:rFonts w:ascii="Arial" w:eastAsia="MS Mincho" w:hAnsi="Arial" w:cs="Arial"/>
          <w:b w:val="0"/>
          <w:bCs w:val="0"/>
          <w:color w:val="auto"/>
        </w:rPr>
        <w:t xml:space="preserve">ou positiva com efeitos de negativa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de débitos trabalhista</w:t>
      </w:r>
      <w:r w:rsidR="00703DBF">
        <w:rPr>
          <w:rFonts w:ascii="Arial" w:eastAsia="MS Mincho" w:hAnsi="Arial" w:cs="Arial"/>
          <w:b w:val="0"/>
          <w:bCs w:val="0"/>
          <w:color w:val="auto"/>
        </w:rPr>
        <w:t>s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(CNDT), todos com prazo de validade em vigor na data de encerramento do prazo de entrega dos envelopes.</w:t>
      </w:r>
    </w:p>
    <w:p w:rsidR="0033151B" w:rsidRPr="00796173" w:rsidRDefault="0033151B" w:rsidP="00775E6D">
      <w:pPr>
        <w:pStyle w:val="Corpodetexto3"/>
        <w:numPr>
          <w:ilvl w:val="2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851" w:firstLine="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Certidão negativa </w:t>
      </w:r>
      <w:r w:rsidR="00703DBF">
        <w:rPr>
          <w:rFonts w:ascii="Arial" w:eastAsia="MS Mincho" w:hAnsi="Arial" w:cs="Arial"/>
          <w:b w:val="0"/>
          <w:bCs w:val="0"/>
          <w:color w:val="auto"/>
        </w:rPr>
        <w:t xml:space="preserve">ou positiva com efeitos de negativa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 débitos perante a Fazenda Nacional, relativos a tributos e contribuições Federais.</w:t>
      </w:r>
    </w:p>
    <w:p w:rsidR="0033151B" w:rsidRPr="00796173" w:rsidRDefault="00775E6D" w:rsidP="00703DBF">
      <w:pPr>
        <w:pStyle w:val="Corpodetexto3"/>
        <w:numPr>
          <w:ilvl w:val="2"/>
          <w:numId w:val="27"/>
        </w:numPr>
        <w:tabs>
          <w:tab w:val="left" w:pos="360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851" w:firstLine="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Apresentação de </w:t>
      </w:r>
      <w:r w:rsidR="00045DB4" w:rsidRPr="00796173">
        <w:rPr>
          <w:rFonts w:ascii="Arial" w:eastAsia="MS Mincho" w:hAnsi="Arial" w:cs="Arial"/>
          <w:b w:val="0"/>
          <w:bCs w:val="0"/>
          <w:color w:val="auto"/>
        </w:rPr>
        <w:t>documentação que comprove autorização para funcionamento expedido pelo BACEN – Banco Central do Brasil, podendo ser apresentado extrato de contrato de concessão ou termo de autorização celebrados com o BACEN</w:t>
      </w:r>
      <w:r w:rsidR="00CC0952">
        <w:rPr>
          <w:rFonts w:ascii="Arial" w:eastAsia="MS Mincho" w:hAnsi="Arial" w:cs="Arial"/>
          <w:b w:val="0"/>
          <w:bCs w:val="0"/>
          <w:color w:val="auto"/>
        </w:rPr>
        <w:t>, desde que publicados na impre</w:t>
      </w:r>
      <w:r w:rsidR="00045DB4" w:rsidRPr="00796173">
        <w:rPr>
          <w:rFonts w:ascii="Arial" w:eastAsia="MS Mincho" w:hAnsi="Arial" w:cs="Arial"/>
          <w:b w:val="0"/>
          <w:bCs w:val="0"/>
          <w:color w:val="auto"/>
        </w:rPr>
        <w:t>n</w:t>
      </w:r>
      <w:r w:rsidR="00CC0952">
        <w:rPr>
          <w:rFonts w:ascii="Arial" w:eastAsia="MS Mincho" w:hAnsi="Arial" w:cs="Arial"/>
          <w:b w:val="0"/>
          <w:bCs w:val="0"/>
          <w:color w:val="auto"/>
        </w:rPr>
        <w:t>s</w:t>
      </w:r>
      <w:r w:rsidR="00045DB4" w:rsidRPr="00796173">
        <w:rPr>
          <w:rFonts w:ascii="Arial" w:eastAsia="MS Mincho" w:hAnsi="Arial" w:cs="Arial"/>
          <w:b w:val="0"/>
          <w:bCs w:val="0"/>
          <w:color w:val="auto"/>
        </w:rPr>
        <w:t>a oficial.</w:t>
      </w:r>
    </w:p>
    <w:p w:rsidR="0033151B" w:rsidRPr="00796173" w:rsidRDefault="0033151B" w:rsidP="00703DBF">
      <w:pPr>
        <w:pStyle w:val="Corpodetexto3"/>
        <w:tabs>
          <w:tab w:val="left" w:pos="360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993" w:hanging="142"/>
        <w:rPr>
          <w:rFonts w:ascii="Arial" w:eastAsia="MS Mincho" w:hAnsi="Arial" w:cs="Arial"/>
          <w:b w:val="0"/>
          <w:bCs w:val="0"/>
          <w:color w:val="auto"/>
        </w:rPr>
      </w:pPr>
    </w:p>
    <w:p w:rsidR="00F4425F" w:rsidRPr="00796173" w:rsidRDefault="00F4425F" w:rsidP="0033151B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5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703DBF">
      <w:pPr>
        <w:pStyle w:val="Corpodetexto3"/>
        <w:numPr>
          <w:ilvl w:val="1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hanging="294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DECLARAÇÃO DE SITUAÇÃO  REGULAR </w:t>
      </w:r>
      <w:r w:rsidR="00F4425F" w:rsidRPr="00796173">
        <w:rPr>
          <w:rFonts w:ascii="Arial" w:eastAsia="MS Mincho" w:hAnsi="Arial" w:cs="Arial"/>
          <w:color w:val="auto"/>
        </w:rPr>
        <w:t xml:space="preserve"> PERANTE  O MINISTÉRIO DO </w:t>
      </w:r>
      <w:r w:rsidRPr="00796173">
        <w:rPr>
          <w:rFonts w:ascii="Arial" w:eastAsia="MS Mincho" w:hAnsi="Arial" w:cs="Arial"/>
          <w:color w:val="auto"/>
        </w:rPr>
        <w:t>TRABALHO</w:t>
      </w:r>
    </w:p>
    <w:p w:rsidR="0033151B" w:rsidRPr="00796173" w:rsidRDefault="0033151B" w:rsidP="00F4425F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9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F4425F" w:rsidP="00F4425F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9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19.3.1.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declaração de que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não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emprega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menores de 18 (dezoito) anos em trabalhos noturnos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e menores de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16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(dezesseis) anos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em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qualqu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er trabalho, salvo na condição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de aprendiz, a partir de 14 (quatorze) anos, conforme Lei n°. 9.854/99.</w:t>
      </w:r>
    </w:p>
    <w:p w:rsidR="0033151B" w:rsidRPr="00796173" w:rsidRDefault="0033151B" w:rsidP="00F4425F">
      <w:pPr>
        <w:pStyle w:val="Corpodetexto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02"/>
        </w:tabs>
        <w:ind w:left="709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51B" w:rsidRPr="00796173" w:rsidRDefault="0033151B" w:rsidP="0033151B">
      <w:pPr>
        <w:ind w:left="-1560"/>
        <w:jc w:val="both"/>
        <w:rPr>
          <w:rFonts w:ascii="Arial" w:hAnsi="Arial" w:cs="Arial"/>
          <w:color w:val="auto"/>
          <w:sz w:val="24"/>
          <w:szCs w:val="24"/>
        </w:rPr>
      </w:pPr>
      <w:r w:rsidRPr="00796173">
        <w:rPr>
          <w:rFonts w:ascii="Arial" w:hAnsi="Arial" w:cs="Arial"/>
          <w:color w:val="auto"/>
          <w:sz w:val="24"/>
          <w:szCs w:val="24"/>
        </w:rPr>
        <w:lastRenderedPageBreak/>
        <w:t xml:space="preserve">  </w:t>
      </w:r>
    </w:p>
    <w:p w:rsidR="0033151B" w:rsidRPr="00796173" w:rsidRDefault="0033151B" w:rsidP="00F4425F">
      <w:pPr>
        <w:pStyle w:val="Corpodetexto3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RECURSO ADMINISTRATIVO: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20.1.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Declarado o vencedor, qualquer licitante poderá manifestar imediata e motivadamente a intenção de recorrer, quando lhe será concedido o prazo de 3 (três) dias para apresentação das razões do recurso, f</w:t>
      </w:r>
      <w:r w:rsidR="00E53429">
        <w:rPr>
          <w:rFonts w:ascii="Arial" w:eastAsia="MS Mincho" w:hAnsi="Arial" w:cs="Arial"/>
          <w:b w:val="0"/>
          <w:bCs w:val="0"/>
          <w:color w:val="auto"/>
        </w:rPr>
        <w:t>icando os demais licitantes des</w:t>
      </w:r>
      <w:r w:rsidR="00137F93">
        <w:rPr>
          <w:rFonts w:ascii="Arial" w:eastAsia="MS Mincho" w:hAnsi="Arial" w:cs="Arial"/>
          <w:b w:val="0"/>
          <w:bCs w:val="0"/>
          <w:color w:val="auto"/>
        </w:rPr>
        <w:t>de logo intimados para apresentar contrarraz</w:t>
      </w:r>
      <w:r w:rsidR="00E53429">
        <w:rPr>
          <w:rFonts w:ascii="Arial" w:eastAsia="MS Mincho" w:hAnsi="Arial" w:cs="Arial"/>
          <w:b w:val="0"/>
          <w:bCs w:val="0"/>
          <w:color w:val="auto"/>
        </w:rPr>
        <w:t xml:space="preserve">ões, </w:t>
      </w:r>
      <w:r w:rsidR="00137F93">
        <w:rPr>
          <w:rFonts w:ascii="Arial" w:eastAsia="MS Mincho" w:hAnsi="Arial" w:cs="Arial"/>
          <w:b w:val="0"/>
          <w:bCs w:val="0"/>
          <w:color w:val="auto"/>
        </w:rPr>
        <w:t>em igual número de dias, que começarão a correr do término do prazo do recorrente, sendo-lhes assegurada vista imediata dos autos.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20.2.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137F93">
        <w:rPr>
          <w:rFonts w:ascii="Arial" w:eastAsia="MS Mincho" w:hAnsi="Arial" w:cs="Arial"/>
          <w:b w:val="0"/>
          <w:bCs w:val="0"/>
          <w:color w:val="auto"/>
        </w:rPr>
        <w:t>Uma vez interposto o recuso administrativo, deverá haver o registro das razões em ata, a contar da ocorrência.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20.4.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Após a apresentação das </w:t>
      </w:r>
      <w:proofErr w:type="spellStart"/>
      <w:r w:rsidR="00137F93">
        <w:rPr>
          <w:rFonts w:ascii="Arial" w:eastAsia="MS Mincho" w:hAnsi="Arial" w:cs="Arial"/>
          <w:b w:val="0"/>
          <w:bCs w:val="0"/>
          <w:color w:val="auto"/>
        </w:rPr>
        <w:t>contra-razões</w:t>
      </w:r>
      <w:proofErr w:type="spellEnd"/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ou do decurso do prazo estabelecido  para tanto, o </w:t>
      </w:r>
      <w:r w:rsidRPr="00796173">
        <w:rPr>
          <w:rFonts w:ascii="Arial" w:eastAsia="MS Mincho" w:hAnsi="Arial" w:cs="Arial"/>
          <w:color w:val="auto"/>
        </w:rPr>
        <w:t>PREGOEIRO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examinará o </w:t>
      </w:r>
      <w:r w:rsidRPr="00796173">
        <w:rPr>
          <w:rFonts w:ascii="Arial" w:eastAsia="MS Mincho" w:hAnsi="Arial" w:cs="Arial"/>
          <w:color w:val="auto"/>
        </w:rPr>
        <w:t>recurso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podendo reforma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r sua decisão ou encaminhá-lo,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devidamente informado, à autoridade competente para decisão.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20.5.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Os autos do </w:t>
      </w:r>
      <w:r w:rsidRPr="00796173">
        <w:rPr>
          <w:rFonts w:ascii="Arial" w:eastAsia="MS Mincho" w:hAnsi="Arial" w:cs="Arial"/>
          <w:color w:val="auto"/>
        </w:rPr>
        <w:t xml:space="preserve">PREGÃO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permanecerão com vista franqueada aos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interessados.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20.6.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</w:t>
      </w:r>
      <w:r w:rsidRPr="00796173">
        <w:rPr>
          <w:rFonts w:ascii="Arial" w:eastAsia="MS Mincho" w:hAnsi="Arial" w:cs="Arial"/>
          <w:color w:val="auto"/>
        </w:rPr>
        <w:t>recurso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terá efeito suspensivo, sendo que seu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acolhimento importará aos interessados, dos atos insuscetíveis de aproveitamento.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F4425F">
      <w:pPr>
        <w:pStyle w:val="Corpodetexto3"/>
        <w:numPr>
          <w:ilvl w:val="0"/>
          <w:numId w:val="23"/>
        </w:numPr>
        <w:ind w:hanging="72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ADJUDICAÇÃO: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21.1.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A falta de manifestação imediata e motivada da intenção de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interpor recurso, por parte da(s)  proponente(s),  importará  na  decadência  do  direito  de recurso, competindo ao </w:t>
      </w:r>
      <w:r w:rsidRPr="00796173">
        <w:rPr>
          <w:rFonts w:ascii="Arial" w:eastAsia="MS Mincho" w:hAnsi="Arial" w:cs="Arial"/>
          <w:color w:val="auto"/>
        </w:rPr>
        <w:t>PREGOEIRO adjudicar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objeto do certame à proponente vencedora.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21.2.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137F93">
        <w:rPr>
          <w:rFonts w:ascii="Arial" w:eastAsia="MS Mincho" w:hAnsi="Arial" w:cs="Arial"/>
          <w:color w:val="auto"/>
        </w:rPr>
        <w:t xml:space="preserve">Existindo </w:t>
      </w:r>
      <w:r w:rsidRPr="00796173">
        <w:rPr>
          <w:rFonts w:ascii="Arial" w:eastAsia="MS Mincho" w:hAnsi="Arial" w:cs="Arial"/>
          <w:color w:val="auto"/>
        </w:rPr>
        <w:t>recurso(s)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e constatada a regularidade dos atos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praticados e </w:t>
      </w:r>
      <w:r w:rsidRPr="00796173">
        <w:rPr>
          <w:rFonts w:ascii="Arial" w:eastAsia="MS Mincho" w:hAnsi="Arial" w:cs="Arial"/>
          <w:color w:val="auto"/>
        </w:rPr>
        <w:t>após a decisão do(s) mesmo(s), o Presidente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deve praticar o </w:t>
      </w:r>
      <w:r w:rsidRPr="00796173">
        <w:rPr>
          <w:rFonts w:ascii="Arial" w:eastAsia="MS Mincho" w:hAnsi="Arial" w:cs="Arial"/>
          <w:color w:val="auto"/>
        </w:rPr>
        <w:t>ato de adjudicação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do objeto do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certame à proponente vencedora.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numPr>
          <w:ilvl w:val="0"/>
          <w:numId w:val="23"/>
        </w:numPr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HOMOLOGAÇÃO</w:t>
      </w:r>
    </w:p>
    <w:p w:rsidR="0033151B" w:rsidRPr="00796173" w:rsidRDefault="0033151B" w:rsidP="0033151B">
      <w:pPr>
        <w:ind w:left="-1560"/>
        <w:jc w:val="center"/>
        <w:rPr>
          <w:rFonts w:ascii="Arial" w:hAnsi="Arial" w:cs="Arial"/>
          <w:color w:val="auto"/>
          <w:sz w:val="24"/>
          <w:szCs w:val="24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22.1.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Compete à </w:t>
      </w:r>
      <w:r w:rsidRPr="00796173">
        <w:rPr>
          <w:rFonts w:ascii="Arial" w:eastAsia="MS Mincho" w:hAnsi="Arial" w:cs="Arial"/>
          <w:color w:val="auto"/>
        </w:rPr>
        <w:t>autoridade competente homologar o 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22.2.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A  partir  do  ato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de  homologação  será  fixado 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início  do prazo de convocação da proponente   adjudicatária para  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assinar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 Contrato , respeitada  a  validade  de sua proposta.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572748">
      <w:pPr>
        <w:pStyle w:val="Corpodetexto3"/>
        <w:numPr>
          <w:ilvl w:val="0"/>
          <w:numId w:val="23"/>
        </w:numPr>
        <w:ind w:hanging="72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DIVULGAÇÃO DO RESULTADO FINAL DO PREGÃO: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23.1.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resultado final do PREGÃO</w:t>
      </w:r>
      <w:r w:rsidRPr="00796173">
        <w:rPr>
          <w:rFonts w:ascii="Arial" w:eastAsia="MS Mincho" w:hAnsi="Arial" w:cs="Arial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será publicado no Diário  Oficial  do  Estado  de  São  Paulo e </w:t>
      </w:r>
      <w:r w:rsidR="00572748" w:rsidRPr="00796173">
        <w:rPr>
          <w:rFonts w:ascii="Arial" w:eastAsia="MS Mincho" w:hAnsi="Arial" w:cs="Arial"/>
          <w:b w:val="0"/>
          <w:bCs w:val="0"/>
          <w:color w:val="auto"/>
        </w:rPr>
        <w:t>divulgado na internet no sítio constante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deste Edital.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572748" w:rsidP="00572748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lastRenderedPageBreak/>
        <w:t>24</w:t>
      </w:r>
      <w:r w:rsidR="0033151B" w:rsidRPr="00796173">
        <w:rPr>
          <w:rFonts w:ascii="Arial" w:eastAsia="MS Mincho" w:hAnsi="Arial" w:cs="Arial"/>
          <w:color w:val="auto"/>
        </w:rPr>
        <w:t>. CONTRATAÇÃO: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572748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.1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O objeto deste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será contratado consoante as </w:t>
      </w:r>
      <w:r w:rsidR="00FF7ED7">
        <w:rPr>
          <w:rFonts w:ascii="Arial" w:eastAsia="MS Mincho" w:hAnsi="Arial" w:cs="Arial"/>
          <w:b w:val="0"/>
          <w:bCs w:val="0"/>
          <w:color w:val="auto"/>
        </w:rPr>
        <w:t xml:space="preserve">regras próprias do Sistema.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Não sendo assinado o Contrato, poderá o órgão licitante convocar a outra proponente classificada, </w:t>
      </w:r>
      <w:r w:rsidR="00FF7ED7">
        <w:rPr>
          <w:rFonts w:ascii="Arial" w:eastAsia="MS Mincho" w:hAnsi="Arial" w:cs="Arial"/>
          <w:b w:val="0"/>
          <w:bCs w:val="0"/>
          <w:color w:val="auto"/>
        </w:rPr>
        <w:t>admitindo-se a negociação a partir do último lance por ela ofertado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, sem prejuízo  das  sanções  previstas  neste  Edital  e  no  </w:t>
      </w:r>
      <w:proofErr w:type="spellStart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art</w:t>
      </w:r>
      <w:proofErr w:type="spellEnd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. 7°  da  Lei  Federal n° 10.520/2002 , observada a ampla defesa e o contraditório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572748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.2.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 proponente  adjudicatária  deverá  comparecer  para  assinatura  do Contrato no  prazo   de 05 (cinco)  dias úteis,  contados  a  partir  da  data  da  convocação  expedida pela Comissão de Licitação da Câmara Municipal de são Vicente.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.3.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convocação referida pode ser formalizada por qualquer meio de comunicação que comprove a data do correspondente recebimento.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.4.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O prazo  de  convocação  poderá  ser  prorrogado  uma  vez, por igual período, quando solicitado durante  seu  transcurso,  desde  que  ocorra  motivo  justificado,  aceito  pela </w:t>
      </w:r>
      <w:r w:rsidR="0033151B" w:rsidRPr="00796173">
        <w:rPr>
          <w:rFonts w:ascii="Arial" w:eastAsia="MS Mincho" w:hAnsi="Arial" w:cs="Arial"/>
          <w:color w:val="auto"/>
        </w:rPr>
        <w:t>LICITANTE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Não  havendo  decisão,  a  assinatura  do Contrato  deverá  ser  formalizada até o 5° (quinto) dia útil, contando da data da convocação.  </w:t>
      </w:r>
    </w:p>
    <w:p w:rsidR="0033151B" w:rsidRPr="00796173" w:rsidRDefault="0033151B" w:rsidP="0033151B">
      <w:pPr>
        <w:jc w:val="both"/>
        <w:rPr>
          <w:rFonts w:ascii="Arial" w:eastAsia="MS Mincho" w:hAnsi="Arial" w:cs="Arial"/>
          <w:color w:val="auto"/>
          <w:sz w:val="24"/>
          <w:szCs w:val="24"/>
        </w:rPr>
      </w:pPr>
    </w:p>
    <w:p w:rsidR="0033151B" w:rsidRPr="00796173" w:rsidRDefault="002D3494" w:rsidP="0033151B">
      <w:pPr>
        <w:jc w:val="both"/>
        <w:rPr>
          <w:rFonts w:ascii="Arial" w:eastAsia="MS Mincho" w:hAnsi="Arial" w:cs="Arial"/>
          <w:color w:val="auto"/>
          <w:sz w:val="24"/>
          <w:szCs w:val="24"/>
        </w:rPr>
      </w:pPr>
      <w:r w:rsidRPr="00796173">
        <w:rPr>
          <w:rFonts w:ascii="Arial" w:eastAsia="MS Mincho" w:hAnsi="Arial" w:cs="Arial"/>
          <w:b/>
          <w:bCs/>
          <w:color w:val="auto"/>
          <w:sz w:val="24"/>
          <w:szCs w:val="24"/>
        </w:rPr>
        <w:t>24</w:t>
      </w:r>
      <w:r w:rsidR="0033151B" w:rsidRPr="00796173">
        <w:rPr>
          <w:rFonts w:ascii="Arial" w:eastAsia="MS Mincho" w:hAnsi="Arial" w:cs="Arial"/>
          <w:b/>
          <w:bCs/>
          <w:color w:val="auto"/>
          <w:sz w:val="24"/>
          <w:szCs w:val="24"/>
        </w:rPr>
        <w:t>.5.</w:t>
      </w:r>
      <w:r w:rsidR="0033151B" w:rsidRPr="00796173">
        <w:rPr>
          <w:rFonts w:ascii="Arial" w:eastAsia="MS Mincho" w:hAnsi="Arial" w:cs="Arial"/>
          <w:color w:val="auto"/>
          <w:sz w:val="24"/>
          <w:szCs w:val="24"/>
        </w:rPr>
        <w:t xml:space="preserve"> Para  a  assinatura  do Contrato,  a LICITANTE poderá verificar, por meio da  Internet,  a  regularidade  com  Seguridade  Social (INSS),  Fundo  de Garantia de Tempo de Serviço (FGTS) Situação de Regularidade do Empregador, Débitos Trabalhistas, Secretaria da Receita Federal e Procuradoria da Fazenda Nacional</w:t>
      </w:r>
      <w:r w:rsidR="00572748" w:rsidRPr="00796173">
        <w:rPr>
          <w:rFonts w:ascii="Arial" w:eastAsia="MS Mincho" w:hAnsi="Arial" w:cs="Arial"/>
          <w:color w:val="auto"/>
          <w:sz w:val="24"/>
          <w:szCs w:val="24"/>
        </w:rPr>
        <w:t>, caso tenha transcorrido prazo superior a noventa dias da abertura dos envelopes</w:t>
      </w:r>
      <w:r w:rsidR="0033151B" w:rsidRPr="00796173">
        <w:rPr>
          <w:rFonts w:ascii="Arial" w:eastAsia="MS Mincho" w:hAnsi="Arial" w:cs="Arial"/>
          <w:color w:val="auto"/>
          <w:sz w:val="24"/>
          <w:szCs w:val="24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.6.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Também para assinatura do contrato a proponente adjudicatária deverá indicar o  repr</w:t>
      </w:r>
      <w:r w:rsidR="0065170D">
        <w:rPr>
          <w:rFonts w:ascii="Arial" w:eastAsia="MS Mincho" w:hAnsi="Arial" w:cs="Arial"/>
          <w:b w:val="0"/>
          <w:bCs w:val="0"/>
          <w:color w:val="auto"/>
        </w:rPr>
        <w:t xml:space="preserve">esentante legal ou procurador constituído para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tanto, acompanhado dos documentos correspondentes.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.7.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recusa injustificada  de  assinar  o Termo de Contrato,  observando  o  prazo  estabelecido,   caracteriza  o  descumprimento  total  da  obrigação  assumida  por   parte da  proponente adjudicatária, sujeitando-a as sanções previstas neste edital.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24</w:t>
      </w:r>
      <w:r w:rsidR="0033151B" w:rsidRPr="00796173">
        <w:rPr>
          <w:rFonts w:ascii="Arial" w:eastAsia="MS Mincho" w:hAnsi="Arial" w:cs="Arial"/>
          <w:color w:val="auto"/>
        </w:rPr>
        <w:t>.8.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33151B" w:rsidRPr="00796173">
        <w:rPr>
          <w:rFonts w:ascii="Arial" w:eastAsia="MS Mincho" w:hAnsi="Arial" w:cs="Arial"/>
          <w:b w:val="0"/>
          <w:color w:val="auto"/>
        </w:rPr>
        <w:t>O Contrato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será celebrado com prazo de vigência de 12 (doze)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meses a contar de sua assinatura, na forma do art. 57, inciso II da Lei nº 8666/93 e suas alterações.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24</w:t>
      </w:r>
      <w:r w:rsidR="0033151B" w:rsidRPr="00796173">
        <w:rPr>
          <w:rFonts w:ascii="Arial" w:eastAsia="MS Mincho" w:hAnsi="Arial" w:cs="Arial"/>
          <w:bCs w:val="0"/>
          <w:color w:val="auto"/>
        </w:rPr>
        <w:t>.9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A execução da prestação dos serviços deverá ter início em até 30 (trinta) dias, a contar da assinatura do contrato.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D3494" w:rsidP="002D3494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25</w:t>
      </w:r>
      <w:r w:rsidR="0033151B" w:rsidRPr="00796173">
        <w:rPr>
          <w:rFonts w:ascii="Arial" w:eastAsia="MS Mincho" w:hAnsi="Arial" w:cs="Arial"/>
          <w:color w:val="auto"/>
        </w:rPr>
        <w:t>.  DO PAGAMENTO:</w:t>
      </w:r>
    </w:p>
    <w:p w:rsidR="0033151B" w:rsidRPr="00796173" w:rsidRDefault="0033151B" w:rsidP="0033151B">
      <w:pPr>
        <w:pStyle w:val="Corpodetexto3"/>
        <w:ind w:left="360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2D349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25</w:t>
      </w:r>
      <w:r w:rsidR="0033151B" w:rsidRPr="00796173">
        <w:rPr>
          <w:rFonts w:ascii="Arial" w:eastAsia="MS Mincho" w:hAnsi="Arial" w:cs="Arial"/>
          <w:color w:val="auto"/>
        </w:rPr>
        <w:t>.1.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Os desembolsos mensais e variáveis, deverão ser efetivados em até trinta dias contados da data do crédito da folha líquida mensal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E82FA0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lastRenderedPageBreak/>
        <w:t>25</w:t>
      </w:r>
      <w:r w:rsidR="0033151B" w:rsidRPr="00796173">
        <w:rPr>
          <w:rFonts w:ascii="Arial" w:eastAsia="MS Mincho" w:hAnsi="Arial" w:cs="Arial"/>
          <w:color w:val="auto"/>
        </w:rPr>
        <w:t>.2.</w:t>
      </w:r>
      <w:r w:rsidR="0065170D">
        <w:rPr>
          <w:rFonts w:ascii="Arial" w:eastAsia="MS Mincho" w:hAnsi="Arial" w:cs="Arial"/>
          <w:b w:val="0"/>
          <w:bCs w:val="0"/>
          <w:color w:val="auto"/>
        </w:rPr>
        <w:t xml:space="preserve"> Se o término do prazo para pagamento ocorrer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em dia sem expediente</w:t>
      </w:r>
      <w:r w:rsidR="002D3494" w:rsidRPr="00796173">
        <w:rPr>
          <w:rFonts w:ascii="Arial" w:eastAsia="MS Mincho" w:hAnsi="Arial" w:cs="Arial"/>
          <w:b w:val="0"/>
          <w:bCs w:val="0"/>
          <w:color w:val="auto"/>
        </w:rPr>
        <w:t xml:space="preserve"> bancário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, o pagamento deverá ser efetuado no primeiro dia útil </w:t>
      </w:r>
      <w:proofErr w:type="spellStart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subseqüente</w:t>
      </w:r>
      <w:proofErr w:type="spellEnd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</w:t>
      </w: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04548F" w:rsidRPr="00796173" w:rsidRDefault="0004548F" w:rsidP="0004548F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04548F">
        <w:rPr>
          <w:rFonts w:ascii="Arial" w:eastAsia="MS Mincho" w:hAnsi="Arial" w:cs="Arial"/>
          <w:bCs w:val="0"/>
          <w:color w:val="auto"/>
        </w:rPr>
        <w:t>25.3.</w:t>
      </w:r>
      <w:r w:rsidRPr="00796173">
        <w:rPr>
          <w:rFonts w:ascii="Arial" w:eastAsia="MS Mincho" w:hAnsi="Arial" w:cs="Arial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O </w:t>
      </w:r>
      <w:r>
        <w:rPr>
          <w:rFonts w:ascii="Arial" w:eastAsia="MS Mincho" w:hAnsi="Arial" w:cs="Arial"/>
          <w:b w:val="0"/>
          <w:bCs w:val="0"/>
          <w:color w:val="auto"/>
        </w:rPr>
        <w:t xml:space="preserve">primeiro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pagamento </w:t>
      </w:r>
      <w:r>
        <w:rPr>
          <w:rFonts w:ascii="Arial" w:eastAsia="MS Mincho" w:hAnsi="Arial" w:cs="Arial"/>
          <w:b w:val="0"/>
          <w:bCs w:val="0"/>
          <w:color w:val="auto"/>
        </w:rPr>
        <w:t xml:space="preserve">(contrapartida)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deverá ser efetuado</w:t>
      </w:r>
      <w:r>
        <w:rPr>
          <w:rFonts w:ascii="Arial" w:eastAsia="MS Mincho" w:hAnsi="Arial" w:cs="Arial"/>
          <w:b w:val="0"/>
          <w:bCs w:val="0"/>
          <w:color w:val="auto"/>
        </w:rPr>
        <w:t>, por depósito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em favor da </w:t>
      </w:r>
      <w:r>
        <w:rPr>
          <w:rFonts w:ascii="Arial" w:eastAsia="MS Mincho" w:hAnsi="Arial" w:cs="Arial"/>
          <w:b w:val="0"/>
          <w:bCs w:val="0"/>
          <w:color w:val="auto"/>
        </w:rPr>
        <w:t>Câmara Municipal de São Vicente, no prazo máximo de 1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0 dias </w:t>
      </w:r>
      <w:r>
        <w:rPr>
          <w:rFonts w:ascii="Arial" w:eastAsia="MS Mincho" w:hAnsi="Arial" w:cs="Arial"/>
          <w:b w:val="0"/>
          <w:bCs w:val="0"/>
          <w:color w:val="auto"/>
        </w:rPr>
        <w:t xml:space="preserve">úteis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após a assinatura do Termo de Contrato</w:t>
      </w:r>
      <w:r>
        <w:rPr>
          <w:rFonts w:ascii="Arial" w:eastAsia="MS Mincho" w:hAnsi="Arial" w:cs="Arial"/>
          <w:b w:val="0"/>
          <w:bCs w:val="0"/>
          <w:color w:val="auto"/>
        </w:rPr>
        <w:t xml:space="preserve"> e mensalmente a cada 30 dias, até o 10º dia útil após a transferência dos valores em conta corrente, relativamente às remunerações ou indenizações do mês anterior; mediante depósito na conta </w:t>
      </w:r>
      <w:r w:rsidR="0065170D">
        <w:rPr>
          <w:rFonts w:ascii="Arial" w:eastAsia="MS Mincho" w:hAnsi="Arial" w:cs="Arial"/>
          <w:b w:val="0"/>
          <w:bCs w:val="0"/>
          <w:color w:val="auto"/>
        </w:rPr>
        <w:tab/>
      </w:r>
      <w:r w:rsidR="0065170D">
        <w:rPr>
          <w:rFonts w:ascii="Arial" w:eastAsia="MS Mincho" w:hAnsi="Arial" w:cs="Arial"/>
          <w:b w:val="0"/>
          <w:bCs w:val="0"/>
          <w:color w:val="auto"/>
        </w:rPr>
        <w:tab/>
        <w:t>,</w:t>
      </w:r>
      <w:r>
        <w:rPr>
          <w:rFonts w:ascii="Arial" w:eastAsia="MS Mincho" w:hAnsi="Arial" w:cs="Arial"/>
          <w:b w:val="0"/>
          <w:bCs w:val="0"/>
          <w:color w:val="auto"/>
        </w:rPr>
        <w:t>operação ................, agencia.........da Caixa Econômica Federal.</w:t>
      </w:r>
    </w:p>
    <w:p w:rsidR="0004548F" w:rsidRPr="00796173" w:rsidRDefault="0004548F" w:rsidP="0004548F">
      <w:pPr>
        <w:pStyle w:val="Corpodetexto3"/>
        <w:rPr>
          <w:rFonts w:ascii="Arial" w:eastAsia="MS Mincho" w:hAnsi="Arial" w:cs="Arial"/>
          <w:color w:val="auto"/>
        </w:rPr>
      </w:pPr>
    </w:p>
    <w:p w:rsidR="0004548F" w:rsidRPr="00796173" w:rsidRDefault="0004548F" w:rsidP="0004548F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04548F">
        <w:rPr>
          <w:rFonts w:ascii="Arial" w:eastAsia="MS Mincho" w:hAnsi="Arial" w:cs="Arial"/>
          <w:bCs w:val="0"/>
          <w:color w:val="auto"/>
        </w:rPr>
        <w:t>25.4.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Ocorrendo atraso no pagamento, implicará multa de 2% (dois por cento) e atualização monetária pelo IPC/FIPE, assim como juros de 1% (um por cento) ao mês, sobre o valor total do contrato.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E82FA0" w:rsidP="00E82FA0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26</w:t>
      </w:r>
      <w:r w:rsidR="0033151B" w:rsidRPr="00796173">
        <w:rPr>
          <w:rFonts w:ascii="Arial" w:eastAsia="MS Mincho" w:hAnsi="Arial" w:cs="Arial"/>
          <w:color w:val="auto"/>
        </w:rPr>
        <w:t>. DISPENSA DE GARANTIA: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E82FA0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26</w:t>
      </w:r>
      <w:r w:rsidR="0033151B" w:rsidRPr="00796173">
        <w:rPr>
          <w:rFonts w:ascii="Arial" w:eastAsia="MS Mincho" w:hAnsi="Arial" w:cs="Arial"/>
          <w:color w:val="auto"/>
        </w:rPr>
        <w:t>.1.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Não será exigida a prestação de garantia, para contratação decorrente deste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E82FA0">
      <w:pPr>
        <w:pStyle w:val="Corpodetexto3"/>
        <w:numPr>
          <w:ilvl w:val="0"/>
          <w:numId w:val="29"/>
        </w:numPr>
        <w:ind w:left="0" w:firstLine="0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SANÇÕES ADMINISTRATIVAS: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E82FA0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27</w:t>
      </w:r>
      <w:r w:rsidR="0033151B" w:rsidRPr="00796173">
        <w:rPr>
          <w:rFonts w:ascii="Arial" w:eastAsia="MS Mincho" w:hAnsi="Arial" w:cs="Arial"/>
          <w:color w:val="auto"/>
        </w:rPr>
        <w:t xml:space="preserve">.1.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Ficará impedido de licitar e contratar com a Câmara Municipal de São Vicente, pelos prazos abaixo previstos ou enquanto perdurarem os m</w:t>
      </w:r>
      <w:r w:rsidRPr="00796173">
        <w:rPr>
          <w:rFonts w:ascii="Arial" w:eastAsia="MS Mincho" w:hAnsi="Arial" w:cs="Arial"/>
          <w:b w:val="0"/>
          <w:bCs w:val="0"/>
          <w:color w:val="auto"/>
        </w:rPr>
        <w:t>otivos determinantes da punição, nas seguintes hipóteses:</w:t>
      </w:r>
    </w:p>
    <w:p w:rsidR="0033151B" w:rsidRPr="00796173" w:rsidRDefault="0033151B" w:rsidP="0033151B">
      <w:pPr>
        <w:ind w:left="-1560"/>
        <w:jc w:val="center"/>
        <w:rPr>
          <w:rFonts w:ascii="Arial" w:hAnsi="Arial" w:cs="Arial"/>
          <w:color w:val="auto"/>
          <w:sz w:val="24"/>
          <w:szCs w:val="24"/>
        </w:rPr>
      </w:pPr>
    </w:p>
    <w:p w:rsidR="0033151B" w:rsidRPr="00796173" w:rsidRDefault="00E82FA0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ab/>
      </w:r>
      <w:r w:rsidRPr="00796173">
        <w:rPr>
          <w:rFonts w:ascii="Arial" w:eastAsia="MS Mincho" w:hAnsi="Arial" w:cs="Arial"/>
          <w:bCs w:val="0"/>
          <w:color w:val="auto"/>
        </w:rPr>
        <w:t>27.1.1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 n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ão  assinar  o Contrato,   sem   motivo   justo   ou   deixar   de   manter  a  proposta  ou  lance  no  prazo  de  validade: </w:t>
      </w:r>
      <w:r w:rsidR="0033151B" w:rsidRPr="00796173">
        <w:rPr>
          <w:rFonts w:ascii="Arial" w:eastAsia="MS Mincho" w:hAnsi="Arial" w:cs="Arial"/>
          <w:color w:val="auto"/>
        </w:rPr>
        <w:t>Impedimento  de  contratar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 </w:t>
      </w:r>
      <w:r w:rsidR="0033151B" w:rsidRPr="00796173">
        <w:rPr>
          <w:rFonts w:ascii="Arial" w:eastAsia="MS Mincho" w:hAnsi="Arial" w:cs="Arial"/>
          <w:color w:val="auto"/>
        </w:rPr>
        <w:t>com  a Administração por 02 (dois) anos;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="00E82FA0" w:rsidRPr="00796173">
        <w:rPr>
          <w:rFonts w:ascii="Arial" w:eastAsia="MS Mincho" w:hAnsi="Arial" w:cs="Arial"/>
          <w:color w:val="auto"/>
        </w:rPr>
        <w:t>27.1.2.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deixar  de  entregar  documento  de  habilitação  exigido  para   o   certame:  impedimento de contratar com a Administração por 03 (três) anos;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  <w:r w:rsidR="00E82FA0" w:rsidRPr="00796173">
        <w:rPr>
          <w:rFonts w:ascii="Arial" w:eastAsia="MS Mincho" w:hAnsi="Arial" w:cs="Arial"/>
          <w:color w:val="auto"/>
        </w:rPr>
        <w:t xml:space="preserve">27.1.3.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apresentar   documentação  falsa  exigida  para  o  certame,  fraudar  na  execução  do  objeto,  comporta-se  de  modo  inidôneo  ou  cometer  fraude  fiscal:  impedimento de contratar com a Administração por 05 (cinco) anos;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E82FA0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27</w:t>
      </w:r>
      <w:r w:rsidR="0033151B" w:rsidRPr="00796173">
        <w:rPr>
          <w:rFonts w:ascii="Arial" w:eastAsia="MS Mincho" w:hAnsi="Arial" w:cs="Arial"/>
          <w:color w:val="auto"/>
        </w:rPr>
        <w:t>.2.</w:t>
      </w:r>
      <w:r w:rsidR="00E53429">
        <w:rPr>
          <w:rFonts w:ascii="Arial" w:eastAsia="MS Mincho" w:hAnsi="Arial" w:cs="Arial"/>
          <w:b w:val="0"/>
          <w:bCs w:val="0"/>
          <w:color w:val="auto"/>
        </w:rPr>
        <w:t xml:space="preserve">  A aplicação da penalidade capitulada no subitem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anterior  não  impossibilitará  a  incidência   das  demais  cominações  legais  contempladas  na  Lei  n°. 8.666, de 21/06/1993, publicada no DOU de 22/06/1993, especialmente: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E82FA0">
      <w:pPr>
        <w:pStyle w:val="Corpodetexto3"/>
        <w:numPr>
          <w:ilvl w:val="2"/>
          <w:numId w:val="29"/>
        </w:numPr>
        <w:ind w:left="709" w:hanging="5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As  multas poderão ser cumulativas, reiteradas e aplicadas em dobro, sempre que se repetir o motivo.</w:t>
      </w:r>
    </w:p>
    <w:p w:rsidR="0033151B" w:rsidRPr="00796173" w:rsidRDefault="00E82FA0" w:rsidP="00E82FA0">
      <w:pPr>
        <w:pStyle w:val="Corpodetexto3"/>
        <w:ind w:left="709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27.2.2.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Ocorrendo atraso na execução  do objeto contratado será aplicada multa moratória de 0,2% (zero vírgula dois por cento) por dia de atraso, até o limite de 20% (vinte por cento) sobre o valor total do lance.</w:t>
      </w:r>
    </w:p>
    <w:p w:rsidR="0033151B" w:rsidRPr="00796173" w:rsidRDefault="00E82FA0" w:rsidP="00E82FA0">
      <w:pPr>
        <w:pStyle w:val="Corpodetexto3"/>
        <w:ind w:left="709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27.2.3.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No descumprimento de quaisquer obrigações licitatórias/contratuais, poderá ser aplicada multa indenizatória  de 10% (dez por cento) do valor total do objeto licitado. </w:t>
      </w:r>
    </w:p>
    <w:p w:rsidR="0033151B" w:rsidRPr="00796173" w:rsidRDefault="00E82FA0" w:rsidP="00E82FA0">
      <w:pPr>
        <w:pStyle w:val="Corpodetexto3"/>
        <w:ind w:left="709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lastRenderedPageBreak/>
        <w:t>27.2.4.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 multa aplicada após regular processo administrativo, será cobrada judicialmente ou extrajudici</w:t>
      </w:r>
      <w:r w:rsidR="00216EAB">
        <w:rPr>
          <w:rFonts w:ascii="Arial" w:eastAsia="MS Mincho" w:hAnsi="Arial" w:cs="Arial"/>
          <w:b w:val="0"/>
          <w:bCs w:val="0"/>
          <w:color w:val="auto"/>
        </w:rPr>
        <w:t>almente, a critério d</w:t>
      </w:r>
      <w:r w:rsidR="00933517">
        <w:rPr>
          <w:rFonts w:ascii="Arial" w:eastAsia="MS Mincho" w:hAnsi="Arial" w:cs="Arial"/>
          <w:b w:val="0"/>
          <w:bCs w:val="0"/>
          <w:color w:val="auto"/>
        </w:rPr>
        <w:t>a Câmara Municipal de São Vicente.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27</w:t>
      </w:r>
      <w:r w:rsidR="0033151B" w:rsidRPr="00796173">
        <w:rPr>
          <w:rFonts w:ascii="Arial" w:eastAsia="MS Mincho" w:hAnsi="Arial" w:cs="Arial"/>
          <w:color w:val="auto"/>
        </w:rPr>
        <w:t>.3.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Independentemente da aplicação das penalidades retro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indicadas, 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a(s) proponentes(s) ficará(ao) sujeita(s), ainda, à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condiç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ão das perdas e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danos  causados  à Administração e decorrentes  de  sua  ina</w:t>
      </w:r>
      <w:r w:rsidR="00AD3D28">
        <w:rPr>
          <w:rFonts w:ascii="Arial" w:eastAsia="MS Mincho" w:hAnsi="Arial" w:cs="Arial"/>
          <w:b w:val="0"/>
          <w:bCs w:val="0"/>
          <w:color w:val="auto"/>
        </w:rPr>
        <w:t>dimplência.</w:t>
      </w:r>
    </w:p>
    <w:p w:rsidR="00AD3D28" w:rsidRPr="00796173" w:rsidRDefault="00AD3D28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27</w:t>
      </w:r>
      <w:r w:rsidR="0033151B" w:rsidRPr="00796173">
        <w:rPr>
          <w:rFonts w:ascii="Arial" w:eastAsia="MS Mincho" w:hAnsi="Arial" w:cs="Arial"/>
          <w:color w:val="auto"/>
        </w:rPr>
        <w:t>.4.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Para efeito de aplicação de qualquer penalidade, são assegurados o  contraditório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e a ampla defesa.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27</w:t>
      </w:r>
      <w:r w:rsidR="0033151B" w:rsidRPr="00796173">
        <w:rPr>
          <w:rFonts w:ascii="Arial" w:eastAsia="MS Mincho" w:hAnsi="Arial" w:cs="Arial"/>
          <w:color w:val="auto"/>
        </w:rPr>
        <w:t>.5.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Qualquer penalidade aplicada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dev</w:t>
      </w:r>
      <w:r w:rsidR="00933517">
        <w:rPr>
          <w:rFonts w:ascii="Arial" w:eastAsia="MS Mincho" w:hAnsi="Arial" w:cs="Arial"/>
          <w:b w:val="0"/>
          <w:bCs w:val="0"/>
          <w:color w:val="auto"/>
        </w:rPr>
        <w:t>erá ser registrada;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tratando-se de penalidade que implique no impedimento de licitar e contratar com a </w:t>
      </w:r>
      <w:r w:rsidR="0033151B" w:rsidRPr="00796173">
        <w:rPr>
          <w:rFonts w:ascii="Arial" w:eastAsia="MS Mincho" w:hAnsi="Arial" w:cs="Arial"/>
          <w:color w:val="auto"/>
        </w:rPr>
        <w:t>Câmara Municipal de São Vicente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, ou de declaração de inidoneidade, será obrigatória a comunicação do ato ao Tribunal de Contas do Estado.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796173" w:rsidP="00796173">
      <w:pPr>
        <w:pStyle w:val="Corpodetexto3"/>
        <w:ind w:left="426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27</w:t>
      </w:r>
      <w:r w:rsidR="0033151B" w:rsidRPr="00796173">
        <w:rPr>
          <w:rFonts w:ascii="Arial" w:eastAsia="MS Mincho" w:hAnsi="Arial" w:cs="Arial"/>
          <w:bCs w:val="0"/>
          <w:color w:val="auto"/>
        </w:rPr>
        <w:t>.5.1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Qualquer penalização será precedida do devido processo legal, ampla defesa e contraditório.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ab/>
      </w:r>
    </w:p>
    <w:p w:rsidR="0033151B" w:rsidRPr="00796173" w:rsidRDefault="0033151B" w:rsidP="00796173">
      <w:pPr>
        <w:pStyle w:val="Corpodetexto3"/>
        <w:ind w:left="426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</w:p>
    <w:p w:rsidR="00726059" w:rsidRDefault="00796173" w:rsidP="00796173">
      <w:pPr>
        <w:pStyle w:val="Corpodetexto3"/>
        <w:ind w:left="426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27</w:t>
      </w:r>
      <w:r w:rsidR="0033151B" w:rsidRPr="00796173">
        <w:rPr>
          <w:rFonts w:ascii="Arial" w:eastAsia="MS Mincho" w:hAnsi="Arial" w:cs="Arial"/>
          <w:bCs w:val="0"/>
          <w:color w:val="auto"/>
        </w:rPr>
        <w:t xml:space="preserve">.5.2.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A aplicação da penalidade capitulada no subitem anterior não impossibilitará a incidência das demais comunicações legais contempladas na Lei </w:t>
      </w:r>
      <w:r w:rsidR="00726059">
        <w:rPr>
          <w:rFonts w:ascii="Arial" w:eastAsia="MS Mincho" w:hAnsi="Arial" w:cs="Arial"/>
          <w:b w:val="0"/>
          <w:bCs w:val="0"/>
          <w:color w:val="auto"/>
        </w:rPr>
        <w:t xml:space="preserve">Federal </w:t>
      </w:r>
    </w:p>
    <w:p w:rsidR="0033151B" w:rsidRPr="00796173" w:rsidRDefault="0033151B" w:rsidP="00796173">
      <w:pPr>
        <w:pStyle w:val="Corpodetexto3"/>
        <w:ind w:left="426"/>
        <w:rPr>
          <w:rFonts w:ascii="Arial" w:eastAsia="MS Mincho" w:hAnsi="Arial" w:cs="Arial"/>
          <w:b w:val="0"/>
          <w:bCs w:val="0"/>
          <w:color w:val="auto"/>
        </w:rPr>
      </w:pP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n.°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8.666, de 21/6/1993.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ind w:left="360"/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 DISPOSIÇÕES GERAIS: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.1.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As normas disciplinadoras deste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serão interpretadas em favor da ampliação da disputa, observada a igualdade de oportunidades entre as proponentes, sem comprometimento do interesse público, da finalidade e da segurança do Contrato.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.2.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Na contagem dos prazos estabelecidos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neste 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, excluir-se-á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o dia do início e incluir-se-á o do vencimento, e consi</w:t>
      </w:r>
      <w:r w:rsidR="00137F93">
        <w:rPr>
          <w:rFonts w:ascii="Arial" w:eastAsia="MS Mincho" w:hAnsi="Arial" w:cs="Arial"/>
          <w:b w:val="0"/>
          <w:bCs w:val="0"/>
          <w:color w:val="auto"/>
        </w:rPr>
        <w:t>derar-se-ão os dias úteis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, </w:t>
      </w:r>
      <w:r w:rsidR="00137F93">
        <w:rPr>
          <w:rFonts w:ascii="Arial" w:eastAsia="MS Mincho" w:hAnsi="Arial" w:cs="Arial"/>
          <w:b w:val="0"/>
          <w:bCs w:val="0"/>
          <w:color w:val="auto"/>
        </w:rPr>
        <w:t>s</w:t>
      </w:r>
      <w:r w:rsidR="00933517">
        <w:rPr>
          <w:rFonts w:ascii="Arial" w:eastAsia="MS Mincho" w:hAnsi="Arial" w:cs="Arial"/>
          <w:b w:val="0"/>
          <w:bCs w:val="0"/>
          <w:color w:val="auto"/>
        </w:rPr>
        <w:t>ó se inicia</w:t>
      </w:r>
      <w:r w:rsidR="00137F93">
        <w:rPr>
          <w:rFonts w:ascii="Arial" w:eastAsia="MS Mincho" w:hAnsi="Arial" w:cs="Arial"/>
          <w:b w:val="0"/>
          <w:bCs w:val="0"/>
          <w:color w:val="auto"/>
        </w:rPr>
        <w:t>ndo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e</w:t>
      </w:r>
      <w:r w:rsidR="00137F93">
        <w:rPr>
          <w:rFonts w:ascii="Arial" w:eastAsia="MS Mincho" w:hAnsi="Arial" w:cs="Arial"/>
          <w:b w:val="0"/>
          <w:bCs w:val="0"/>
          <w:color w:val="auto"/>
        </w:rPr>
        <w:t xml:space="preserve"> vencendo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os prazos referidos neste artigo em dia de expediente </w:t>
      </w:r>
      <w:r w:rsidR="00EC47EF">
        <w:rPr>
          <w:rFonts w:ascii="Arial" w:eastAsia="MS Mincho" w:hAnsi="Arial" w:cs="Arial"/>
          <w:b w:val="0"/>
          <w:bCs w:val="0"/>
          <w:color w:val="auto"/>
        </w:rPr>
        <w:t>na Câmara Municipal.</w:t>
      </w:r>
    </w:p>
    <w:p w:rsidR="00EC47EF" w:rsidRPr="00796173" w:rsidRDefault="00EC47EF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93351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.3.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N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ão havendo expediente no órgão licitante ou ocorrendo qualquer ato / fato superveniente que impeça a realização do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cert</w:t>
      </w:r>
      <w:r w:rsidR="00933517">
        <w:rPr>
          <w:rFonts w:ascii="Arial" w:eastAsia="MS Mincho" w:hAnsi="Arial" w:cs="Arial"/>
          <w:b w:val="0"/>
          <w:bCs w:val="0"/>
          <w:color w:val="auto"/>
        </w:rPr>
        <w:t>ame na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 data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marcada, a sessão será automaticam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ente transferida para o primeiro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dia útil </w:t>
      </w:r>
      <w:proofErr w:type="spellStart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subseqüente</w:t>
      </w:r>
      <w:proofErr w:type="spellEnd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, no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horário e local estabelecidos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neste </w:t>
      </w:r>
      <w:r w:rsidR="0033151B" w:rsidRPr="00796173">
        <w:rPr>
          <w:rFonts w:ascii="Arial" w:eastAsia="MS Mincho" w:hAnsi="Arial" w:cs="Arial"/>
          <w:color w:val="auto"/>
        </w:rPr>
        <w:t>EDITAL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,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des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te que não haja comunicação do </w:t>
      </w:r>
      <w:r w:rsidR="0033151B" w:rsidRPr="00796173">
        <w:rPr>
          <w:rFonts w:ascii="Arial" w:eastAsia="MS Mincho" w:hAnsi="Arial" w:cs="Arial"/>
          <w:color w:val="auto"/>
        </w:rPr>
        <w:t>PREGOEIRO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em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sentido contrário.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.4.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A  autoridade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c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ompetente para determinar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 contratação poderá revogar a licitação por razões de interesse público superveniente, devendo invalidá-la por ilegalidade</w:t>
      </w:r>
      <w:r w:rsidR="00EB3AB3">
        <w:rPr>
          <w:rFonts w:ascii="Arial" w:eastAsia="MS Mincho" w:hAnsi="Arial" w:cs="Arial"/>
          <w:b w:val="0"/>
          <w:bCs w:val="0"/>
          <w:color w:val="auto"/>
        </w:rPr>
        <w:t xml:space="preserve">, de ofício ou por provocação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de qualquer pessoa, mediante ato escrito e fundamentado, sem que caiba direito a qualquer indenização.</w:t>
      </w:r>
    </w:p>
    <w:p w:rsidR="0033151B" w:rsidRPr="00796173" w:rsidRDefault="0033151B" w:rsidP="0033151B">
      <w:pPr>
        <w:ind w:left="-1560"/>
        <w:jc w:val="center"/>
        <w:rPr>
          <w:rFonts w:ascii="Arial" w:hAnsi="Arial" w:cs="Arial"/>
          <w:color w:val="auto"/>
          <w:sz w:val="24"/>
          <w:szCs w:val="24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.5.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O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 desatendimento de exigências formais não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essenciais deixa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rá de importar no afastamento da proponente, desde que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possíveis a exata compreensão de sua proposta e a aferição da sua qualificação, durante a realização da sessão pública do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.6.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A(s) proponente(s) assume(m) o(s) custo(s) para a preparação e aprese</w:t>
      </w:r>
      <w:r w:rsidR="00933517">
        <w:rPr>
          <w:rFonts w:ascii="Arial" w:eastAsia="MS Mincho" w:hAnsi="Arial" w:cs="Arial"/>
          <w:b w:val="0"/>
          <w:bCs w:val="0"/>
          <w:color w:val="auto"/>
        </w:rPr>
        <w:t xml:space="preserve">ntação de sua(s) proposta(s), sendo que o órgão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licitante não se responsabilizará, em qualquer hipótese, por esta(s) despesa(s), independentemente da condução ou do resultado do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.7.</w:t>
      </w:r>
      <w:r w:rsidR="00EB3AB3">
        <w:rPr>
          <w:rFonts w:ascii="Arial" w:eastAsia="MS Mincho" w:hAnsi="Arial" w:cs="Arial"/>
          <w:b w:val="0"/>
          <w:bCs w:val="0"/>
          <w:color w:val="auto"/>
        </w:rPr>
        <w:t xml:space="preserve"> A Apresentação da proposta de preços implicará na </w:t>
      </w:r>
      <w:r w:rsidR="00957E29">
        <w:rPr>
          <w:rFonts w:ascii="Arial" w:eastAsia="MS Mincho" w:hAnsi="Arial" w:cs="Arial"/>
          <w:b w:val="0"/>
          <w:bCs w:val="0"/>
          <w:color w:val="auto"/>
        </w:rPr>
        <w:t xml:space="preserve">aceitação, por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parte</w:t>
      </w:r>
      <w:r w:rsidR="00957E29">
        <w:rPr>
          <w:rFonts w:ascii="Arial" w:eastAsia="MS Mincho" w:hAnsi="Arial" w:cs="Arial"/>
          <w:b w:val="0"/>
          <w:bCs w:val="0"/>
          <w:color w:val="auto"/>
        </w:rPr>
        <w:t xml:space="preserve"> da proponente, das </w:t>
      </w:r>
      <w:r w:rsidR="00EB3AB3">
        <w:rPr>
          <w:rFonts w:ascii="Arial" w:eastAsia="MS Mincho" w:hAnsi="Arial" w:cs="Arial"/>
          <w:b w:val="0"/>
          <w:bCs w:val="0"/>
          <w:color w:val="auto"/>
        </w:rPr>
        <w:t xml:space="preserve">condições </w:t>
      </w:r>
      <w:r w:rsidR="00957E29">
        <w:rPr>
          <w:rFonts w:ascii="Arial" w:eastAsia="MS Mincho" w:hAnsi="Arial" w:cs="Arial"/>
          <w:b w:val="0"/>
          <w:bCs w:val="0"/>
          <w:color w:val="auto"/>
        </w:rPr>
        <w:t>previstas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neste  </w:t>
      </w:r>
      <w:r w:rsidR="0033151B" w:rsidRPr="00796173">
        <w:rPr>
          <w:rFonts w:ascii="Arial" w:eastAsia="MS Mincho" w:hAnsi="Arial" w:cs="Arial"/>
          <w:color w:val="auto"/>
        </w:rPr>
        <w:t xml:space="preserve">EDITAL </w:t>
      </w:r>
      <w:r w:rsidR="00957E29">
        <w:rPr>
          <w:rFonts w:ascii="Arial" w:eastAsia="MS Mincho" w:hAnsi="Arial" w:cs="Arial"/>
          <w:b w:val="0"/>
          <w:bCs w:val="0"/>
          <w:color w:val="auto"/>
        </w:rPr>
        <w:t xml:space="preserve">e seus </w:t>
      </w:r>
      <w:r w:rsidR="0033151B" w:rsidRPr="00796173">
        <w:rPr>
          <w:rFonts w:ascii="Arial" w:eastAsia="MS Mincho" w:hAnsi="Arial" w:cs="Arial"/>
          <w:color w:val="auto"/>
        </w:rPr>
        <w:t>ANEXOS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.8.</w:t>
      </w:r>
      <w:r w:rsidR="00957E29">
        <w:rPr>
          <w:rFonts w:ascii="Arial" w:eastAsia="MS Mincho" w:hAnsi="Arial" w:cs="Arial"/>
          <w:b w:val="0"/>
          <w:bCs w:val="0"/>
          <w:color w:val="auto"/>
        </w:rPr>
        <w:t xml:space="preserve"> A proponente é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responsáv</w:t>
      </w:r>
      <w:r w:rsidR="00957E29">
        <w:rPr>
          <w:rFonts w:ascii="Arial" w:eastAsia="MS Mincho" w:hAnsi="Arial" w:cs="Arial"/>
          <w:b w:val="0"/>
          <w:bCs w:val="0"/>
          <w:color w:val="auto"/>
        </w:rPr>
        <w:t xml:space="preserve">el pela fidelidade e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legitimidade das informações e dos documentos colacionados em qualquer fase do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.9.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proponente contratada ficará obrigada a aceitar, nas mesmas condiçõ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es contratuais, os acréscimos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ou 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supressões que se fizerem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n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ecessários,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até  25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% (vinte cinco por cento) do valor de cada contrato ou outro instrumento hábil derivado do Contrato, salvo as supressões resultantes de acordo celebrado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entre as partes, que poderão reduzir o limite indicado.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.10.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adjudicação do item objeto deste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não implicará em direito à contratação.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.11.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 Este Edital e seus Anexos, bem como a proposta da proponente adjudicatária, fará parte integrante do Processo Administrativo.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Cs w:val="0"/>
          <w:color w:val="auto"/>
        </w:rPr>
        <w:t>28</w:t>
      </w:r>
      <w:r w:rsidR="0033151B" w:rsidRPr="00796173">
        <w:rPr>
          <w:rFonts w:ascii="Arial" w:eastAsia="MS Mincho" w:hAnsi="Arial" w:cs="Arial"/>
          <w:bCs w:val="0"/>
          <w:color w:val="auto"/>
        </w:rPr>
        <w:t xml:space="preserve">.12.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As proponentes obrigam-se a observar e guardar sigilo de todos os dados pessoais e profissionais obtidos em decorrência do presente Edital e a não utilizar ou divulgar as informações obtidas para qualquer fim, sob as penas da lei civil, penal e correlatas.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96173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28.13</w:t>
      </w:r>
      <w:r w:rsidR="0033151B" w:rsidRPr="00796173">
        <w:rPr>
          <w:rFonts w:ascii="Arial" w:eastAsia="MS Mincho" w:hAnsi="Arial" w:cs="Arial"/>
          <w:color w:val="auto"/>
        </w:rPr>
        <w:t>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Os casos omissos neste </w:t>
      </w:r>
      <w:r w:rsidR="0033151B" w:rsidRPr="00796173">
        <w:rPr>
          <w:rFonts w:ascii="Arial" w:eastAsia="MS Mincho" w:hAnsi="Arial" w:cs="Arial"/>
          <w:color w:val="auto"/>
        </w:rPr>
        <w:t>EDITAL DE 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serão solucionados pelo </w:t>
      </w:r>
      <w:r w:rsidR="0033151B" w:rsidRPr="00796173">
        <w:rPr>
          <w:rFonts w:ascii="Arial" w:eastAsia="MS Mincho" w:hAnsi="Arial" w:cs="Arial"/>
          <w:color w:val="auto"/>
        </w:rPr>
        <w:t>PREGOEIRO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, com base na l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egislação Federal nº 10.520/02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e, subsidiariamente a Lei Federal nº 8666/93 e princípios gerais de direito.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Default="00AD3D28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color w:val="auto"/>
        </w:rPr>
        <w:t>28</w:t>
      </w:r>
      <w:r w:rsidR="0033151B" w:rsidRPr="00796173">
        <w:rPr>
          <w:rFonts w:ascii="Arial" w:eastAsia="MS Mincho" w:hAnsi="Arial" w:cs="Arial"/>
          <w:color w:val="auto"/>
        </w:rPr>
        <w:t>.13.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 Será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com</w:t>
      </w:r>
      <w:r w:rsidR="00EC47EF">
        <w:rPr>
          <w:rFonts w:ascii="Arial" w:eastAsia="MS Mincho" w:hAnsi="Arial" w:cs="Arial"/>
          <w:b w:val="0"/>
          <w:bCs w:val="0"/>
          <w:color w:val="auto"/>
        </w:rPr>
        <w:t>petente o foro da Comarca de São Vicente, com renuncia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 w:rsidR="00EC47EF">
        <w:rPr>
          <w:rFonts w:ascii="Arial" w:eastAsia="MS Mincho" w:hAnsi="Arial" w:cs="Arial"/>
          <w:b w:val="0"/>
          <w:bCs w:val="0"/>
          <w:color w:val="auto"/>
        </w:rPr>
        <w:t xml:space="preserve">expressa a qualquer outro, por mais privilegiado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que seja para solução de questões oriundas deste </w:t>
      </w:r>
      <w:r w:rsidR="0033151B" w:rsidRPr="00796173">
        <w:rPr>
          <w:rFonts w:ascii="Arial" w:eastAsia="MS Mincho" w:hAnsi="Arial" w:cs="Arial"/>
          <w:color w:val="auto"/>
        </w:rPr>
        <w:t>PREGÃO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957E29" w:rsidRPr="00796173" w:rsidRDefault="00957E29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                               </w:t>
      </w:r>
      <w:r w:rsidR="00957E29">
        <w:rPr>
          <w:rFonts w:ascii="Arial" w:eastAsia="MS Mincho" w:hAnsi="Arial" w:cs="Arial"/>
          <w:b w:val="0"/>
          <w:bCs w:val="0"/>
          <w:color w:val="auto"/>
        </w:rPr>
        <w:t>São Vicente, 22 de novembro de 2018.</w:t>
      </w:r>
    </w:p>
    <w:p w:rsidR="00957E29" w:rsidRPr="00796173" w:rsidRDefault="00957E29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EC47EF" w:rsidRDefault="00957E29" w:rsidP="00EC47EF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>
        <w:rPr>
          <w:rFonts w:ascii="Arial" w:eastAsia="MS Mincho" w:hAnsi="Arial" w:cs="Arial"/>
          <w:bCs w:val="0"/>
          <w:color w:val="auto"/>
        </w:rPr>
        <w:t xml:space="preserve">JOSÉ WILSON CARDOSO DE SOUZA - </w:t>
      </w:r>
      <w:r w:rsidR="0033151B" w:rsidRPr="00796173">
        <w:rPr>
          <w:rFonts w:ascii="Arial" w:eastAsia="MS Mincho" w:hAnsi="Arial" w:cs="Arial"/>
          <w:bCs w:val="0"/>
          <w:color w:val="auto"/>
        </w:rPr>
        <w:t xml:space="preserve">Presidente </w:t>
      </w:r>
    </w:p>
    <w:p w:rsidR="00957E29" w:rsidRDefault="00957E29" w:rsidP="00957E29">
      <w:pPr>
        <w:pStyle w:val="Corpodetexto3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3151B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  <w:u w:val="single"/>
        </w:rPr>
      </w:pPr>
      <w:r w:rsidRPr="00EA5D5E">
        <w:rPr>
          <w:rFonts w:ascii="Arial" w:eastAsia="MS Mincho" w:hAnsi="Arial" w:cs="Arial"/>
          <w:color w:val="auto"/>
          <w:u w:val="single"/>
        </w:rPr>
        <w:t>ANEXO I</w:t>
      </w:r>
    </w:p>
    <w:p w:rsidR="00957E29" w:rsidRPr="00EA5D5E" w:rsidRDefault="00957E29" w:rsidP="0033151B">
      <w:pPr>
        <w:pStyle w:val="Corpodetexto3"/>
        <w:jc w:val="center"/>
        <w:rPr>
          <w:rFonts w:ascii="Arial" w:eastAsia="MS Mincho" w:hAnsi="Arial" w:cs="Arial"/>
          <w:color w:val="auto"/>
          <w:u w:val="single"/>
        </w:rPr>
      </w:pPr>
    </w:p>
    <w:p w:rsidR="0033151B" w:rsidRPr="00796173" w:rsidRDefault="00617D07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auto"/>
        </w:rPr>
        <w:t xml:space="preserve">TERMO DE REFERÊNCIA - </w:t>
      </w:r>
      <w:r w:rsidR="0033151B" w:rsidRPr="00796173">
        <w:rPr>
          <w:rFonts w:ascii="Arial" w:eastAsia="MS Mincho" w:hAnsi="Arial" w:cs="Arial"/>
          <w:color w:val="auto"/>
        </w:rPr>
        <w:t>ESPECIFICAÇÕES DO OBJETO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ED44C3" w:rsidRPr="00796173" w:rsidRDefault="0033151B" w:rsidP="00ED44C3">
      <w:pPr>
        <w:pStyle w:val="Corpodetexto3"/>
        <w:rPr>
          <w:rFonts w:ascii="Arial" w:eastAsia="MS Mincho" w:hAnsi="Arial" w:cs="Arial"/>
          <w:bCs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1. </w:t>
      </w:r>
      <w:r w:rsidR="00ED44C3">
        <w:rPr>
          <w:rFonts w:ascii="Arial" w:eastAsia="MS Mincho" w:hAnsi="Arial" w:cs="Arial"/>
          <w:b w:val="0"/>
          <w:color w:val="auto"/>
        </w:rPr>
        <w:t xml:space="preserve">O objeto desta licitação, na modalidade de pregão presencial é a </w:t>
      </w:r>
      <w:r w:rsidR="00ED44C3">
        <w:rPr>
          <w:rFonts w:ascii="Arial" w:eastAsia="MS Mincho" w:hAnsi="Arial" w:cs="Arial"/>
          <w:bCs w:val="0"/>
          <w:color w:val="auto"/>
        </w:rPr>
        <w:t>contratação de serviços b</w:t>
      </w:r>
      <w:r w:rsidR="00ED44C3" w:rsidRPr="00796173">
        <w:rPr>
          <w:rFonts w:ascii="Arial" w:eastAsia="MS Mincho" w:hAnsi="Arial" w:cs="Arial"/>
          <w:bCs w:val="0"/>
          <w:color w:val="auto"/>
        </w:rPr>
        <w:t>ancários para centralização dos serviços de pagamento</w:t>
      </w:r>
      <w:r w:rsidR="00ED44C3">
        <w:rPr>
          <w:rFonts w:ascii="Arial" w:eastAsia="MS Mincho" w:hAnsi="Arial" w:cs="Arial"/>
          <w:bCs w:val="0"/>
          <w:color w:val="auto"/>
        </w:rPr>
        <w:t>, mediante crédito em conta corrente,</w:t>
      </w:r>
      <w:r w:rsidR="00ED44C3" w:rsidRPr="00796173">
        <w:rPr>
          <w:rFonts w:ascii="Arial" w:eastAsia="MS Mincho" w:hAnsi="Arial" w:cs="Arial"/>
          <w:bCs w:val="0"/>
          <w:color w:val="auto"/>
        </w:rPr>
        <w:t xml:space="preserve"> da folha de pessoal e outras indenizações dos agentes políticos, servidores ativos e eventuais estagiários da Câmara Municipal de São Vicente.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5B50CF" w:rsidRPr="005B50CF" w:rsidRDefault="00796173" w:rsidP="005B50CF">
      <w:pPr>
        <w:pStyle w:val="Corpodetexto3"/>
        <w:tabs>
          <w:tab w:val="left" w:pos="360"/>
        </w:tabs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>2</w:t>
      </w:r>
      <w:r w:rsidR="0033151B" w:rsidRPr="00796173">
        <w:rPr>
          <w:rFonts w:ascii="Arial" w:eastAsia="MS Mincho" w:hAnsi="Arial" w:cs="Arial"/>
          <w:color w:val="auto"/>
        </w:rPr>
        <w:t>.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 O vencedor da Licita</w:t>
      </w:r>
      <w:r>
        <w:rPr>
          <w:rFonts w:ascii="Arial" w:eastAsia="MS Mincho" w:hAnsi="Arial" w:cs="Arial"/>
          <w:b w:val="0"/>
          <w:color w:val="auto"/>
        </w:rPr>
        <w:t>ção será o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 proponente que oferecer a melhor oferta, </w:t>
      </w:r>
      <w:r w:rsidR="005B50CF" w:rsidRPr="005B50CF">
        <w:rPr>
          <w:rFonts w:ascii="Arial" w:eastAsia="MS Mincho" w:hAnsi="Arial" w:cs="Arial"/>
          <w:b w:val="0"/>
          <w:color w:val="auto"/>
        </w:rPr>
        <w:t xml:space="preserve">ou seja, maior desconto percentual sobre a folha de pagamentos.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smartTag w:uri="urn:schemas-microsoft-com:office:smarttags" w:element="metricconverter">
        <w:smartTagPr>
          <w:attr w:name="ProductID" w:val="4. A"/>
        </w:smartTagPr>
        <w:r w:rsidRPr="00796173">
          <w:rPr>
            <w:rFonts w:ascii="Arial" w:eastAsia="MS Mincho" w:hAnsi="Arial" w:cs="Arial"/>
            <w:b w:val="0"/>
            <w:color w:val="auto"/>
          </w:rPr>
          <w:t>4. A</w:t>
        </w:r>
      </w:smartTag>
      <w:r w:rsidRPr="00796173">
        <w:rPr>
          <w:rFonts w:ascii="Arial" w:eastAsia="MS Mincho" w:hAnsi="Arial" w:cs="Arial"/>
          <w:b w:val="0"/>
          <w:color w:val="auto"/>
        </w:rPr>
        <w:t xml:space="preserve"> Câmara Municipal de São Vicente, através do </w:t>
      </w:r>
      <w:r w:rsidR="00BC41DD">
        <w:rPr>
          <w:rFonts w:ascii="Arial" w:eastAsia="MS Mincho" w:hAnsi="Arial" w:cs="Arial"/>
          <w:b w:val="0"/>
          <w:color w:val="auto"/>
        </w:rPr>
        <w:t>Diretoria de Recursos Humanos</w:t>
      </w:r>
      <w:r w:rsidRPr="00796173">
        <w:rPr>
          <w:rFonts w:ascii="Arial" w:eastAsia="MS Mincho" w:hAnsi="Arial" w:cs="Arial"/>
          <w:b w:val="0"/>
          <w:color w:val="auto"/>
        </w:rPr>
        <w:t xml:space="preserve">, emitirá um arquivo de dados cadastrais para abertura de </w:t>
      </w:r>
      <w:r w:rsidRPr="00796173">
        <w:rPr>
          <w:rFonts w:ascii="Arial" w:eastAsia="MS Mincho" w:hAnsi="Arial" w:cs="Arial"/>
          <w:color w:val="auto"/>
        </w:rPr>
        <w:t>contas correntes</w:t>
      </w:r>
      <w:r w:rsidR="005B50CF">
        <w:rPr>
          <w:rFonts w:ascii="Arial" w:eastAsia="MS Mincho" w:hAnsi="Arial" w:cs="Arial"/>
          <w:color w:val="auto"/>
        </w:rPr>
        <w:t xml:space="preserve">. </w:t>
      </w:r>
    </w:p>
    <w:p w:rsidR="0033151B" w:rsidRPr="00796173" w:rsidRDefault="0033151B" w:rsidP="0033151B">
      <w:pPr>
        <w:pStyle w:val="Corpodetexto3"/>
        <w:ind w:left="357"/>
        <w:rPr>
          <w:rFonts w:ascii="Arial" w:eastAsia="MS Mincho" w:hAnsi="Arial" w:cs="Arial"/>
          <w:b w:val="0"/>
          <w:color w:val="auto"/>
        </w:rPr>
      </w:pP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5. </w:t>
      </w:r>
      <w:r w:rsidRPr="00796173">
        <w:rPr>
          <w:rFonts w:ascii="Arial" w:eastAsia="MS Mincho" w:hAnsi="Arial" w:cs="Arial"/>
          <w:color w:val="auto"/>
        </w:rPr>
        <w:t>Quantidade de Agentes públicos/ servidores</w:t>
      </w:r>
      <w:r w:rsidR="005B50CF">
        <w:rPr>
          <w:rFonts w:ascii="Arial" w:eastAsia="MS Mincho" w:hAnsi="Arial" w:cs="Arial"/>
          <w:color w:val="auto"/>
        </w:rPr>
        <w:t xml:space="preserve"> efetivos e comissionados/estagiários</w:t>
      </w:r>
      <w:r w:rsidRPr="00796173">
        <w:rPr>
          <w:rFonts w:ascii="Arial" w:eastAsia="MS Mincho" w:hAnsi="Arial" w:cs="Arial"/>
          <w:color w:val="auto"/>
        </w:rPr>
        <w:t xml:space="preserve">: </w:t>
      </w:r>
      <w:r w:rsidRPr="00796173">
        <w:rPr>
          <w:rFonts w:ascii="Arial" w:eastAsia="MS Mincho" w:hAnsi="Arial" w:cs="Arial"/>
          <w:b w:val="0"/>
          <w:color w:val="auto"/>
        </w:rPr>
        <w:t xml:space="preserve"> </w:t>
      </w:r>
    </w:p>
    <w:p w:rsidR="00EE4918" w:rsidRDefault="00EE4918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 xml:space="preserve">           Agentes políticos (Vereadores): 15</w:t>
      </w:r>
    </w:p>
    <w:p w:rsidR="00EE4918" w:rsidRDefault="00EE4918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ab/>
        <w:t>Agentes públicos comissionados: 42</w:t>
      </w:r>
    </w:p>
    <w:p w:rsidR="00EE4918" w:rsidRDefault="00EE4918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ab/>
        <w:t>Agentes públicos efetivos: 52</w:t>
      </w:r>
    </w:p>
    <w:p w:rsidR="00EE4918" w:rsidRPr="00796173" w:rsidRDefault="00EE4918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 xml:space="preserve">           Total 109</w:t>
      </w:r>
    </w:p>
    <w:p w:rsidR="0033151B" w:rsidRPr="00796173" w:rsidRDefault="0033151B" w:rsidP="0033151B">
      <w:pPr>
        <w:pStyle w:val="Corpodetexto3"/>
        <w:ind w:left="357"/>
        <w:rPr>
          <w:rFonts w:ascii="Arial" w:eastAsia="MS Mincho" w:hAnsi="Arial" w:cs="Arial"/>
          <w:b w:val="0"/>
          <w:color w:val="auto"/>
        </w:rPr>
      </w:pP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6. </w:t>
      </w:r>
      <w:r w:rsidR="00EE4918">
        <w:rPr>
          <w:rFonts w:ascii="Arial" w:eastAsia="MS Mincho" w:hAnsi="Arial" w:cs="Arial"/>
          <w:color w:val="auto"/>
        </w:rPr>
        <w:t>Remuneração</w:t>
      </w:r>
      <w:r w:rsidRPr="00796173">
        <w:rPr>
          <w:rFonts w:ascii="Arial" w:eastAsia="MS Mincho" w:hAnsi="Arial" w:cs="Arial"/>
          <w:color w:val="auto"/>
        </w:rPr>
        <w:t xml:space="preserve"> </w:t>
      </w:r>
      <w:r w:rsidR="00EE4918">
        <w:rPr>
          <w:rFonts w:ascii="Arial" w:eastAsia="MS Mincho" w:hAnsi="Arial" w:cs="Arial"/>
          <w:color w:val="auto"/>
        </w:rPr>
        <w:t xml:space="preserve">Líquida </w:t>
      </w:r>
      <w:r w:rsidR="009D6B46">
        <w:rPr>
          <w:rFonts w:ascii="Arial" w:eastAsia="MS Mincho" w:hAnsi="Arial" w:cs="Arial"/>
          <w:color w:val="auto"/>
        </w:rPr>
        <w:t>Média</w:t>
      </w:r>
      <w:r w:rsidRPr="00796173">
        <w:rPr>
          <w:rFonts w:ascii="Arial" w:eastAsia="MS Mincho" w:hAnsi="Arial" w:cs="Arial"/>
          <w:color w:val="auto"/>
        </w:rPr>
        <w:t xml:space="preserve">: </w:t>
      </w:r>
      <w:r w:rsidRPr="00796173">
        <w:rPr>
          <w:rFonts w:ascii="Arial" w:eastAsia="MS Mincho" w:hAnsi="Arial" w:cs="Arial"/>
          <w:b w:val="0"/>
          <w:color w:val="auto"/>
        </w:rPr>
        <w:t xml:space="preserve">R$ </w:t>
      </w:r>
      <w:r w:rsidR="009D6B46">
        <w:rPr>
          <w:rFonts w:ascii="Arial" w:eastAsia="MS Mincho" w:hAnsi="Arial" w:cs="Arial"/>
          <w:b w:val="0"/>
          <w:color w:val="auto"/>
        </w:rPr>
        <w:t>6.253,50 (mês referência abril 2018)</w:t>
      </w:r>
      <w:r w:rsidR="005B50CF">
        <w:rPr>
          <w:rFonts w:ascii="Arial" w:eastAsia="MS Mincho" w:hAnsi="Arial" w:cs="Arial"/>
          <w:b w:val="0"/>
          <w:color w:val="auto"/>
        </w:rPr>
        <w:t>.</w:t>
      </w:r>
    </w:p>
    <w:p w:rsidR="005B50CF" w:rsidRDefault="005B50CF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5B50CF" w:rsidRPr="00796173" w:rsidRDefault="005B50CF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</w:t>
      </w:r>
      <w:r w:rsidR="00BD27B0">
        <w:rPr>
          <w:rFonts w:ascii="Arial" w:eastAsia="MS Mincho" w:hAnsi="Arial" w:cs="Arial"/>
          <w:b w:val="0"/>
          <w:color w:val="auto"/>
        </w:rPr>
        <w:t xml:space="preserve">. </w:t>
      </w:r>
      <w:r w:rsidR="00BD27B0" w:rsidRPr="009D6B46">
        <w:rPr>
          <w:rFonts w:ascii="Arial" w:eastAsia="MS Mincho" w:hAnsi="Arial" w:cs="Arial"/>
          <w:color w:val="auto"/>
        </w:rPr>
        <w:t>Folha líquida</w:t>
      </w:r>
      <w:r w:rsidR="009D6B46" w:rsidRPr="009D6B46">
        <w:rPr>
          <w:rFonts w:ascii="Arial" w:eastAsia="MS Mincho" w:hAnsi="Arial" w:cs="Arial"/>
          <w:color w:val="auto"/>
        </w:rPr>
        <w:t xml:space="preserve"> média</w:t>
      </w:r>
      <w:r w:rsidR="00BD27B0">
        <w:rPr>
          <w:rFonts w:ascii="Arial" w:eastAsia="MS Mincho" w:hAnsi="Arial" w:cs="Arial"/>
          <w:b w:val="0"/>
          <w:color w:val="auto"/>
        </w:rPr>
        <w:t xml:space="preserve">: </w:t>
      </w:r>
      <w:r w:rsidR="009D6B46">
        <w:rPr>
          <w:rFonts w:ascii="Arial" w:eastAsia="MS Mincho" w:hAnsi="Arial" w:cs="Arial"/>
          <w:b w:val="0"/>
          <w:color w:val="auto"/>
        </w:rPr>
        <w:t>(ref. m</w:t>
      </w:r>
      <w:r w:rsidR="00BD27B0">
        <w:rPr>
          <w:rFonts w:ascii="Arial" w:eastAsia="MS Mincho" w:hAnsi="Arial" w:cs="Arial"/>
          <w:b w:val="0"/>
          <w:color w:val="auto"/>
        </w:rPr>
        <w:t>ês Abril 2018</w:t>
      </w:r>
      <w:r w:rsidR="00EE4918">
        <w:rPr>
          <w:rFonts w:ascii="Arial" w:eastAsia="MS Mincho" w:hAnsi="Arial" w:cs="Arial"/>
          <w:b w:val="0"/>
          <w:color w:val="auto"/>
        </w:rPr>
        <w:t>) = R$ 681.632,50 por mês e R$ 8.179.590,00 por ano (previsão)</w:t>
      </w:r>
      <w:r w:rsidR="009D6B46">
        <w:rPr>
          <w:rFonts w:ascii="Arial" w:eastAsia="MS Mincho" w:hAnsi="Arial" w:cs="Arial"/>
          <w:b w:val="0"/>
          <w:color w:val="auto"/>
        </w:rPr>
        <w:t>.</w:t>
      </w:r>
    </w:p>
    <w:p w:rsidR="0033151B" w:rsidRPr="00796173" w:rsidRDefault="0033151B" w:rsidP="00BD27B0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8. </w:t>
      </w:r>
      <w:r w:rsidRPr="00796173">
        <w:rPr>
          <w:rFonts w:ascii="Arial" w:eastAsia="MS Mincho" w:hAnsi="Arial" w:cs="Arial"/>
          <w:color w:val="auto"/>
        </w:rPr>
        <w:t xml:space="preserve">Data de pagamento: </w:t>
      </w:r>
      <w:r w:rsidRPr="00796173">
        <w:rPr>
          <w:rFonts w:ascii="Arial" w:eastAsia="MS Mincho" w:hAnsi="Arial" w:cs="Arial"/>
          <w:b w:val="0"/>
          <w:color w:val="auto"/>
        </w:rPr>
        <w:t>entre os dias 20 e 25</w:t>
      </w:r>
      <w:r w:rsidR="009D6B46">
        <w:rPr>
          <w:rFonts w:ascii="Arial" w:eastAsia="MS Mincho" w:hAnsi="Arial" w:cs="Arial"/>
          <w:b w:val="0"/>
          <w:color w:val="auto"/>
        </w:rPr>
        <w:t xml:space="preserve"> de cada mês.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9. Deverá se comunicar previamente os agentes públicos correntistas acerca de quaisquer tarifas cobradas por serviços adicionais, observadas as normas do Banco Central do Brasil. a cobrança eventual de taxas ou tarifas somente ocorrerá em função do relacionamento particular entre os agentes públicos e a CONTRATADA, e deverá ser embasada por anuência formal daqueles às modalidades de serviços ofertadas por esta.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10. Margem consignável dos salários dos agentes públicos para efeito de concessão de empréstimos e outros débitos: 30% (trinta por cento)</w:t>
      </w:r>
      <w:r w:rsidR="00BD27B0">
        <w:rPr>
          <w:rFonts w:ascii="Arial" w:eastAsia="MS Mincho" w:hAnsi="Arial" w:cs="Arial"/>
          <w:b w:val="0"/>
          <w:color w:val="auto"/>
        </w:rPr>
        <w:t>.</w:t>
      </w:r>
      <w:r w:rsidR="00E524A0">
        <w:rPr>
          <w:rFonts w:ascii="Arial" w:eastAsia="MS Mincho" w:hAnsi="Arial" w:cs="Arial"/>
          <w:b w:val="0"/>
          <w:color w:val="auto"/>
        </w:rPr>
        <w:t xml:space="preserve"> O vencedor do certame ficará autorizado</w:t>
      </w:r>
      <w:r w:rsidR="006A3555">
        <w:rPr>
          <w:rFonts w:ascii="Arial" w:eastAsia="MS Mincho" w:hAnsi="Arial" w:cs="Arial"/>
          <w:b w:val="0"/>
          <w:color w:val="auto"/>
        </w:rPr>
        <w:t>,</w:t>
      </w:r>
      <w:r w:rsidR="00E524A0">
        <w:rPr>
          <w:rFonts w:ascii="Arial" w:eastAsia="MS Mincho" w:hAnsi="Arial" w:cs="Arial"/>
          <w:b w:val="0"/>
          <w:color w:val="auto"/>
        </w:rPr>
        <w:t xml:space="preserve"> no mesmo contrato</w:t>
      </w:r>
      <w:r w:rsidR="006A3555">
        <w:rPr>
          <w:rFonts w:ascii="Arial" w:eastAsia="MS Mincho" w:hAnsi="Arial" w:cs="Arial"/>
          <w:b w:val="0"/>
          <w:color w:val="auto"/>
        </w:rPr>
        <w:t>,</w:t>
      </w:r>
      <w:r w:rsidR="00E524A0">
        <w:rPr>
          <w:rFonts w:ascii="Arial" w:eastAsia="MS Mincho" w:hAnsi="Arial" w:cs="Arial"/>
          <w:b w:val="0"/>
          <w:color w:val="auto"/>
        </w:rPr>
        <w:t xml:space="preserve"> a empréstimos consignados</w:t>
      </w:r>
      <w:r w:rsidR="00ED44C3">
        <w:rPr>
          <w:rFonts w:ascii="Arial" w:eastAsia="MS Mincho" w:hAnsi="Arial" w:cs="Arial"/>
          <w:b w:val="0"/>
          <w:color w:val="auto"/>
        </w:rPr>
        <w:t xml:space="preserve"> aos servidores, estagiários e agentes, </w:t>
      </w:r>
      <w:r w:rsidR="006A3555">
        <w:rPr>
          <w:rFonts w:ascii="Arial" w:eastAsia="MS Mincho" w:hAnsi="Arial" w:cs="Arial"/>
          <w:b w:val="0"/>
          <w:color w:val="auto"/>
        </w:rPr>
        <w:t>observadas as condições do mercado</w:t>
      </w:r>
      <w:r w:rsidR="00E524A0">
        <w:rPr>
          <w:rFonts w:ascii="Arial" w:eastAsia="MS Mincho" w:hAnsi="Arial" w:cs="Arial"/>
          <w:b w:val="0"/>
          <w:color w:val="auto"/>
        </w:rPr>
        <w:t>.</w:t>
      </w:r>
    </w:p>
    <w:p w:rsidR="00796173" w:rsidRDefault="00796173">
      <w:pPr>
        <w:spacing w:after="200" w:line="276" w:lineRule="auto"/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>
        <w:rPr>
          <w:rFonts w:ascii="Arial" w:eastAsia="MS Mincho" w:hAnsi="Arial" w:cs="Arial"/>
          <w:color w:val="auto"/>
        </w:rPr>
        <w:br w:type="page"/>
      </w: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ANEXO II</w:t>
      </w: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(Modelo)</w:t>
      </w: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CREDENCIAMENTO</w:t>
      </w: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Câmara Municipal de São Vicente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 Jacob </w:t>
      </w:r>
      <w:proofErr w:type="spellStart"/>
      <w:r>
        <w:rPr>
          <w:rFonts w:ascii="Arial" w:hAnsi="Arial" w:cs="Arial"/>
        </w:rPr>
        <w:t>Emmerich</w:t>
      </w:r>
      <w:proofErr w:type="spellEnd"/>
      <w:r>
        <w:rPr>
          <w:rFonts w:ascii="Arial" w:hAnsi="Arial" w:cs="Arial"/>
        </w:rPr>
        <w:t xml:space="preserve">, nº 1195 – Parque </w:t>
      </w:r>
      <w:proofErr w:type="spellStart"/>
      <w:r>
        <w:rPr>
          <w:rFonts w:ascii="Arial" w:hAnsi="Arial" w:cs="Arial"/>
        </w:rPr>
        <w:t>Bitaru</w:t>
      </w:r>
      <w:proofErr w:type="spellEnd"/>
      <w:r>
        <w:rPr>
          <w:rFonts w:ascii="Arial" w:hAnsi="Arial" w:cs="Arial"/>
        </w:rPr>
        <w:t xml:space="preserve"> – São Vicente/SP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Pregão Presencial nº 4/2018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Senhores.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 cumprimento às exigências do Edital do Pregão Presencial nº     /18, credenciamos junto a Câmara Municipal de São Vicente, o(a)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(a). ______________________________________________________________portador da cédula de identidade R.G. nº _______________, Órgão Expedidor __________, inscrito no CPF/MF sob nº ________________, domiciliado a __________________________________________, ao qual outorgamos poderes específicos para formulação de lances verbais e para prática de todos os demais atos inerentes ao certame em referência.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Sendo só o que apresentamos para o momento, subscrevemo-nos,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Atenciosamente,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Representante Legal (carimbo da empresa)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C.P.F.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OBS: </w:t>
      </w:r>
      <w:r>
        <w:rPr>
          <w:rFonts w:ascii="Arial" w:hAnsi="Arial" w:cs="Arial"/>
          <w:b/>
          <w:bCs/>
        </w:rPr>
        <w:tab/>
        <w:t>o presente documento deverá ser apresentado FORA DOS ENVELOPES, com firma reconhecida, no ato do CREDENCIAMENTO em se tratando de procurador, em papel timbrado da empresa licitante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u w:val="single"/>
        </w:rPr>
      </w:pPr>
    </w:p>
    <w:p w:rsidR="006A3555" w:rsidRDefault="006A3555" w:rsidP="006A3555">
      <w:pPr>
        <w:ind w:left="284" w:right="135"/>
        <w:jc w:val="both"/>
      </w:pPr>
    </w:p>
    <w:p w:rsidR="006A3555" w:rsidRDefault="006A3555">
      <w:pPr>
        <w:spacing w:after="200" w:line="276" w:lineRule="auto"/>
        <w:rPr>
          <w:rFonts w:ascii="Arial" w:eastAsia="MS Mincho" w:hAnsi="Arial" w:cs="Arial"/>
          <w:color w:val="auto"/>
        </w:rPr>
      </w:pPr>
    </w:p>
    <w:p w:rsidR="006A3555" w:rsidRDefault="006A3555">
      <w:pPr>
        <w:spacing w:after="200" w:line="276" w:lineRule="auto"/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>
        <w:rPr>
          <w:rFonts w:ascii="Arial" w:eastAsia="MS Mincho" w:hAnsi="Arial" w:cs="Arial"/>
          <w:color w:val="auto"/>
        </w:rPr>
        <w:br w:type="page"/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III</w:t>
      </w:r>
    </w:p>
    <w:p w:rsidR="006A3555" w:rsidRDefault="006A3555" w:rsidP="006A3555">
      <w:pPr>
        <w:pStyle w:val="Standard"/>
        <w:ind w:left="284" w:right="1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(Modelo)</w:t>
      </w:r>
    </w:p>
    <w:p w:rsidR="006A3555" w:rsidRDefault="006A3555" w:rsidP="006A3555">
      <w:pPr>
        <w:pStyle w:val="Standard"/>
        <w:ind w:left="284" w:right="135"/>
        <w:jc w:val="center"/>
        <w:rPr>
          <w:rFonts w:ascii="Arial" w:hAnsi="Arial" w:cs="Arial"/>
          <w:b/>
          <w:bCs/>
        </w:rPr>
      </w:pPr>
    </w:p>
    <w:p w:rsidR="006A3555" w:rsidRDefault="00EA5D5E" w:rsidP="006A3555">
      <w:pPr>
        <w:pStyle w:val="Standard"/>
        <w:suppressAutoHyphens w:val="0"/>
        <w:autoSpaceDE w:val="0"/>
        <w:ind w:left="284" w:right="135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DECLARAÇÃO DE </w:t>
      </w:r>
      <w:r w:rsidR="006A3555">
        <w:rPr>
          <w:rFonts w:ascii="Arial" w:hAnsi="Arial" w:cs="Arial"/>
          <w:b/>
          <w:bCs/>
          <w:lang w:eastAsia="pt-BR"/>
        </w:rPr>
        <w:t>HABILITAÇÃO E INEXISTÊNCIA DE FATOS IMPEDITIVOS</w:t>
      </w: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b/>
          <w:bCs/>
          <w:lang w:eastAsia="pt-BR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Câmara Municipal de São Vicente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 Jacob </w:t>
      </w:r>
      <w:proofErr w:type="spellStart"/>
      <w:r>
        <w:rPr>
          <w:rFonts w:ascii="Arial" w:hAnsi="Arial" w:cs="Arial"/>
        </w:rPr>
        <w:t>Emmerich</w:t>
      </w:r>
      <w:proofErr w:type="spellEnd"/>
      <w:r>
        <w:rPr>
          <w:rFonts w:ascii="Arial" w:hAnsi="Arial" w:cs="Arial"/>
        </w:rPr>
        <w:t xml:space="preserve">, nº 1195 – Parque </w:t>
      </w:r>
      <w:proofErr w:type="spellStart"/>
      <w:r>
        <w:rPr>
          <w:rFonts w:ascii="Arial" w:hAnsi="Arial" w:cs="Arial"/>
        </w:rPr>
        <w:t>Bitaru</w:t>
      </w:r>
      <w:proofErr w:type="spellEnd"/>
      <w:r>
        <w:rPr>
          <w:rFonts w:ascii="Arial" w:hAnsi="Arial" w:cs="Arial"/>
        </w:rPr>
        <w:t xml:space="preserve"> – São Vicente/SP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Pregão Presencial nº     /2018</w:t>
      </w: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b/>
          <w:bCs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</w:pPr>
      <w:r>
        <w:rPr>
          <w:rFonts w:ascii="Arial" w:hAnsi="Arial" w:cs="Arial"/>
          <w:lang w:eastAsia="pt-BR"/>
        </w:rPr>
        <w:t xml:space="preserve">Eu __________________________ (nome completo), RG nº. ________________,representante legal da _______________________ (denominação da pessoa jurídica), CNPJ nº. _______________, </w:t>
      </w:r>
      <w:r>
        <w:rPr>
          <w:rFonts w:ascii="Arial" w:hAnsi="Arial" w:cs="Arial"/>
          <w:b/>
          <w:bCs/>
          <w:lang w:eastAsia="pt-BR"/>
        </w:rPr>
        <w:t>DECLARO</w:t>
      </w:r>
      <w:r>
        <w:rPr>
          <w:rFonts w:ascii="Arial" w:hAnsi="Arial" w:cs="Arial"/>
          <w:lang w:eastAsia="pt-BR"/>
        </w:rPr>
        <w:t xml:space="preserve">, sob as penas da lei, que a empresa </w:t>
      </w:r>
      <w:r>
        <w:rPr>
          <w:rFonts w:ascii="Arial" w:hAnsi="Arial" w:cs="Arial"/>
          <w:b/>
          <w:lang w:eastAsia="pt-BR"/>
        </w:rPr>
        <w:t>cumpre plenamente as exigências e os requisitos de habilitação</w:t>
      </w:r>
      <w:r>
        <w:rPr>
          <w:rFonts w:ascii="Arial" w:hAnsi="Arial" w:cs="Arial"/>
          <w:lang w:eastAsia="pt-BR"/>
        </w:rPr>
        <w:t xml:space="preserve"> previstos no instrumento convocatório do Pregão Presencial n°     /18, realizado pela Câmara Municipal de São Vicente, </w:t>
      </w:r>
      <w:r>
        <w:rPr>
          <w:rFonts w:ascii="Arial" w:hAnsi="Arial" w:cs="Arial"/>
          <w:b/>
          <w:lang w:eastAsia="pt-BR"/>
        </w:rPr>
        <w:t>inexistindo qualquer fato impeditivo de sua participação neste certame</w:t>
      </w:r>
      <w:r>
        <w:rPr>
          <w:rFonts w:ascii="Arial" w:hAnsi="Arial" w:cs="Arial"/>
          <w:lang w:eastAsia="pt-BR"/>
        </w:rPr>
        <w:t>.</w:t>
      </w: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São Vicente, ____ de ________________ </w:t>
      </w:r>
      <w:proofErr w:type="spellStart"/>
      <w:r>
        <w:rPr>
          <w:rFonts w:ascii="Arial" w:hAnsi="Arial" w:cs="Arial"/>
          <w:lang w:eastAsia="pt-BR"/>
        </w:rPr>
        <w:t>de</w:t>
      </w:r>
      <w:proofErr w:type="spellEnd"/>
      <w:r>
        <w:rPr>
          <w:rFonts w:ascii="Arial" w:hAnsi="Arial" w:cs="Arial"/>
          <w:lang w:eastAsia="pt-BR"/>
        </w:rPr>
        <w:t xml:space="preserve"> _____.</w:t>
      </w: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 – CNPJ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Nome por extenso do Representante Legal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Representante Legal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C.P.F.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OBS: </w:t>
      </w:r>
      <w:r>
        <w:rPr>
          <w:rFonts w:ascii="Arial" w:hAnsi="Arial" w:cs="Arial"/>
          <w:b/>
          <w:bCs/>
        </w:rPr>
        <w:tab/>
        <w:t>a presente declaração deverá ser assinada por representante legal do licitante e apresentada FORA DOS ENVELOPES no ato do CREDENCIAMENTO, em papel timbrado da empresa.</w:t>
      </w:r>
    </w:p>
    <w:p w:rsidR="006A3555" w:rsidRDefault="006A3555">
      <w:pPr>
        <w:spacing w:after="200" w:line="276" w:lineRule="auto"/>
        <w:rPr>
          <w:rFonts w:ascii="Arial" w:hAnsi="Arial" w:cs="Arial"/>
          <w:b/>
          <w:bCs/>
          <w:color w:val="auto"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ANEXO IV</w:t>
      </w:r>
    </w:p>
    <w:p w:rsidR="006A3555" w:rsidRDefault="006A3555" w:rsidP="006A3555">
      <w:pPr>
        <w:pStyle w:val="Standard"/>
        <w:ind w:left="284" w:right="13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(Modelo)</w:t>
      </w:r>
    </w:p>
    <w:p w:rsidR="006A3555" w:rsidRDefault="006A3555" w:rsidP="006A3555">
      <w:pPr>
        <w:pStyle w:val="Standard"/>
        <w:ind w:left="284" w:right="135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CONCORDÂNCIA COM AS DISPOSIÇÕES DO EDITAL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2"/>
          <w:szCs w:val="22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</w:pP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Câmara Municipal de São Vicente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Jacob </w:t>
      </w:r>
      <w:proofErr w:type="spellStart"/>
      <w:r>
        <w:rPr>
          <w:rFonts w:ascii="Arial" w:hAnsi="Arial" w:cs="Arial"/>
          <w:sz w:val="20"/>
          <w:szCs w:val="20"/>
        </w:rPr>
        <w:t>Emmerich</w:t>
      </w:r>
      <w:proofErr w:type="spellEnd"/>
      <w:r>
        <w:rPr>
          <w:rFonts w:ascii="Arial" w:hAnsi="Arial" w:cs="Arial"/>
          <w:sz w:val="20"/>
          <w:szCs w:val="20"/>
        </w:rPr>
        <w:t xml:space="preserve">, nº 1195 – Parque </w:t>
      </w:r>
      <w:proofErr w:type="spellStart"/>
      <w:r>
        <w:rPr>
          <w:rFonts w:ascii="Arial" w:hAnsi="Arial" w:cs="Arial"/>
          <w:sz w:val="20"/>
          <w:szCs w:val="20"/>
        </w:rPr>
        <w:t>Bitaru</w:t>
      </w:r>
      <w:proofErr w:type="spellEnd"/>
      <w:r>
        <w:rPr>
          <w:rFonts w:ascii="Arial" w:hAnsi="Arial" w:cs="Arial"/>
          <w:sz w:val="20"/>
          <w:szCs w:val="20"/>
        </w:rPr>
        <w:t xml:space="preserve"> – São Vicente/SP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nº     /18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0"/>
          <w:szCs w:val="20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O Licitante </w:t>
      </w:r>
      <w:r>
        <w:rPr>
          <w:rFonts w:ascii="Arial" w:hAnsi="Arial" w:cs="Arial"/>
          <w:sz w:val="20"/>
          <w:szCs w:val="20"/>
        </w:rPr>
        <w:t>(indicar a razão social da empresa licitante, número de inscrição no CNPJ do estabelecimento da empresa que efetivamente irá prestar o objeto da licitação, endereço completo, telefone</w:t>
      </w:r>
      <w:r w:rsidR="003D42A9">
        <w:rPr>
          <w:rFonts w:ascii="Arial" w:hAnsi="Arial" w:cs="Arial"/>
          <w:sz w:val="20"/>
          <w:szCs w:val="20"/>
        </w:rPr>
        <w:t xml:space="preserve"> e endereço eletrônico (e-mail)</w:t>
      </w:r>
      <w:r>
        <w:rPr>
          <w:rFonts w:ascii="Arial" w:hAnsi="Arial" w:cs="Arial"/>
          <w:sz w:val="20"/>
          <w:szCs w:val="20"/>
        </w:rPr>
        <w:t xml:space="preserve">, em atendimento às disposições do Edital de Pregão Presencial n°.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/18, </w:t>
      </w:r>
      <w:r>
        <w:rPr>
          <w:rFonts w:ascii="Arial" w:hAnsi="Arial" w:cs="Arial"/>
          <w:b/>
          <w:bCs/>
          <w:sz w:val="20"/>
          <w:szCs w:val="20"/>
        </w:rPr>
        <w:t>DECLARA: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Que recebeu os documentos e, quando exigido, de que tomou conhecimento de todas as informações e das condições locais para o cumprimento das obrigações objeto da licitação;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Que possui aptidão para desempenho da atividade pertinente e compatível com o objeto da licitação, bem como possui instalações, aparelhamento e pessoal técnico adequados e disponíveis para a realização do objeto da licitação, devidamente qualificados;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Que os </w:t>
      </w:r>
      <w:r w:rsidR="00ED44C3">
        <w:rPr>
          <w:rFonts w:ascii="Arial" w:hAnsi="Arial" w:cs="Arial"/>
          <w:sz w:val="20"/>
          <w:szCs w:val="20"/>
        </w:rPr>
        <w:t xml:space="preserve">descontos </w:t>
      </w:r>
      <w:r>
        <w:rPr>
          <w:rFonts w:ascii="Arial" w:hAnsi="Arial" w:cs="Arial"/>
          <w:sz w:val="20"/>
          <w:szCs w:val="20"/>
        </w:rPr>
        <w:t>propostos são completos, computando todos os custos necessários para o atendimento do objeto desta licitação, bem como impostos, encargos trabalhistas, previdenciários, fiscais, comerciais, taxas, fretes, seguros, deslocamentos de pessoal, prestação de assistência técnica, garantia e quaisquer outros que incidam ou venham a incidir sobre os objetos licitados, constantes da proposta;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Que o prazo de validade da proposta é de 60 (sessenta) dias, a contar da abertura deste Pregão;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Que tem ciência dos prazos de execução estabelecidos no Edital.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sz w:val="20"/>
          <w:szCs w:val="20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</w:pPr>
      <w:r>
        <w:rPr>
          <w:rFonts w:ascii="Arial" w:hAnsi="Arial" w:cs="Arial"/>
          <w:sz w:val="20"/>
          <w:szCs w:val="20"/>
          <w:lang w:eastAsia="pt-BR"/>
        </w:rPr>
        <w:t>São Vicente, ___ de ______________de _____.</w:t>
      </w: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Proponente – CNPJ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por extenso do Representante Legal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6A3555" w:rsidRDefault="006A3555" w:rsidP="006A3555">
      <w:pPr>
        <w:pStyle w:val="Standard"/>
        <w:ind w:left="284" w:right="13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C.P.F.</w:t>
      </w:r>
    </w:p>
    <w:p w:rsidR="006A3555" w:rsidRDefault="006A3555" w:rsidP="006A3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OBS: </w:t>
      </w:r>
      <w:r>
        <w:rPr>
          <w:rFonts w:ascii="Arial" w:hAnsi="Arial" w:cs="Arial"/>
          <w:b/>
          <w:bCs/>
        </w:rPr>
        <w:tab/>
        <w:t>a presente declaração deverá ser assinada por representante legal do licitante e apresentada no “ENVELOPE Nº 01 – PROPOSTA COMERCIAL”, em papel timbrado da empresa.</w:t>
      </w:r>
    </w:p>
    <w:p w:rsidR="006A3555" w:rsidRDefault="006A3555">
      <w:pPr>
        <w:spacing w:after="200" w:line="276" w:lineRule="auto"/>
      </w:pPr>
      <w:r>
        <w:br w:type="page"/>
      </w:r>
    </w:p>
    <w:p w:rsidR="006A3555" w:rsidRDefault="006A3555" w:rsidP="006A3555">
      <w:pPr>
        <w:ind w:left="284" w:right="135"/>
        <w:jc w:val="both"/>
      </w:pP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V</w:t>
      </w: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(Modelo)</w:t>
      </w: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DECLARAÇÃO DE SITUAÇÃO REGULAR PERANTE O MINISTÉRIO DO TRABALHO</w:t>
      </w:r>
    </w:p>
    <w:p w:rsidR="006A3555" w:rsidRDefault="006A3555" w:rsidP="006A3555">
      <w:pPr>
        <w:pStyle w:val="Standard"/>
        <w:widowControl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Câmara Municipal de São Vicente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 Jacob </w:t>
      </w:r>
      <w:proofErr w:type="spellStart"/>
      <w:r>
        <w:rPr>
          <w:rFonts w:ascii="Arial" w:hAnsi="Arial" w:cs="Arial"/>
        </w:rPr>
        <w:t>Emmerich</w:t>
      </w:r>
      <w:proofErr w:type="spellEnd"/>
      <w:r>
        <w:rPr>
          <w:rFonts w:ascii="Arial" w:hAnsi="Arial" w:cs="Arial"/>
        </w:rPr>
        <w:t xml:space="preserve">, nº 1195 – Parque </w:t>
      </w:r>
      <w:proofErr w:type="spellStart"/>
      <w:r>
        <w:rPr>
          <w:rFonts w:ascii="Arial" w:hAnsi="Arial" w:cs="Arial"/>
        </w:rPr>
        <w:t>Bitaru</w:t>
      </w:r>
      <w:proofErr w:type="spellEnd"/>
      <w:r>
        <w:rPr>
          <w:rFonts w:ascii="Arial" w:hAnsi="Arial" w:cs="Arial"/>
        </w:rPr>
        <w:t xml:space="preserve"> – São Vicente/SP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Pregão</w:t>
      </w:r>
      <w:r w:rsidR="00EA5D5E">
        <w:rPr>
          <w:rFonts w:ascii="Arial" w:hAnsi="Arial" w:cs="Arial"/>
        </w:rPr>
        <w:t xml:space="preserve"> Presencial nº           </w:t>
      </w:r>
      <w:r>
        <w:rPr>
          <w:rFonts w:ascii="Arial" w:hAnsi="Arial" w:cs="Arial"/>
        </w:rPr>
        <w:t>/2018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snapToGrid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snapToGrid w:val="0"/>
        <w:ind w:left="284" w:right="135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 xml:space="preserve">(Licitante)                      </w:t>
      </w:r>
      <w:r>
        <w:rPr>
          <w:rFonts w:ascii="Arial" w:hAnsi="Arial" w:cs="Arial"/>
        </w:rPr>
        <w:t>, inscrita no CNPJ nº __________________, por intermédio de seu representante legal o(a) Sr.(a) _____________________________________, portador(a) da Carteira de Identidade nº _________________ e CPF nº __________________________, DECLARA, para fins do disposto no inciso V do artigo 27 da Lei Federal nº 8.666/93, acrescido pela Lei nº 9.854/99, que não emprega menor de dezoito anos em trabalho noturno, perigoso ou insalubre e não emprega menor de dezesseis anos.</w:t>
      </w:r>
    </w:p>
    <w:p w:rsidR="006A3555" w:rsidRDefault="006A3555" w:rsidP="006A3555">
      <w:pPr>
        <w:pStyle w:val="Standard"/>
        <w:snapToGrid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snapToGrid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Ressalva: emprega menor, a partir de quatorze anos na condição de aprendiz (  )</w:t>
      </w:r>
    </w:p>
    <w:p w:rsidR="006A3555" w:rsidRDefault="006A3555" w:rsidP="006A3555">
      <w:pPr>
        <w:pStyle w:val="Standard"/>
        <w:widowControl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widowControl w:val="0"/>
        <w:ind w:left="284" w:right="135"/>
        <w:jc w:val="both"/>
        <w:rPr>
          <w:rFonts w:ascii="Arial" w:hAnsi="Arial" w:cs="Arial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</w:pPr>
      <w:r>
        <w:rPr>
          <w:rFonts w:ascii="Arial" w:hAnsi="Arial" w:cs="Arial"/>
          <w:lang w:eastAsia="pt-BR"/>
        </w:rPr>
        <w:t>São Vicente, ___ de ______________de _____.</w:t>
      </w: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</w:p>
    <w:p w:rsidR="006A3555" w:rsidRDefault="006A3555" w:rsidP="006A3555">
      <w:pPr>
        <w:pStyle w:val="Standard"/>
        <w:suppressAutoHyphens w:val="0"/>
        <w:autoSpaceDE w:val="0"/>
        <w:ind w:left="284" w:right="13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 – CNPJ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Nome por extenso do Representante Legal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Representante Legal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6A3555" w:rsidRDefault="006A3555" w:rsidP="006A3555">
      <w:pPr>
        <w:pStyle w:val="Standard"/>
        <w:autoSpaceDE w:val="0"/>
        <w:spacing w:line="360" w:lineRule="auto"/>
        <w:ind w:left="284" w:right="135"/>
        <w:jc w:val="both"/>
      </w:pPr>
      <w:r>
        <w:rPr>
          <w:rFonts w:ascii="Arial" w:hAnsi="Arial" w:cs="Arial"/>
        </w:rPr>
        <w:t>C.P.F.</w:t>
      </w:r>
    </w:p>
    <w:p w:rsidR="006A3555" w:rsidRDefault="006A3555" w:rsidP="006A3555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</w:rPr>
      </w:pPr>
    </w:p>
    <w:p w:rsidR="006A3555" w:rsidRDefault="006A3555" w:rsidP="006A3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OBS: </w:t>
      </w:r>
      <w:r>
        <w:rPr>
          <w:rFonts w:ascii="Arial" w:hAnsi="Arial" w:cs="Arial"/>
          <w:b/>
          <w:bCs/>
        </w:rPr>
        <w:tab/>
        <w:t>Em caso afirmativo deverá ser assinalada a ressalva.</w:t>
      </w:r>
    </w:p>
    <w:p w:rsidR="006A3555" w:rsidRDefault="006A3555" w:rsidP="006A3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O presente documento deverá ser assinado por representante legal do licitante e apresentada no “ENVELOPE Nº 02 – HABILITAÇÃO”, em papel timbrado da empresa.</w:t>
      </w:r>
    </w:p>
    <w:p w:rsidR="006A3555" w:rsidRDefault="006A3555">
      <w:pPr>
        <w:spacing w:after="200" w:line="276" w:lineRule="auto"/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>
        <w:rPr>
          <w:rFonts w:ascii="Arial" w:eastAsia="MS Mincho" w:hAnsi="Arial" w:cs="Arial"/>
          <w:color w:val="auto"/>
        </w:rPr>
        <w:br w:type="page"/>
      </w:r>
    </w:p>
    <w:p w:rsidR="0033151B" w:rsidRPr="00ED44C3" w:rsidRDefault="00ED44C3" w:rsidP="0033151B">
      <w:pPr>
        <w:pStyle w:val="Corpodetexto3"/>
        <w:jc w:val="center"/>
        <w:rPr>
          <w:rFonts w:ascii="Arial" w:eastAsia="MS Mincho" w:hAnsi="Arial" w:cs="Arial"/>
          <w:color w:val="auto"/>
          <w:u w:val="single"/>
        </w:rPr>
      </w:pPr>
      <w:r w:rsidRPr="00ED44C3">
        <w:rPr>
          <w:rFonts w:ascii="Arial" w:eastAsia="MS Mincho" w:hAnsi="Arial" w:cs="Arial"/>
          <w:color w:val="auto"/>
          <w:u w:val="single"/>
        </w:rPr>
        <w:lastRenderedPageBreak/>
        <w:t xml:space="preserve">ANEXO VI </w:t>
      </w:r>
    </w:p>
    <w:p w:rsidR="00EA5D5E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auto"/>
        </w:rPr>
        <w:t xml:space="preserve">MODELO DE PROPOSTA </w:t>
      </w:r>
    </w:p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0"/>
      </w:tblGrid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rPr>
                <w:rFonts w:ascii="Arial" w:eastAsia="MS Mincho" w:hAnsi="Arial" w:cs="Arial"/>
                <w:color w:val="auto"/>
              </w:rPr>
            </w:pPr>
            <w:r w:rsidRPr="00796173">
              <w:rPr>
                <w:rFonts w:ascii="Arial" w:eastAsia="MS Mincho" w:hAnsi="Arial" w:cs="Arial"/>
                <w:color w:val="auto"/>
              </w:rPr>
              <w:t>Razão Social da Proponente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rPr>
                <w:rFonts w:ascii="Arial" w:eastAsia="MS Mincho" w:hAnsi="Arial" w:cs="Arial"/>
                <w:color w:val="auto"/>
              </w:rPr>
            </w:pPr>
            <w:r w:rsidRPr="00796173">
              <w:rPr>
                <w:rFonts w:ascii="Arial" w:eastAsia="MS Mincho" w:hAnsi="Arial" w:cs="Arial"/>
                <w:color w:val="auto"/>
              </w:rPr>
              <w:t>Endereço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rPr>
                <w:rFonts w:ascii="Arial" w:eastAsia="MS Mincho" w:hAnsi="Arial" w:cs="Arial"/>
                <w:color w:val="auto"/>
              </w:rPr>
            </w:pPr>
            <w:r w:rsidRPr="00796173">
              <w:rPr>
                <w:rFonts w:ascii="Arial" w:eastAsia="MS Mincho" w:hAnsi="Arial" w:cs="Arial"/>
                <w:color w:val="auto"/>
              </w:rPr>
              <w:t>Telefone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rPr>
                <w:rFonts w:ascii="Arial" w:eastAsia="MS Mincho" w:hAnsi="Arial" w:cs="Arial"/>
                <w:color w:val="auto"/>
              </w:rPr>
            </w:pPr>
            <w:r w:rsidRPr="00796173">
              <w:rPr>
                <w:rFonts w:ascii="Arial" w:eastAsia="MS Mincho" w:hAnsi="Arial" w:cs="Arial"/>
                <w:color w:val="auto"/>
              </w:rPr>
              <w:t>CNPJ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</w:tbl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0"/>
      </w:tblGrid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  <w:r w:rsidRPr="00796173">
              <w:rPr>
                <w:rFonts w:ascii="Arial" w:eastAsia="MS Mincho" w:hAnsi="Arial" w:cs="Arial"/>
                <w:color w:val="auto"/>
              </w:rPr>
              <w:t>OBJETO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OFERTA DE DESCONTO (EM %</w:t>
            </w:r>
            <w:r w:rsidRPr="00796173">
              <w:rPr>
                <w:rFonts w:ascii="Arial" w:eastAsia="MS Mincho" w:hAnsi="Arial" w:cs="Arial"/>
                <w:color w:val="auto"/>
              </w:rPr>
              <w:t>)</w:t>
            </w:r>
            <w:r>
              <w:rPr>
                <w:rFonts w:ascii="Arial" w:eastAsia="MS Mincho" w:hAnsi="Arial" w:cs="Arial"/>
                <w:color w:val="auto"/>
              </w:rPr>
              <w:t xml:space="preserve"> - CONTRAPARTIDA</w:t>
            </w: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rPr>
                <w:rFonts w:ascii="Arial" w:eastAsia="MS Mincho" w:hAnsi="Arial" w:cs="Arial"/>
                <w:bCs w:val="0"/>
                <w:color w:val="auto"/>
              </w:rPr>
            </w:pPr>
            <w:r w:rsidRPr="00796173">
              <w:rPr>
                <w:rFonts w:ascii="Arial" w:eastAsia="MS Mincho" w:hAnsi="Arial" w:cs="Arial"/>
                <w:bCs w:val="0"/>
                <w:color w:val="auto"/>
              </w:rPr>
              <w:t>Contratação de Serviços Bancários para centralização dos serviços de pagamento</w:t>
            </w:r>
            <w:r>
              <w:rPr>
                <w:rFonts w:ascii="Arial" w:eastAsia="MS Mincho" w:hAnsi="Arial" w:cs="Arial"/>
                <w:bCs w:val="0"/>
                <w:color w:val="auto"/>
              </w:rPr>
              <w:t>, mediante crédito em conta corrente,</w:t>
            </w:r>
            <w:r w:rsidRPr="00796173">
              <w:rPr>
                <w:rFonts w:ascii="Arial" w:eastAsia="MS Mincho" w:hAnsi="Arial" w:cs="Arial"/>
                <w:bCs w:val="0"/>
                <w:color w:val="auto"/>
              </w:rPr>
              <w:t xml:space="preserve"> da folha de pessoal e outras indenizações dos agentes políticos, servidores ativos e eventuais estagiários da Câmara Municipal de São Vicente.</w:t>
            </w:r>
          </w:p>
          <w:p w:rsidR="00EA5D5E" w:rsidRPr="00796173" w:rsidRDefault="00EA5D5E" w:rsidP="003B1CAC">
            <w:pPr>
              <w:pStyle w:val="Corpodetexto3"/>
              <w:rPr>
                <w:rFonts w:ascii="Arial" w:eastAsia="MS Mincho" w:hAnsi="Arial" w:cs="Arial"/>
                <w:b w:val="0"/>
                <w:color w:val="auto"/>
              </w:rPr>
            </w:pP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  <w:tr w:rsidR="00EA5D5E" w:rsidRPr="00796173" w:rsidTr="003B1CAC">
        <w:tc>
          <w:tcPr>
            <w:tcW w:w="9239" w:type="dxa"/>
            <w:gridSpan w:val="2"/>
          </w:tcPr>
          <w:p w:rsidR="00EA5D5E" w:rsidRPr="00796173" w:rsidRDefault="00617D07" w:rsidP="003B1CAC">
            <w:pPr>
              <w:pStyle w:val="Corpodetexto3"/>
              <w:jc w:val="left"/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Obs. O desconto incidirá mensalmente nas folhas de pagamento.</w:t>
            </w:r>
          </w:p>
        </w:tc>
      </w:tr>
    </w:tbl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0"/>
      </w:tblGrid>
      <w:tr w:rsidR="00EA5D5E" w:rsidRPr="00796173" w:rsidTr="003B1CAC">
        <w:tc>
          <w:tcPr>
            <w:tcW w:w="9239" w:type="dxa"/>
            <w:gridSpan w:val="2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  <w:r w:rsidRPr="00796173">
              <w:rPr>
                <w:rFonts w:ascii="Arial" w:eastAsia="MS Mincho" w:hAnsi="Arial" w:cs="Arial"/>
                <w:color w:val="auto"/>
              </w:rPr>
              <w:t>Dados do representante da empresa que assinará o termo de contrato:</w:t>
            </w: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b w:val="0"/>
                <w:color w:val="auto"/>
              </w:rPr>
            </w:pPr>
            <w:r w:rsidRPr="00796173">
              <w:rPr>
                <w:rFonts w:ascii="Arial" w:eastAsia="MS Mincho" w:hAnsi="Arial" w:cs="Arial"/>
                <w:b w:val="0"/>
                <w:color w:val="auto"/>
              </w:rPr>
              <w:t>Nome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b w:val="0"/>
                <w:color w:val="auto"/>
              </w:rPr>
            </w:pPr>
            <w:r w:rsidRPr="00796173">
              <w:rPr>
                <w:rFonts w:ascii="Arial" w:eastAsia="MS Mincho" w:hAnsi="Arial" w:cs="Arial"/>
                <w:b w:val="0"/>
                <w:color w:val="auto"/>
              </w:rPr>
              <w:t>Identidade</w:t>
            </w:r>
          </w:p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b w:val="0"/>
                <w:color w:val="auto"/>
              </w:rPr>
            </w:pPr>
            <w:r w:rsidRPr="00796173">
              <w:rPr>
                <w:rFonts w:ascii="Arial" w:eastAsia="MS Mincho" w:hAnsi="Arial" w:cs="Arial"/>
                <w:b w:val="0"/>
                <w:color w:val="auto"/>
              </w:rPr>
              <w:t>Órgão expedidor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  <w:tr w:rsidR="00EA5D5E" w:rsidRPr="00796173" w:rsidTr="003B1CAC">
        <w:tc>
          <w:tcPr>
            <w:tcW w:w="4619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b w:val="0"/>
                <w:color w:val="auto"/>
              </w:rPr>
            </w:pPr>
            <w:r w:rsidRPr="00796173">
              <w:rPr>
                <w:rFonts w:ascii="Arial" w:eastAsia="MS Mincho" w:hAnsi="Arial" w:cs="Arial"/>
                <w:b w:val="0"/>
                <w:color w:val="auto"/>
              </w:rPr>
              <w:t>CPF nº</w:t>
            </w:r>
          </w:p>
        </w:tc>
        <w:tc>
          <w:tcPr>
            <w:tcW w:w="4620" w:type="dxa"/>
          </w:tcPr>
          <w:p w:rsidR="00EA5D5E" w:rsidRPr="00796173" w:rsidRDefault="00EA5D5E" w:rsidP="003B1CAC">
            <w:pPr>
              <w:pStyle w:val="Corpodetexto3"/>
              <w:jc w:val="center"/>
              <w:rPr>
                <w:rFonts w:ascii="Arial" w:eastAsia="MS Mincho" w:hAnsi="Arial" w:cs="Arial"/>
                <w:color w:val="auto"/>
              </w:rPr>
            </w:pPr>
          </w:p>
        </w:tc>
      </w:tr>
    </w:tbl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1. </w:t>
      </w:r>
      <w:r w:rsidRPr="00796173">
        <w:rPr>
          <w:rFonts w:ascii="Arial" w:eastAsia="MS Mincho" w:hAnsi="Arial" w:cs="Arial"/>
          <w:b w:val="0"/>
          <w:color w:val="auto"/>
        </w:rPr>
        <w:t>O Prazo de eficácia desta proposta é de 60 (sessenta) dias a contar da data da entrega de seu respectivo envelope (art. 64, parágrafo 3º da Lei Federal nº 8.666/93)</w:t>
      </w: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b w:val="0"/>
          <w:color w:val="auto"/>
        </w:rPr>
      </w:pPr>
      <w:smartTag w:uri="urn:schemas-microsoft-com:office:smarttags" w:element="metricconverter">
        <w:smartTagPr>
          <w:attr w:name="ProductID" w:val="2. A"/>
        </w:smartTagPr>
        <w:r w:rsidRPr="00796173">
          <w:rPr>
            <w:rFonts w:ascii="Arial" w:eastAsia="MS Mincho" w:hAnsi="Arial" w:cs="Arial"/>
            <w:color w:val="auto"/>
          </w:rPr>
          <w:t xml:space="preserve">2. </w:t>
        </w:r>
        <w:r w:rsidRPr="00796173">
          <w:rPr>
            <w:rFonts w:ascii="Arial" w:eastAsia="MS Mincho" w:hAnsi="Arial" w:cs="Arial"/>
            <w:b w:val="0"/>
            <w:color w:val="auto"/>
          </w:rPr>
          <w:t>A</w:t>
        </w:r>
      </w:smartTag>
      <w:r w:rsidRPr="00796173">
        <w:rPr>
          <w:rFonts w:ascii="Arial" w:eastAsia="MS Mincho" w:hAnsi="Arial" w:cs="Arial"/>
          <w:b w:val="0"/>
          <w:color w:val="auto"/>
        </w:rPr>
        <w:t xml:space="preserve"> eficácia suspensiva dos recursos hierárquicos que forem interpostos no curso da licitação estender-se-á ao prazo de convocação previsto no item 1 desta proposta</w:t>
      </w: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b w:val="0"/>
          <w:color w:val="auto"/>
        </w:rPr>
      </w:pPr>
      <w:smartTag w:uri="urn:schemas-microsoft-com:office:smarttags" w:element="metricconverter">
        <w:smartTagPr>
          <w:attr w:name="ProductID" w:val="3. A"/>
        </w:smartTagPr>
        <w:r w:rsidRPr="00796173">
          <w:rPr>
            <w:rFonts w:ascii="Arial" w:eastAsia="MS Mincho" w:hAnsi="Arial" w:cs="Arial"/>
            <w:color w:val="auto"/>
          </w:rPr>
          <w:t xml:space="preserve">3. </w:t>
        </w:r>
        <w:r w:rsidRPr="00796173">
          <w:rPr>
            <w:rFonts w:ascii="Arial" w:eastAsia="MS Mincho" w:hAnsi="Arial" w:cs="Arial"/>
            <w:b w:val="0"/>
            <w:color w:val="auto"/>
          </w:rPr>
          <w:t>A</w:t>
        </w:r>
      </w:smartTag>
      <w:r w:rsidRPr="00796173">
        <w:rPr>
          <w:rFonts w:ascii="Arial" w:eastAsia="MS Mincho" w:hAnsi="Arial" w:cs="Arial"/>
          <w:b w:val="0"/>
          <w:color w:val="auto"/>
        </w:rPr>
        <w:t xml:space="preserve"> instituição financeira declara expressamente que</w:t>
      </w:r>
      <w:r>
        <w:rPr>
          <w:rFonts w:ascii="Arial" w:eastAsia="MS Mincho" w:hAnsi="Arial" w:cs="Arial"/>
          <w:b w:val="0"/>
          <w:color w:val="auto"/>
        </w:rPr>
        <w:t xml:space="preserve"> no lance ofertado estã</w:t>
      </w:r>
      <w:r w:rsidRPr="00796173">
        <w:rPr>
          <w:rFonts w:ascii="Arial" w:eastAsia="MS Mincho" w:hAnsi="Arial" w:cs="Arial"/>
          <w:b w:val="0"/>
          <w:color w:val="auto"/>
        </w:rPr>
        <w:t>o inclusos todos os custos e despesas necessários ao cumprimento integral das obrigações decorrentes da licitação.</w:t>
      </w: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color w:val="auto"/>
        </w:rPr>
      </w:pPr>
    </w:p>
    <w:p w:rsidR="00EA5D5E" w:rsidRPr="00796173" w:rsidRDefault="00EA5D5E" w:rsidP="00EA5D5E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4. </w:t>
      </w:r>
      <w:r w:rsidRPr="00796173">
        <w:rPr>
          <w:rFonts w:ascii="Arial" w:eastAsia="MS Mincho" w:hAnsi="Arial" w:cs="Arial"/>
          <w:b w:val="0"/>
          <w:color w:val="auto"/>
        </w:rPr>
        <w:t>Declara que por ser de seu conhecimento se submete a todas as cláusulas e condições do Edital nº e anexos, bem como às disposições da Lei Federal n.º 10.520/02 e subsidiariamente a Lei Federal nº 8.666/93 e os princípios gerais do direito</w:t>
      </w:r>
      <w:r w:rsidRPr="00796173">
        <w:rPr>
          <w:rFonts w:ascii="Arial" w:eastAsia="MS Mincho" w:hAnsi="Arial" w:cs="Arial"/>
          <w:color w:val="auto"/>
        </w:rPr>
        <w:t>.</w:t>
      </w:r>
    </w:p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Local e data</w:t>
      </w:r>
    </w:p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Assinatura do representante legal</w:t>
      </w:r>
    </w:p>
    <w:p w:rsidR="00EA5D5E" w:rsidRPr="00796173" w:rsidRDefault="00EA5D5E" w:rsidP="00EA5D5E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D42A9" w:rsidRDefault="00EA5D5E" w:rsidP="00EA5D5E">
      <w:pPr>
        <w:pStyle w:val="Corpodetexto3"/>
        <w:jc w:val="left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(obs.: Carimbo do CNPJ no verso)</w:t>
      </w:r>
    </w:p>
    <w:p w:rsidR="003D42A9" w:rsidRDefault="003D42A9">
      <w:pPr>
        <w:spacing w:after="200" w:line="276" w:lineRule="auto"/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>
        <w:rPr>
          <w:rFonts w:ascii="Arial" w:eastAsia="MS Mincho" w:hAnsi="Arial" w:cs="Arial"/>
          <w:color w:val="auto"/>
        </w:rPr>
        <w:br w:type="page"/>
      </w:r>
    </w:p>
    <w:p w:rsidR="00EA5D5E" w:rsidRPr="00617D07" w:rsidRDefault="00617D07" w:rsidP="0033151B">
      <w:pPr>
        <w:pStyle w:val="Corpodetexto3"/>
        <w:jc w:val="center"/>
        <w:rPr>
          <w:rFonts w:ascii="Arial" w:eastAsia="MS Mincho" w:hAnsi="Arial" w:cs="Arial"/>
          <w:color w:val="auto"/>
          <w:u w:val="single"/>
        </w:rPr>
      </w:pPr>
      <w:r w:rsidRPr="00617D07">
        <w:rPr>
          <w:rFonts w:ascii="Arial" w:eastAsia="MS Mincho" w:hAnsi="Arial" w:cs="Arial"/>
          <w:color w:val="auto"/>
          <w:u w:val="single"/>
        </w:rPr>
        <w:lastRenderedPageBreak/>
        <w:t>ANEXO VII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MINUTA</w:t>
      </w:r>
      <w:r w:rsidR="00802A95">
        <w:rPr>
          <w:rFonts w:ascii="Arial" w:eastAsia="MS Mincho" w:hAnsi="Arial" w:cs="Arial"/>
          <w:color w:val="auto"/>
        </w:rPr>
        <w:t xml:space="preserve"> DE CONTRATO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CONTRATO Nº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hAnsi="Arial" w:cs="Arial"/>
          <w:b w:val="0"/>
          <w:color w:val="auto"/>
        </w:rPr>
      </w:pPr>
      <w:r w:rsidRPr="00796173">
        <w:rPr>
          <w:rFonts w:ascii="Arial" w:hAnsi="Arial" w:cs="Arial"/>
          <w:b w:val="0"/>
          <w:color w:val="auto"/>
        </w:rPr>
        <w:t xml:space="preserve">Pelo presente contrato, de um lado, a CÂMARA MUNICIPAL DE SÃO VICENTE, inscrita no CNPJ/MF sob o nº      , sediada à Rua Jacob </w:t>
      </w:r>
      <w:proofErr w:type="spellStart"/>
      <w:r w:rsidRPr="00796173">
        <w:rPr>
          <w:rFonts w:ascii="Arial" w:hAnsi="Arial" w:cs="Arial"/>
          <w:b w:val="0"/>
          <w:color w:val="auto"/>
        </w:rPr>
        <w:t>Emmerich</w:t>
      </w:r>
      <w:proofErr w:type="spellEnd"/>
      <w:r w:rsidRPr="00796173">
        <w:rPr>
          <w:rFonts w:ascii="Arial" w:hAnsi="Arial" w:cs="Arial"/>
          <w:b w:val="0"/>
          <w:color w:val="auto"/>
        </w:rPr>
        <w:t>, nº 1.195, nesta cidade, representada neste ato pelo Presidente, Sr. ......................, R.G. nº............., inscrito no CPF sob o nº ........... no exercício do cargo de Presidente da Câmara Municipal de São Vicente, doravante denominada simplesmente como "CONTRATANTE" e, de outro lado,.......................inscrita no CNPJ/MF sob o nº .........., sediada à .................., no Município de ..............,  representada neste ato pelo Sr................................, portador do RG nº........... , inscrito no CPF sob o n.º ............., doravante denominada simplesmente como "CONTRATADA", têm entre si justo acordo, nos termos do processo administrativo nº, em consonância com a Leis Federais nº 8666/93 e nº 10520/06, em conformidade com o Edital de Pregão nº...... e seus anexos, observando, ainda, as cláusulas que seguem:</w:t>
      </w:r>
    </w:p>
    <w:p w:rsidR="0033151B" w:rsidRPr="00796173" w:rsidRDefault="0033151B" w:rsidP="0033151B">
      <w:pPr>
        <w:pStyle w:val="Corpodetexto3"/>
        <w:rPr>
          <w:rFonts w:ascii="Arial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hAnsi="Arial" w:cs="Arial"/>
          <w:b w:val="0"/>
          <w:color w:val="auto"/>
        </w:rPr>
      </w:pPr>
      <w:r w:rsidRPr="00796173">
        <w:rPr>
          <w:rFonts w:ascii="Arial" w:hAnsi="Arial" w:cs="Arial"/>
          <w:b w:val="0"/>
          <w:color w:val="auto"/>
        </w:rPr>
        <w:t>DO OBJETO</w:t>
      </w:r>
    </w:p>
    <w:p w:rsidR="0033151B" w:rsidRPr="00796173" w:rsidRDefault="0033151B" w:rsidP="0033151B">
      <w:pPr>
        <w:pStyle w:val="Corpodetexto3"/>
        <w:jc w:val="center"/>
        <w:rPr>
          <w:rFonts w:ascii="Arial" w:hAnsi="Arial" w:cs="Arial"/>
          <w:b w:val="0"/>
          <w:color w:val="auto"/>
        </w:rPr>
      </w:pPr>
      <w:r w:rsidRPr="00796173">
        <w:rPr>
          <w:rFonts w:ascii="Arial" w:hAnsi="Arial" w:cs="Arial"/>
          <w:b w:val="0"/>
          <w:color w:val="auto"/>
        </w:rPr>
        <w:t>CLÁUSULA PRIMEIRA</w:t>
      </w:r>
    </w:p>
    <w:p w:rsidR="0033151B" w:rsidRPr="00796173" w:rsidRDefault="0033151B" w:rsidP="0033151B">
      <w:pPr>
        <w:pStyle w:val="Corpodetexto3"/>
        <w:rPr>
          <w:rFonts w:ascii="Arial" w:hAnsi="Arial" w:cs="Arial"/>
          <w:b w:val="0"/>
          <w:color w:val="auto"/>
        </w:rPr>
      </w:pPr>
    </w:p>
    <w:p w:rsidR="005B5287" w:rsidRPr="003D42A9" w:rsidRDefault="0033151B" w:rsidP="005B528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1.0.</w:t>
      </w:r>
      <w:r w:rsidR="005B5287" w:rsidRPr="005B5287">
        <w:rPr>
          <w:rFonts w:ascii="Arial" w:eastAsia="MS Mincho" w:hAnsi="Arial" w:cs="Arial"/>
          <w:bCs w:val="0"/>
          <w:color w:val="auto"/>
        </w:rPr>
        <w:t xml:space="preserve"> </w:t>
      </w:r>
      <w:r w:rsidR="005B5287" w:rsidRPr="003D42A9">
        <w:rPr>
          <w:rFonts w:ascii="Arial" w:eastAsia="MS Mincho" w:hAnsi="Arial" w:cs="Arial"/>
          <w:b w:val="0"/>
          <w:bCs w:val="0"/>
          <w:color w:val="auto"/>
        </w:rPr>
        <w:t>Este instrumento tem por objeto a contratação de serviços bancários para centralização dos serviços de pagamento da folha de pessoal e outras indenizações dos agentes políticos, servidores ativos e eventuais estagiários da Câmara Municipal de São Vicente.</w:t>
      </w:r>
    </w:p>
    <w:p w:rsidR="005B5287" w:rsidRPr="00796173" w:rsidRDefault="005B5287" w:rsidP="005B5287">
      <w:pPr>
        <w:pStyle w:val="Corpodetexto3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1.1. Os serviços </w:t>
      </w:r>
      <w:r w:rsidR="005B5287">
        <w:rPr>
          <w:rFonts w:ascii="Arial" w:eastAsia="MS Mincho" w:hAnsi="Arial" w:cs="Arial"/>
          <w:b w:val="0"/>
          <w:color w:val="auto"/>
        </w:rPr>
        <w:t xml:space="preserve">terão </w:t>
      </w:r>
      <w:r w:rsidRPr="00796173">
        <w:rPr>
          <w:rFonts w:ascii="Arial" w:eastAsia="MS Mincho" w:hAnsi="Arial" w:cs="Arial"/>
          <w:b w:val="0"/>
          <w:color w:val="auto"/>
        </w:rPr>
        <w:t>todos os custos operacionais às suas expensas.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DA VIGÊNCIA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CLÁUSULA SEGUNDA 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2.0 O prazo de vigência</w:t>
      </w:r>
      <w:r w:rsidR="005B5287">
        <w:rPr>
          <w:rFonts w:ascii="Arial" w:eastAsia="MS Mincho" w:hAnsi="Arial" w:cs="Arial"/>
          <w:b w:val="0"/>
          <w:color w:val="auto"/>
        </w:rPr>
        <w:t xml:space="preserve"> do presente contrato será de </w:t>
      </w:r>
      <w:r w:rsidR="00617D07">
        <w:rPr>
          <w:rFonts w:ascii="Arial" w:eastAsia="MS Mincho" w:hAnsi="Arial" w:cs="Arial"/>
          <w:b w:val="0"/>
          <w:color w:val="auto"/>
        </w:rPr>
        <w:t>12</w:t>
      </w:r>
      <w:r w:rsidRPr="00796173">
        <w:rPr>
          <w:rFonts w:ascii="Arial" w:eastAsia="MS Mincho" w:hAnsi="Arial" w:cs="Arial"/>
          <w:b w:val="0"/>
          <w:color w:val="auto"/>
        </w:rPr>
        <w:t xml:space="preserve"> (</w:t>
      </w:r>
      <w:r w:rsidR="005B5287">
        <w:rPr>
          <w:rFonts w:ascii="Arial" w:eastAsia="MS Mincho" w:hAnsi="Arial" w:cs="Arial"/>
          <w:b w:val="0"/>
          <w:color w:val="auto"/>
        </w:rPr>
        <w:t>meses</w:t>
      </w:r>
      <w:r w:rsidRPr="00796173">
        <w:rPr>
          <w:rFonts w:ascii="Arial" w:eastAsia="MS Mincho" w:hAnsi="Arial" w:cs="Arial"/>
          <w:b w:val="0"/>
          <w:color w:val="auto"/>
        </w:rPr>
        <w:t xml:space="preserve">) meses a contar da data da sua assinatura, </w:t>
      </w:r>
      <w:r w:rsidR="00617D07">
        <w:rPr>
          <w:rFonts w:ascii="Arial" w:eastAsia="MS Mincho" w:hAnsi="Arial" w:cs="Arial"/>
          <w:b w:val="0"/>
          <w:color w:val="auto"/>
        </w:rPr>
        <w:t xml:space="preserve">podendo ser prorrogado por até 60 (sessenta meses), </w:t>
      </w:r>
      <w:r w:rsidRPr="00796173">
        <w:rPr>
          <w:rFonts w:ascii="Arial" w:eastAsia="MS Mincho" w:hAnsi="Arial" w:cs="Arial"/>
          <w:b w:val="0"/>
          <w:color w:val="auto"/>
        </w:rPr>
        <w:t>nos termos do disposto no art. 57, parágrafo 4 da Lei 8666/93, nas mesmas condições.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2.1. Quando do término do prazo contratual ou no caso de rescisão, à CONTRATANTE é assegurado o direito de exigir que a CONTRATADA continue a execução dos serviços, nas mesmas condições, por um período de até 90 (noventa) dias, a fim de evitar solução de continuidade, até o término de nova licitação e contratação, observado o parágrafo anterior;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2.2. A execução dos serviços deverá ter início em até 30 (trinta) dias a contar da data de assinatura do contrato</w:t>
      </w:r>
      <w:r w:rsidR="00F33667">
        <w:rPr>
          <w:rFonts w:ascii="Arial" w:eastAsia="MS Mincho" w:hAnsi="Arial" w:cs="Arial"/>
          <w:b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lastRenderedPageBreak/>
        <w:t>CLÁUSULA TERCEIRA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DO VALOR DO CONTRATO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3.0. O valor global </w:t>
      </w:r>
      <w:r w:rsidR="00F33667">
        <w:rPr>
          <w:rFonts w:ascii="Arial" w:eastAsia="MS Mincho" w:hAnsi="Arial" w:cs="Arial"/>
          <w:b w:val="0"/>
          <w:color w:val="auto"/>
        </w:rPr>
        <w:t xml:space="preserve">estimado </w:t>
      </w:r>
      <w:r w:rsidRPr="00796173">
        <w:rPr>
          <w:rFonts w:ascii="Arial" w:eastAsia="MS Mincho" w:hAnsi="Arial" w:cs="Arial"/>
          <w:b w:val="0"/>
          <w:color w:val="auto"/>
        </w:rPr>
        <w:t xml:space="preserve">do presente contrato </w:t>
      </w:r>
      <w:r w:rsidR="00F33667">
        <w:rPr>
          <w:rFonts w:ascii="Arial" w:eastAsia="MS Mincho" w:hAnsi="Arial" w:cs="Arial"/>
          <w:b w:val="0"/>
          <w:color w:val="auto"/>
        </w:rPr>
        <w:t xml:space="preserve">anual </w:t>
      </w:r>
      <w:r w:rsidRPr="00796173">
        <w:rPr>
          <w:rFonts w:ascii="Arial" w:eastAsia="MS Mincho" w:hAnsi="Arial" w:cs="Arial"/>
          <w:b w:val="0"/>
          <w:color w:val="auto"/>
        </w:rPr>
        <w:t>é de R$</w:t>
      </w:r>
      <w:r w:rsidR="00F33667">
        <w:rPr>
          <w:rFonts w:ascii="Arial" w:eastAsia="MS Mincho" w:hAnsi="Arial" w:cs="Arial"/>
          <w:b w:val="0"/>
          <w:color w:val="auto"/>
        </w:rPr>
        <w:t xml:space="preserve">              </w:t>
      </w:r>
      <w:r w:rsidRPr="00796173">
        <w:rPr>
          <w:rFonts w:ascii="Arial" w:eastAsia="MS Mincho" w:hAnsi="Arial" w:cs="Arial"/>
          <w:b w:val="0"/>
          <w:color w:val="auto"/>
        </w:rPr>
        <w:t>, conforme proposta da CONTRATADA apresentada na licitação.</w:t>
      </w:r>
    </w:p>
    <w:p w:rsidR="00454914" w:rsidRDefault="00454914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454914" w:rsidRPr="00796173" w:rsidRDefault="00454914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3.1. Os valores fixados no contrato são irreajustáveis, considerando que são calculados com base em percentual de cada remuneração, conforme cláusula 4.0.</w:t>
      </w: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CLÁUSULA QUARTA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CONDIÇÕES DE PAGAMENTO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smartTag w:uri="urn:schemas-microsoft-com:office:smarttags" w:element="metricconverter">
        <w:smartTagPr>
          <w:attr w:name="ProductID" w:val="4.0 A"/>
        </w:smartTagPr>
        <w:r w:rsidRPr="00796173">
          <w:rPr>
            <w:rFonts w:ascii="Arial" w:eastAsia="MS Mincho" w:hAnsi="Arial" w:cs="Arial"/>
            <w:b w:val="0"/>
            <w:bCs w:val="0"/>
            <w:color w:val="auto"/>
          </w:rPr>
          <w:t>4.0 A</w:t>
        </w:r>
      </w:smartTag>
      <w:r w:rsidR="00F33667">
        <w:rPr>
          <w:rFonts w:ascii="Arial" w:eastAsia="MS Mincho" w:hAnsi="Arial" w:cs="Arial"/>
          <w:b w:val="0"/>
          <w:bCs w:val="0"/>
          <w:color w:val="auto"/>
        </w:rPr>
        <w:t xml:space="preserve"> CONTRATADA pagará à CONTRATANTE o valor em reais correspondente ao percentual de          %(....por cento) sobre o valor líquido mensal de cada remuneração ou indenização creditada.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4.1.</w:t>
      </w:r>
      <w:r w:rsidRPr="00796173">
        <w:rPr>
          <w:rFonts w:ascii="Arial" w:eastAsia="MS Mincho" w:hAnsi="Arial" w:cs="Arial"/>
          <w:color w:val="auto"/>
        </w:rPr>
        <w:t xml:space="preserve">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O </w:t>
      </w:r>
      <w:r w:rsidR="00F33667">
        <w:rPr>
          <w:rFonts w:ascii="Arial" w:eastAsia="MS Mincho" w:hAnsi="Arial" w:cs="Arial"/>
          <w:b w:val="0"/>
          <w:bCs w:val="0"/>
          <w:color w:val="auto"/>
        </w:rPr>
        <w:t xml:space="preserve">primeiro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pagamento </w:t>
      </w:r>
      <w:r w:rsidR="00F33667">
        <w:rPr>
          <w:rFonts w:ascii="Arial" w:eastAsia="MS Mincho" w:hAnsi="Arial" w:cs="Arial"/>
          <w:b w:val="0"/>
          <w:bCs w:val="0"/>
          <w:color w:val="auto"/>
        </w:rPr>
        <w:t xml:space="preserve">(contrapartida)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deverá ser efetuado</w:t>
      </w:r>
      <w:r w:rsidR="00F33667">
        <w:rPr>
          <w:rFonts w:ascii="Arial" w:eastAsia="MS Mincho" w:hAnsi="Arial" w:cs="Arial"/>
          <w:b w:val="0"/>
          <w:bCs w:val="0"/>
          <w:color w:val="auto"/>
        </w:rPr>
        <w:t>, por depósito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em favor da </w:t>
      </w:r>
      <w:r w:rsidR="00F33667">
        <w:rPr>
          <w:rFonts w:ascii="Arial" w:eastAsia="MS Mincho" w:hAnsi="Arial" w:cs="Arial"/>
          <w:b w:val="0"/>
          <w:bCs w:val="0"/>
          <w:color w:val="auto"/>
        </w:rPr>
        <w:t>Câmara Municipal de São Vicente,  no prazo máximo de 1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0 dias </w:t>
      </w:r>
      <w:r w:rsidR="00F33667">
        <w:rPr>
          <w:rFonts w:ascii="Arial" w:eastAsia="MS Mincho" w:hAnsi="Arial" w:cs="Arial"/>
          <w:b w:val="0"/>
          <w:bCs w:val="0"/>
          <w:color w:val="auto"/>
        </w:rPr>
        <w:t xml:space="preserve">úteis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após a assinatura do Termo de Contrato</w:t>
      </w:r>
      <w:r w:rsidR="00F33667">
        <w:rPr>
          <w:rFonts w:ascii="Arial" w:eastAsia="MS Mincho" w:hAnsi="Arial" w:cs="Arial"/>
          <w:b w:val="0"/>
          <w:bCs w:val="0"/>
          <w:color w:val="auto"/>
        </w:rPr>
        <w:t xml:space="preserve"> e mensalmente a cada 30 dias, até o 10º dia útil após a transferência dos valores em conta corrente, relativamente às remunerações ou indenizações do mês anterior; mediante depósito na conta                    , operação ................, agencia.........da Caixa Econômica Federal.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4.2. Ocorrendo atraso no pagamento, implicará multa de 2% (dois por cento) e atualização monetária pelo IPC/FIPE, assim como juros de 1% (um por cento) ao mês, sobre o valor total do contrato.</w:t>
      </w: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EE4918" w:rsidRDefault="0033151B" w:rsidP="0033151B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 w:rsidRPr="00EE4918">
        <w:rPr>
          <w:rFonts w:ascii="Arial" w:eastAsia="MS Mincho" w:hAnsi="Arial" w:cs="Arial"/>
          <w:bCs w:val="0"/>
          <w:color w:val="auto"/>
        </w:rPr>
        <w:t>CLÁUSULA QUINTA</w:t>
      </w:r>
    </w:p>
    <w:p w:rsidR="0033151B" w:rsidRPr="00EE4918" w:rsidRDefault="0033151B" w:rsidP="0033151B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 w:rsidRPr="00EE4918">
        <w:rPr>
          <w:rFonts w:ascii="Arial" w:eastAsia="MS Mincho" w:hAnsi="Arial" w:cs="Arial"/>
          <w:bCs w:val="0"/>
          <w:color w:val="auto"/>
        </w:rPr>
        <w:t>INADIMPLEMENTOS E SANÇÕES</w:t>
      </w:r>
    </w:p>
    <w:p w:rsidR="0033151B" w:rsidRPr="00EE4918" w:rsidRDefault="0033151B" w:rsidP="0033151B">
      <w:pPr>
        <w:pStyle w:val="Corpodetexto3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5.0 Na ocorrência de inadimplemento contratual de que possa ser responsabilizada a CONTRATADA, fica a mesma incursa, garantida defesa prévia, nas seguintes penalidades e sanções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numPr>
          <w:ilvl w:val="0"/>
          <w:numId w:val="12"/>
        </w:numPr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advertência por escrito;</w:t>
      </w:r>
    </w:p>
    <w:p w:rsidR="0033151B" w:rsidRPr="00796173" w:rsidRDefault="0033151B" w:rsidP="0033151B">
      <w:pPr>
        <w:pStyle w:val="Corpodetexto3"/>
        <w:numPr>
          <w:ilvl w:val="0"/>
          <w:numId w:val="12"/>
        </w:numPr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multa de 0,5% (meio por cento) por dia de atraso e/ou por transgressão cometida, percentual aplicado ao valor do contrato, até o limite de 10% (dez por cento) desse mesmo valor</w:t>
      </w:r>
    </w:p>
    <w:p w:rsidR="0033151B" w:rsidRPr="00796173" w:rsidRDefault="0033151B" w:rsidP="0033151B">
      <w:pPr>
        <w:pStyle w:val="Corpodetexto3"/>
        <w:numPr>
          <w:ilvl w:val="0"/>
          <w:numId w:val="12"/>
        </w:numPr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excedido o limite de 10% (dez por cento), a CONTRATANTE poderá rescindir unilateralmente o contrato e suspender a licitante vencedora de seu cadastro de fornecedores, sem prejuízo da multa acima prevista e sem renúncia das providências legais cabíveis</w:t>
      </w:r>
    </w:p>
    <w:p w:rsidR="0033151B" w:rsidRPr="00796173" w:rsidRDefault="0033151B" w:rsidP="0033151B">
      <w:pPr>
        <w:pStyle w:val="Corpodetexto3"/>
        <w:numPr>
          <w:ilvl w:val="0"/>
          <w:numId w:val="12"/>
        </w:numPr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Suspensão temporária de participação em licitação e impedimento de contratar com a Câmara Municipal de São Vicente, pelo prazo de 2 (dois) anos consecutivos</w:t>
      </w:r>
    </w:p>
    <w:p w:rsidR="0033151B" w:rsidRPr="00796173" w:rsidRDefault="0033151B" w:rsidP="0033151B">
      <w:pPr>
        <w:pStyle w:val="Corpodetexto3"/>
        <w:numPr>
          <w:ilvl w:val="0"/>
          <w:numId w:val="12"/>
        </w:numPr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lastRenderedPageBreak/>
        <w:t>Declaração de inidoneidade para licitar ou contratar com a Câmara Municipal de São Vicente, enquanto perdurarem os motivos determinantes da comissão, ou até que seja promovida sua reabilitação.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5.1. As multas previstas neste item poderão ser aplicadas cumulativamente 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5.2. As demais sanções legais são independentes e cumuláveis à aplicação de multa</w:t>
      </w:r>
    </w:p>
    <w:p w:rsidR="009308AE" w:rsidRDefault="009308AE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5.3. As multas terão seus valores apurados na data da infração</w:t>
      </w:r>
    </w:p>
    <w:p w:rsidR="0033151B" w:rsidRPr="00796173" w:rsidRDefault="0033151B" w:rsidP="0033151B">
      <w:pPr>
        <w:pStyle w:val="Corpodetexto3"/>
        <w:ind w:left="360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EE4918" w:rsidRDefault="0033151B" w:rsidP="0033151B">
      <w:pPr>
        <w:pStyle w:val="Corpodetexto3"/>
        <w:ind w:left="360"/>
        <w:jc w:val="center"/>
        <w:rPr>
          <w:rFonts w:ascii="Arial" w:eastAsia="MS Mincho" w:hAnsi="Arial" w:cs="Arial"/>
          <w:bCs w:val="0"/>
          <w:color w:val="auto"/>
        </w:rPr>
      </w:pPr>
      <w:r w:rsidRPr="00EE4918">
        <w:rPr>
          <w:rFonts w:ascii="Arial" w:eastAsia="MS Mincho" w:hAnsi="Arial" w:cs="Arial"/>
          <w:bCs w:val="0"/>
          <w:color w:val="auto"/>
        </w:rPr>
        <w:t>DAS OBRIGAÇÕES DA CONTRATANTE</w:t>
      </w:r>
    </w:p>
    <w:p w:rsidR="0033151B" w:rsidRPr="00796173" w:rsidRDefault="0033151B" w:rsidP="0033151B">
      <w:pPr>
        <w:pStyle w:val="Corpodetexto3"/>
        <w:ind w:left="360"/>
        <w:jc w:val="center"/>
        <w:rPr>
          <w:rFonts w:ascii="Arial" w:eastAsia="MS Mincho" w:hAnsi="Arial" w:cs="Arial"/>
          <w:b w:val="0"/>
          <w:bCs w:val="0"/>
          <w:color w:val="auto"/>
        </w:rPr>
      </w:pPr>
      <w:r w:rsidRPr="00EE4918">
        <w:rPr>
          <w:rFonts w:ascii="Arial" w:eastAsia="MS Mincho" w:hAnsi="Arial" w:cs="Arial"/>
          <w:bCs w:val="0"/>
          <w:color w:val="auto"/>
        </w:rPr>
        <w:t>CLÁUSULA SEXTA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6.0 Obriga-se a CONTRATANTE efetuar os pagamentos de salários e subsídios de seus agentes públicos através da CONTRATADA.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6.1. Informar, sempre que solicitado pela CONTRATADA, o saldo da margem consignável dos salários dos servidores, por ocasião da solicitação de empréstimos.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16EA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6.2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Enviar a relação nominal dos funcionários, contendo os valores a serem creditados aos servidores e agentes políticos, bem como os demais dados necessários solicitados pela CONTRATADA, com antecedência mínima de 02 (dois)  dias úteis da data do pagamento dos salários ou subsídios.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6.</w:t>
      </w:r>
      <w:r w:rsidR="00216EAB">
        <w:rPr>
          <w:rFonts w:ascii="Arial" w:eastAsia="MS Mincho" w:hAnsi="Arial" w:cs="Arial"/>
          <w:b w:val="0"/>
          <w:bCs w:val="0"/>
          <w:color w:val="auto"/>
        </w:rPr>
        <w:t>3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 Garantir as informações e documentação necessária à execução dos serviços por parte da CONTRATADA, como a inclusão e exclusão de agentes públicos.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216EA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6.4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Efetuar créditos decorrentes da folha de pagamento dos agentes públicos</w:t>
      </w:r>
      <w:r w:rsidR="009308AE">
        <w:rPr>
          <w:rFonts w:ascii="Arial" w:eastAsia="MS Mincho" w:hAnsi="Arial" w:cs="Arial"/>
          <w:b w:val="0"/>
          <w:bCs w:val="0"/>
          <w:color w:val="auto"/>
        </w:rPr>
        <w:t xml:space="preserve"> e eventuais estagiários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da Câmara Municipal de São Vicente na conta corrente aberta de modo individual em nome destes.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9308AE" w:rsidRPr="00796173" w:rsidRDefault="00216EA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6.5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</w:t>
      </w:r>
      <w:r w:rsidR="009308AE">
        <w:rPr>
          <w:rFonts w:ascii="Arial" w:eastAsia="MS Mincho" w:hAnsi="Arial" w:cs="Arial"/>
          <w:b w:val="0"/>
          <w:bCs w:val="0"/>
          <w:color w:val="auto"/>
        </w:rPr>
        <w:t xml:space="preserve">A fiscalização do Contrato por parte da Câmara Municipal será </w:t>
      </w:r>
      <w:r w:rsidR="007E2164">
        <w:rPr>
          <w:rFonts w:ascii="Arial" w:eastAsia="MS Mincho" w:hAnsi="Arial" w:cs="Arial"/>
          <w:b w:val="0"/>
          <w:bCs w:val="0"/>
          <w:color w:val="auto"/>
        </w:rPr>
        <w:t>efetivada pelo</w:t>
      </w:r>
      <w:r w:rsidR="00FF7ED7">
        <w:rPr>
          <w:rFonts w:ascii="Arial" w:eastAsia="MS Mincho" w:hAnsi="Arial" w:cs="Arial"/>
          <w:b w:val="0"/>
          <w:bCs w:val="0"/>
          <w:color w:val="auto"/>
        </w:rPr>
        <w:t xml:space="preserve"> Diretor Financeiro, cargo atualmente ocupado pelo Sr. Rogério Elias Oliveira da Cruz</w:t>
      </w:r>
      <w:r w:rsidR="00026033">
        <w:rPr>
          <w:rFonts w:ascii="Arial" w:eastAsia="MS Mincho" w:hAnsi="Arial" w:cs="Arial"/>
          <w:b w:val="0"/>
          <w:bCs w:val="0"/>
          <w:color w:val="auto"/>
        </w:rPr>
        <w:t xml:space="preserve">, podendo </w:t>
      </w:r>
      <w:r w:rsidR="007E2164">
        <w:rPr>
          <w:rFonts w:ascii="Arial" w:eastAsia="MS Mincho" w:hAnsi="Arial" w:cs="Arial"/>
          <w:b w:val="0"/>
          <w:bCs w:val="0"/>
          <w:color w:val="auto"/>
        </w:rPr>
        <w:t xml:space="preserve">eventualmente </w:t>
      </w:r>
      <w:r w:rsidR="00026033">
        <w:rPr>
          <w:rFonts w:ascii="Arial" w:eastAsia="MS Mincho" w:hAnsi="Arial" w:cs="Arial"/>
          <w:b w:val="0"/>
          <w:bCs w:val="0"/>
          <w:color w:val="auto"/>
        </w:rPr>
        <w:t xml:space="preserve">ser </w:t>
      </w:r>
      <w:r w:rsidR="007E2164">
        <w:rPr>
          <w:rFonts w:ascii="Arial" w:eastAsia="MS Mincho" w:hAnsi="Arial" w:cs="Arial"/>
          <w:b w:val="0"/>
          <w:bCs w:val="0"/>
          <w:color w:val="auto"/>
        </w:rPr>
        <w:t xml:space="preserve">substituído </w:t>
      </w:r>
      <w:r w:rsidR="00026033">
        <w:rPr>
          <w:rFonts w:ascii="Arial" w:eastAsia="MS Mincho" w:hAnsi="Arial" w:cs="Arial"/>
          <w:b w:val="0"/>
          <w:bCs w:val="0"/>
          <w:color w:val="auto"/>
        </w:rPr>
        <w:t>em função de sua exoneração, demissão do cargo ou substituição temporária, hipóteses em que a fiscalização passará ao novo Diretor Financeiro ou a quem o esteja substituindo</w:t>
      </w:r>
      <w:r w:rsidR="007E2164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216EAB" w:rsidRPr="00796173" w:rsidRDefault="00216EA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CLÁUSULA SÉTIMA</w:t>
      </w: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DAS OBRIGAÇÕES DA CONTRATADA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7.0. Obri</w:t>
      </w:r>
      <w:r w:rsidR="007E2164">
        <w:rPr>
          <w:rFonts w:ascii="Arial" w:eastAsia="MS Mincho" w:hAnsi="Arial" w:cs="Arial"/>
          <w:b w:val="0"/>
          <w:bCs w:val="0"/>
          <w:color w:val="auto"/>
        </w:rPr>
        <w:t>ga-se a CONTRATADA a obedecer a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normas e especificações na forma da Lei</w:t>
      </w:r>
      <w:r w:rsidR="007E2164">
        <w:rPr>
          <w:rFonts w:ascii="Arial" w:eastAsia="MS Mincho" w:hAnsi="Arial" w:cs="Arial"/>
          <w:b w:val="0"/>
          <w:bCs w:val="0"/>
          <w:color w:val="auto"/>
        </w:rPr>
        <w:t xml:space="preserve"> e instruç</w:t>
      </w:r>
      <w:r w:rsidR="00546ADB">
        <w:rPr>
          <w:rFonts w:ascii="Arial" w:eastAsia="MS Mincho" w:hAnsi="Arial" w:cs="Arial"/>
          <w:b w:val="0"/>
          <w:bCs w:val="0"/>
          <w:color w:val="auto"/>
        </w:rPr>
        <w:t>ões do Banco Central do Brasil.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E216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lastRenderedPageBreak/>
        <w:t xml:space="preserve">7.1. </w:t>
      </w:r>
      <w:r w:rsidR="00546ADB">
        <w:rPr>
          <w:rFonts w:ascii="Arial" w:eastAsia="MS Mincho" w:hAnsi="Arial" w:cs="Arial"/>
          <w:b w:val="0"/>
          <w:bCs w:val="0"/>
          <w:color w:val="auto"/>
        </w:rPr>
        <w:t xml:space="preserve">A CONTRATADA deve </w:t>
      </w:r>
      <w:r>
        <w:rPr>
          <w:rFonts w:ascii="Arial" w:eastAsia="MS Mincho" w:hAnsi="Arial" w:cs="Arial"/>
          <w:b w:val="0"/>
          <w:bCs w:val="0"/>
          <w:color w:val="auto"/>
        </w:rPr>
        <w:t>i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niciar os serviços contratados em no máximo 30 (trinta) dias a contar da assinatura do presente contrato</w:t>
      </w:r>
      <w:r w:rsidR="00546ADB">
        <w:rPr>
          <w:rFonts w:ascii="Arial" w:eastAsia="MS Mincho" w:hAnsi="Arial" w:cs="Arial"/>
          <w:b w:val="0"/>
          <w:bCs w:val="0"/>
          <w:color w:val="auto"/>
        </w:rPr>
        <w:t xml:space="preserve"> e também: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7.2. </w:t>
      </w:r>
      <w:r w:rsidR="00EE4918">
        <w:rPr>
          <w:rFonts w:ascii="Arial" w:eastAsia="MS Mincho" w:hAnsi="Arial" w:cs="Arial"/>
          <w:b w:val="0"/>
          <w:bCs w:val="0"/>
          <w:color w:val="auto"/>
        </w:rPr>
        <w:t>A CONTRATADA deve p</w:t>
      </w:r>
      <w:r w:rsidRPr="00796173">
        <w:rPr>
          <w:rFonts w:ascii="Arial" w:eastAsia="MS Mincho" w:hAnsi="Arial" w:cs="Arial"/>
          <w:b w:val="0"/>
          <w:bCs w:val="0"/>
          <w:color w:val="auto"/>
        </w:rPr>
        <w:t>romover a abertura de contas correntes ou equivalentes, dos agentes públicos</w:t>
      </w:r>
      <w:r w:rsidR="007E2164">
        <w:rPr>
          <w:rFonts w:ascii="Arial" w:eastAsia="MS Mincho" w:hAnsi="Arial" w:cs="Arial"/>
          <w:b w:val="0"/>
          <w:bCs w:val="0"/>
          <w:color w:val="auto"/>
        </w:rPr>
        <w:t xml:space="preserve"> e eventuais estagiários</w:t>
      </w:r>
      <w:r w:rsidRPr="00796173">
        <w:rPr>
          <w:rFonts w:ascii="Arial" w:eastAsia="MS Mincho" w:hAnsi="Arial" w:cs="Arial"/>
          <w:b w:val="0"/>
          <w:bCs w:val="0"/>
          <w:color w:val="auto"/>
        </w:rPr>
        <w:t>, com a coleta de dados, documentos e assinaturas necessárias no local e horário d</w:t>
      </w:r>
      <w:r w:rsidR="007E2164">
        <w:rPr>
          <w:rFonts w:ascii="Arial" w:eastAsia="MS Mincho" w:hAnsi="Arial" w:cs="Arial"/>
          <w:b w:val="0"/>
          <w:bCs w:val="0"/>
          <w:color w:val="auto"/>
        </w:rPr>
        <w:t>e trabalho dos agentes públicos</w:t>
      </w:r>
      <w:r w:rsidR="00546ADB">
        <w:rPr>
          <w:rFonts w:ascii="Arial" w:eastAsia="MS Mincho" w:hAnsi="Arial" w:cs="Arial"/>
          <w:b w:val="0"/>
          <w:bCs w:val="0"/>
          <w:color w:val="auto"/>
        </w:rPr>
        <w:t xml:space="preserve">.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Após a abertura da contas correntes a CONTRATADA confeccionará os cartões magnéticos, ficando responsável por sua</w:t>
      </w:r>
      <w:r w:rsidR="007E2164">
        <w:rPr>
          <w:rFonts w:ascii="Arial" w:eastAsia="MS Mincho" w:hAnsi="Arial" w:cs="Arial"/>
          <w:b w:val="0"/>
          <w:bCs w:val="0"/>
          <w:color w:val="auto"/>
        </w:rPr>
        <w:t xml:space="preserve"> guarda e entrega aos titulares;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7.2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.1. Em caso de </w:t>
      </w:r>
      <w:proofErr w:type="spellStart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reemissão</w:t>
      </w:r>
      <w:proofErr w:type="spellEnd"/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a CONTRATADA deverá emitir os cartões no prazo máximo de 15  (quinze) dias corridos, a contar da data da solicitação</w:t>
      </w:r>
      <w:r w:rsidR="007E2164">
        <w:rPr>
          <w:rFonts w:ascii="Arial" w:eastAsia="MS Mincho" w:hAnsi="Arial" w:cs="Arial"/>
          <w:b w:val="0"/>
          <w:bCs w:val="0"/>
          <w:color w:val="auto"/>
        </w:rPr>
        <w:t>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7.2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.2. O agente público </w:t>
      </w:r>
      <w:r w:rsidR="007E2164">
        <w:rPr>
          <w:rFonts w:ascii="Arial" w:eastAsia="MS Mincho" w:hAnsi="Arial" w:cs="Arial"/>
          <w:b w:val="0"/>
          <w:bCs w:val="0"/>
          <w:color w:val="auto"/>
        </w:rPr>
        <w:t xml:space="preserve">ou estagiário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solicitante arcará com o custo relativo à emissão de um novo cartão magnético, o qual não poderá ultrapassar os valores praticados para os demais clientes da CONTRATADA</w:t>
      </w:r>
      <w:r w:rsidR="007E2164">
        <w:rPr>
          <w:rFonts w:ascii="Arial" w:eastAsia="MS Mincho" w:hAnsi="Arial" w:cs="Arial"/>
          <w:b w:val="0"/>
          <w:bCs w:val="0"/>
          <w:color w:val="auto"/>
        </w:rPr>
        <w:t>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7.3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O depósito em conta obedecerá o mesmo procedimento adotado para uma conta corrente regular, adotando-se as exigência</w:t>
      </w:r>
      <w:r w:rsidR="007E2164">
        <w:rPr>
          <w:rFonts w:ascii="Arial" w:eastAsia="MS Mincho" w:hAnsi="Arial" w:cs="Arial"/>
          <w:b w:val="0"/>
          <w:bCs w:val="0"/>
          <w:color w:val="auto"/>
        </w:rPr>
        <w:t>s de controle de senhas;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7.3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.1. A conta corrente deverá ter como titular o agente público, beneficiário pelo pagamento realizado feito pela CONTRATANTE</w:t>
      </w:r>
      <w:r w:rsidR="007E2164">
        <w:rPr>
          <w:rFonts w:ascii="Arial" w:eastAsia="MS Mincho" w:hAnsi="Arial" w:cs="Arial"/>
          <w:b w:val="0"/>
          <w:bCs w:val="0"/>
          <w:color w:val="auto"/>
        </w:rPr>
        <w:t>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7.4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A revalidação das senhas dos agentes públicos cuja modalidade de pagamento seja conta salário é de responsabilidade da CONTRATADA, que adotará metodologia própria, sem</w:t>
      </w:r>
      <w:r w:rsidR="00E53429">
        <w:rPr>
          <w:rFonts w:ascii="Arial" w:eastAsia="MS Mincho" w:hAnsi="Arial" w:cs="Arial"/>
          <w:b w:val="0"/>
          <w:bCs w:val="0"/>
          <w:color w:val="auto"/>
        </w:rPr>
        <w:t xml:space="preserve"> qualquer ônus para a CONTRATANTE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e os agentes públicos;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7.5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Efetuar os créditos dos pagamentos nas contas correntes dos agentes públicos, em conformidade com as informações repassadas pela CONTRATANTE.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7.6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. Respeitar o limite da margem consignável no caso de concessão de empréstimos aos agentes públicos, solicitando para tal as informações necessárias ao </w:t>
      </w:r>
      <w:r w:rsidR="00BC41DD">
        <w:rPr>
          <w:rFonts w:ascii="Arial" w:eastAsia="MS Mincho" w:hAnsi="Arial" w:cs="Arial"/>
          <w:b w:val="0"/>
          <w:bCs w:val="0"/>
          <w:color w:val="auto"/>
        </w:rPr>
        <w:t>Diretoria de Recursos Humanos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da CÂMARA MUNICIPAL DE SÃO VICENTE.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7.7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Responsabilizar-se por eventuais danos que vier a causar à CÂMARA  MUNICIPAL DE SÃO VICENTE  ou a terceiros, decorrentes de sua culpa ou dolo na execução do contrato.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7E2164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</w:t>
      </w:r>
      <w:r w:rsidR="009D6B46">
        <w:rPr>
          <w:rFonts w:ascii="Arial" w:eastAsia="MS Mincho" w:hAnsi="Arial" w:cs="Arial"/>
          <w:b w:val="0"/>
          <w:bCs w:val="0"/>
          <w:color w:val="auto"/>
        </w:rPr>
        <w:t>8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Comunicar previamente os agentes públicos correntistas acerca de quaisquer tarifas cobradas por serviços adicionais, observadas as normas do Banco Central do Brasil. a cobrança eventual de taxas ou tarifas somente ocorrerá em função de relacionamento particular entre os agentes públicos e a CONTRATADA, e deverá ser embasada por anuência formal daqueles às modalidades de serviços ofertadas por esta.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lastRenderedPageBreak/>
        <w:t>7.9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Manter permanentemente atualizado, para efeito de pagamento, cadastro dos servidores que são objeto do pagamento de pessoal, bem como seus representantes legais, sendo que a CONTRATANTE disponibilizará os arquivos necessários à sua operacionalização.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7.10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Responder por todos os impostos, taxas, seguros e quaisquer outros encargos que incidam ou venham a incidir sobre os respectivos serviços a serem prestados.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7.11.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Manter durante a execução do contrato todas as condições de habilitação e qualificação exigidas na licitação.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7.12.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Reparar ou corrigir, dentro do prazo estipulado pela Administração, os eventuais vícios, defeitos ou incorreções constatados pela fiscalização dos serviços.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7.13.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Manter a regularidade jurídica, econômico-financeira e fiscal, bem como de sua qualificação técnicas descritas no Edital de Pregão nº....., durante toda a execução do contrato;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7.14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 Não receberá da CONTRATANTE qualquer remuneração direta oriunda dos cofres públicos municipais, por esse serviço ou quaisquer prestações de serviços bancários correlatos (emissão de extratos diários, informações de saldos a qualquer momento e por qualquer meio, fornecimento de relatório, transferências, ordem de pagamento etc.)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546AD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7.1</w:t>
      </w:r>
      <w:r w:rsidR="009D6B46">
        <w:rPr>
          <w:rFonts w:ascii="Arial" w:eastAsia="MS Mincho" w:hAnsi="Arial" w:cs="Arial"/>
          <w:b w:val="0"/>
          <w:bCs w:val="0"/>
          <w:color w:val="auto"/>
        </w:rPr>
        <w:t>5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.</w:t>
      </w:r>
      <w:r w:rsidR="0033151B" w:rsidRPr="00796173">
        <w:rPr>
          <w:rFonts w:ascii="Arial" w:eastAsia="MS Mincho" w:hAnsi="Arial" w:cs="Arial"/>
          <w:bCs w:val="0"/>
          <w:color w:val="auto"/>
        </w:rPr>
        <w:t xml:space="preserve">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 CONTRATADA obriga-se a observar e guardar sigilo de todos os dados pessoais e profissionais obtidos em decorrência do presente Edital e a não utilizar ou divulgar as informações obtidas para qualquer fim, sob as penas da lei civil, penal e correlatas.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7.16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. </w:t>
      </w:r>
      <w:r w:rsidR="00546ADB">
        <w:rPr>
          <w:rFonts w:ascii="Arial" w:eastAsia="MS Mincho" w:hAnsi="Arial" w:cs="Arial"/>
          <w:b w:val="0"/>
          <w:color w:val="auto"/>
        </w:rPr>
        <w:t xml:space="preserve">A CONTRATADA </w:t>
      </w:r>
      <w:r w:rsidR="0033151B" w:rsidRPr="00796173">
        <w:rPr>
          <w:rFonts w:ascii="Arial" w:eastAsia="MS Mincho" w:hAnsi="Arial" w:cs="Arial"/>
          <w:b w:val="0"/>
          <w:color w:val="auto"/>
        </w:rPr>
        <w:t>Indicar</w:t>
      </w:r>
      <w:r w:rsidR="00546ADB">
        <w:rPr>
          <w:rFonts w:ascii="Arial" w:eastAsia="MS Mincho" w:hAnsi="Arial" w:cs="Arial"/>
          <w:b w:val="0"/>
          <w:color w:val="auto"/>
        </w:rPr>
        <w:t>á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 um Gestor responsável pelo atendimento à CONTRATANTE e pelo cumprimento das obrigações decorrentes do presente contrato, com poderes de negociação dos termos contratuais, que visem otimizar o</w:t>
      </w:r>
      <w:r w:rsidR="00546ADB">
        <w:rPr>
          <w:rFonts w:ascii="Arial" w:eastAsia="MS Mincho" w:hAnsi="Arial" w:cs="Arial"/>
          <w:b w:val="0"/>
          <w:color w:val="auto"/>
        </w:rPr>
        <w:t>s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 serviço</w:t>
      </w:r>
      <w:r w:rsidR="00546ADB">
        <w:rPr>
          <w:rFonts w:ascii="Arial" w:eastAsia="MS Mincho" w:hAnsi="Arial" w:cs="Arial"/>
          <w:b w:val="0"/>
          <w:color w:val="auto"/>
        </w:rPr>
        <w:t>s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 prestado</w:t>
      </w:r>
      <w:r w:rsidR="00546ADB">
        <w:rPr>
          <w:rFonts w:ascii="Arial" w:eastAsia="MS Mincho" w:hAnsi="Arial" w:cs="Arial"/>
          <w:b w:val="0"/>
          <w:color w:val="auto"/>
        </w:rPr>
        <w:t>s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.  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7.17</w:t>
      </w:r>
      <w:r w:rsidR="0033151B" w:rsidRPr="00796173">
        <w:rPr>
          <w:rFonts w:ascii="Arial" w:eastAsia="MS Mincho" w:hAnsi="Arial" w:cs="Arial"/>
          <w:b w:val="0"/>
          <w:color w:val="auto"/>
        </w:rPr>
        <w:t>. Garantir, manter e melhorar a qualidade dos serviços prestados à CONTRATANTE, de maneira competitiva no mercado;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7.18</w:t>
      </w:r>
      <w:r w:rsidR="0033151B" w:rsidRPr="00796173">
        <w:rPr>
          <w:rFonts w:ascii="Arial" w:eastAsia="MS Mincho" w:hAnsi="Arial" w:cs="Arial"/>
          <w:b w:val="0"/>
          <w:color w:val="auto"/>
        </w:rPr>
        <w:t>. Garantir o desenvolvimento de produtos específicos para os agentes públicos</w:t>
      </w:r>
      <w:r>
        <w:rPr>
          <w:rFonts w:ascii="Arial" w:eastAsia="MS Mincho" w:hAnsi="Arial" w:cs="Arial"/>
          <w:b w:val="0"/>
          <w:color w:val="auto"/>
        </w:rPr>
        <w:t xml:space="preserve"> ou estagiários</w:t>
      </w:r>
      <w:r w:rsidR="0033151B" w:rsidRPr="00796173">
        <w:rPr>
          <w:rFonts w:ascii="Arial" w:eastAsia="MS Mincho" w:hAnsi="Arial" w:cs="Arial"/>
          <w:b w:val="0"/>
          <w:color w:val="auto"/>
        </w:rPr>
        <w:t>, em especial: empréstimos, financiamentos e investimentos, condições especiais de cobrança de juros do cheque especial, quanto ao sistema de consignação em folha de pagamento, a CONTRATADA observará o disposto na legislação vigente;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7.19</w:t>
      </w:r>
      <w:r w:rsidR="0033151B" w:rsidRPr="00796173">
        <w:rPr>
          <w:rFonts w:ascii="Arial" w:eastAsia="MS Mincho" w:hAnsi="Arial" w:cs="Arial"/>
          <w:b w:val="0"/>
          <w:color w:val="auto"/>
        </w:rPr>
        <w:t xml:space="preserve">. Manter o histórico dos pagamentos de pessoal pelo período de vigência do contrato, fornecendo informações quando solicitadas, no prazo máximo de 5 (cinco) dias úteis, para os pagamentos realizados nos últimos 60 (sessenta) e no prazo </w:t>
      </w:r>
      <w:r w:rsidR="0033151B" w:rsidRPr="00796173">
        <w:rPr>
          <w:rFonts w:ascii="Arial" w:eastAsia="MS Mincho" w:hAnsi="Arial" w:cs="Arial"/>
          <w:b w:val="0"/>
          <w:color w:val="auto"/>
        </w:rPr>
        <w:lastRenderedPageBreak/>
        <w:t>máximo de 30 (trinta) dias, para os realizados em períodos superiores ao anteriormente referido. Findo o contrato os arquivos deverão ser fornecidos a CONTRATANTE.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7.20</w:t>
      </w:r>
      <w:r w:rsidR="0033151B" w:rsidRPr="00796173">
        <w:rPr>
          <w:rFonts w:ascii="Arial" w:eastAsia="MS Mincho" w:hAnsi="Arial" w:cs="Arial"/>
          <w:b w:val="0"/>
          <w:color w:val="auto"/>
        </w:rPr>
        <w:t>. Solicitar anuência da CONTRATANTE em caso de implementação de alterações no sistema de pagamento utilizado pela CONTRATADA que impliquem em modificações de procedimentos operacionais no relacionamento com a CONTRATANTE ou seus agentes públicos.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9D6B46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  <w:r>
        <w:rPr>
          <w:rFonts w:ascii="Arial" w:eastAsia="MS Mincho" w:hAnsi="Arial" w:cs="Arial"/>
          <w:b w:val="0"/>
          <w:color w:val="auto"/>
        </w:rPr>
        <w:t>7.21</w:t>
      </w:r>
      <w:r w:rsidR="0033151B" w:rsidRPr="00796173">
        <w:rPr>
          <w:rFonts w:ascii="Arial" w:eastAsia="MS Mincho" w:hAnsi="Arial" w:cs="Arial"/>
          <w:b w:val="0"/>
          <w:color w:val="auto"/>
        </w:rPr>
        <w:t>. Disponibilizar relatórios periódicos, analíticos e sintéticos, em meio digital e impressos, estes por solicitação da CONTRATANTE, quando necessário, contemplando entre outros: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15010A">
      <w:pPr>
        <w:pStyle w:val="Corpodetexto3"/>
        <w:numPr>
          <w:ilvl w:val="2"/>
          <w:numId w:val="30"/>
        </w:numPr>
        <w:ind w:left="1134" w:hanging="54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Demonstrativo mensal, até o 5º dia útil do mês </w:t>
      </w:r>
      <w:proofErr w:type="spellStart"/>
      <w:r w:rsidRPr="00796173">
        <w:rPr>
          <w:rFonts w:ascii="Arial" w:eastAsia="MS Mincho" w:hAnsi="Arial" w:cs="Arial"/>
          <w:b w:val="0"/>
          <w:color w:val="auto"/>
        </w:rPr>
        <w:t>subseqüente</w:t>
      </w:r>
      <w:proofErr w:type="spellEnd"/>
      <w:r w:rsidRPr="00796173">
        <w:rPr>
          <w:rFonts w:ascii="Arial" w:eastAsia="MS Mincho" w:hAnsi="Arial" w:cs="Arial"/>
          <w:b w:val="0"/>
          <w:color w:val="auto"/>
        </w:rPr>
        <w:t>, por agente público, dos pagamentos realizados, informando, por mês de competência, nome, registro funcional, CPF, valor, número de conta e agência;</w:t>
      </w:r>
    </w:p>
    <w:p w:rsidR="0033151B" w:rsidRPr="00796173" w:rsidRDefault="0033151B" w:rsidP="0015010A">
      <w:pPr>
        <w:pStyle w:val="Corpodetexto3"/>
        <w:ind w:left="1134" w:hanging="54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15010A">
      <w:pPr>
        <w:pStyle w:val="Corpodetexto3"/>
        <w:numPr>
          <w:ilvl w:val="2"/>
          <w:numId w:val="30"/>
        </w:numPr>
        <w:ind w:left="1134" w:hanging="54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Demonstrativo mensal, até o 5º dia útil do mês </w:t>
      </w:r>
      <w:proofErr w:type="spellStart"/>
      <w:r w:rsidRPr="00796173">
        <w:rPr>
          <w:rFonts w:ascii="Arial" w:eastAsia="MS Mincho" w:hAnsi="Arial" w:cs="Arial"/>
          <w:b w:val="0"/>
          <w:color w:val="auto"/>
        </w:rPr>
        <w:t>subseqüente</w:t>
      </w:r>
      <w:proofErr w:type="spellEnd"/>
      <w:r w:rsidRPr="00796173">
        <w:rPr>
          <w:rFonts w:ascii="Arial" w:eastAsia="MS Mincho" w:hAnsi="Arial" w:cs="Arial"/>
          <w:b w:val="0"/>
          <w:color w:val="auto"/>
        </w:rPr>
        <w:t xml:space="preserve"> por agente público, dos pagamentos bloqueados e desbloqueados informando, por mês de competência, nome, registro funcional, CPF, valor, número de conta e agência;</w:t>
      </w:r>
    </w:p>
    <w:p w:rsidR="0033151B" w:rsidRPr="00796173" w:rsidRDefault="0033151B" w:rsidP="0015010A">
      <w:pPr>
        <w:pStyle w:val="Corpodetexto3"/>
        <w:ind w:left="1134" w:hanging="54"/>
        <w:rPr>
          <w:rFonts w:ascii="Arial" w:eastAsia="MS Mincho" w:hAnsi="Arial" w:cs="Arial"/>
          <w:b w:val="0"/>
          <w:color w:val="auto"/>
        </w:rPr>
      </w:pPr>
    </w:p>
    <w:p w:rsidR="0033151B" w:rsidRDefault="0033151B" w:rsidP="0015010A">
      <w:pPr>
        <w:pStyle w:val="Corpodetexto3"/>
        <w:numPr>
          <w:ilvl w:val="2"/>
          <w:numId w:val="30"/>
        </w:numPr>
        <w:ind w:left="1134" w:hanging="54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 xml:space="preserve">Demonstrativo mensal acumulado até o 5º dia útil do mês </w:t>
      </w:r>
      <w:proofErr w:type="spellStart"/>
      <w:r w:rsidRPr="00796173">
        <w:rPr>
          <w:rFonts w:ascii="Arial" w:eastAsia="MS Mincho" w:hAnsi="Arial" w:cs="Arial"/>
          <w:b w:val="0"/>
          <w:color w:val="auto"/>
        </w:rPr>
        <w:t>subseqüente</w:t>
      </w:r>
      <w:proofErr w:type="spellEnd"/>
      <w:r w:rsidRPr="00796173">
        <w:rPr>
          <w:rFonts w:ascii="Arial" w:eastAsia="MS Mincho" w:hAnsi="Arial" w:cs="Arial"/>
          <w:b w:val="0"/>
          <w:color w:val="auto"/>
        </w:rPr>
        <w:t>, por agente público, dos pagamentos efetuados mediante determinação judicial, informando, por , por mês de competência, nome, registro funcional, CPF, valor, número da conta e agência;</w:t>
      </w:r>
    </w:p>
    <w:p w:rsidR="0015010A" w:rsidRPr="00796173" w:rsidRDefault="0015010A" w:rsidP="0015010A">
      <w:pPr>
        <w:pStyle w:val="Corpodetexto3"/>
        <w:ind w:left="1800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15010A">
      <w:pPr>
        <w:pStyle w:val="Corpodetexto3"/>
        <w:numPr>
          <w:ilvl w:val="2"/>
          <w:numId w:val="30"/>
        </w:numPr>
        <w:ind w:left="1134" w:hanging="54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A CONTRATADA deverá fornecer relatórios diários quando do início do pagamento, informando o mês de competência, a quantidade total de agentes públicos</w:t>
      </w:r>
      <w:r w:rsidR="0015010A">
        <w:rPr>
          <w:rFonts w:ascii="Arial" w:eastAsia="MS Mincho" w:hAnsi="Arial" w:cs="Arial"/>
          <w:b w:val="0"/>
          <w:color w:val="auto"/>
        </w:rPr>
        <w:t xml:space="preserve"> ou estagiários</w:t>
      </w:r>
      <w:r w:rsidRPr="00796173">
        <w:rPr>
          <w:rFonts w:ascii="Arial" w:eastAsia="MS Mincho" w:hAnsi="Arial" w:cs="Arial"/>
          <w:b w:val="0"/>
          <w:color w:val="auto"/>
        </w:rPr>
        <w:t>, a receber valores totais em reais para pagamento diário, até o último dia de pagamento;</w:t>
      </w:r>
    </w:p>
    <w:p w:rsidR="0033151B" w:rsidRPr="00796173" w:rsidRDefault="0033151B" w:rsidP="0015010A">
      <w:pPr>
        <w:pStyle w:val="Corpodetexto3"/>
        <w:ind w:left="1134" w:hanging="54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15010A">
      <w:pPr>
        <w:pStyle w:val="Corpodetexto3"/>
        <w:numPr>
          <w:ilvl w:val="2"/>
          <w:numId w:val="30"/>
        </w:numPr>
        <w:ind w:left="1134" w:hanging="54"/>
        <w:rPr>
          <w:rFonts w:ascii="Arial" w:eastAsia="MS Mincho" w:hAnsi="Arial" w:cs="Arial"/>
          <w:b w:val="0"/>
          <w:color w:val="auto"/>
        </w:rPr>
      </w:pPr>
      <w:r w:rsidRPr="00796173">
        <w:rPr>
          <w:rFonts w:ascii="Arial" w:eastAsia="MS Mincho" w:hAnsi="Arial" w:cs="Arial"/>
          <w:b w:val="0"/>
          <w:color w:val="auto"/>
        </w:rPr>
        <w:t>Operacionalizar as atividades de Agência, no mínimo 01 (uma) no município de São</w:t>
      </w:r>
      <w:r w:rsidR="0015010A">
        <w:rPr>
          <w:rFonts w:ascii="Arial" w:eastAsia="MS Mincho" w:hAnsi="Arial" w:cs="Arial"/>
          <w:b w:val="0"/>
          <w:color w:val="auto"/>
        </w:rPr>
        <w:t xml:space="preserve"> Vicente.</w:t>
      </w:r>
    </w:p>
    <w:p w:rsidR="0033151B" w:rsidRPr="0015010A" w:rsidRDefault="0033151B" w:rsidP="0015010A">
      <w:pPr>
        <w:pStyle w:val="Corpodetexto3"/>
        <w:ind w:left="1800"/>
        <w:rPr>
          <w:rFonts w:ascii="Arial" w:eastAsia="MS Mincho" w:hAnsi="Arial" w:cs="Arial"/>
          <w:b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802A95" w:rsidRDefault="0033151B" w:rsidP="0033151B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 w:rsidRPr="00802A95">
        <w:rPr>
          <w:rFonts w:ascii="Arial" w:eastAsia="MS Mincho" w:hAnsi="Arial" w:cs="Arial"/>
          <w:bCs w:val="0"/>
          <w:color w:val="auto"/>
        </w:rPr>
        <w:t>CLÁUSULA OITAVA</w:t>
      </w:r>
    </w:p>
    <w:p w:rsidR="0033151B" w:rsidRPr="00802A95" w:rsidRDefault="0033151B" w:rsidP="0033151B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 w:rsidRPr="00802A95">
        <w:rPr>
          <w:rFonts w:ascii="Arial" w:eastAsia="MS Mincho" w:hAnsi="Arial" w:cs="Arial"/>
          <w:bCs w:val="0"/>
          <w:color w:val="auto"/>
        </w:rPr>
        <w:t>DA RESCISÃO CONTRATUAL</w:t>
      </w:r>
    </w:p>
    <w:p w:rsidR="0033151B" w:rsidRPr="00802A95" w:rsidRDefault="0033151B" w:rsidP="0033151B">
      <w:pPr>
        <w:pStyle w:val="Corpodetexto3"/>
        <w:rPr>
          <w:rFonts w:ascii="Arial" w:eastAsia="MS Mincho" w:hAnsi="Arial" w:cs="Arial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8.0. A inexecução total ou parcial do contrato ensejará sua rescisão, com as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conseqüências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contratuais previstas  neste contrato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8.1. Constituem motivo para a rescisão do contrato:</w:t>
      </w:r>
    </w:p>
    <w:p w:rsidR="0015010A" w:rsidRDefault="0015010A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 xml:space="preserve">8.1.2.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O não cumprimento de cláusulas contra</w:t>
      </w:r>
      <w:r>
        <w:rPr>
          <w:rFonts w:ascii="Arial" w:eastAsia="MS Mincho" w:hAnsi="Arial" w:cs="Arial"/>
          <w:b w:val="0"/>
          <w:bCs w:val="0"/>
          <w:color w:val="auto"/>
        </w:rPr>
        <w:t>tuais, especificações e prazos;</w:t>
      </w:r>
    </w:p>
    <w:p w:rsidR="0033151B" w:rsidRPr="00796173" w:rsidRDefault="0015010A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 xml:space="preserve">8.1.3.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O cumprimento irregular de cláusulas contratuais, especificações e prazos;</w:t>
      </w:r>
    </w:p>
    <w:p w:rsidR="0033151B" w:rsidRPr="00796173" w:rsidRDefault="00344169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lastRenderedPageBreak/>
        <w:t xml:space="preserve">8.1.4.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O atraso injustificado do iní</w:t>
      </w:r>
      <w:r>
        <w:rPr>
          <w:rFonts w:ascii="Arial" w:eastAsia="MS Mincho" w:hAnsi="Arial" w:cs="Arial"/>
          <w:b w:val="0"/>
          <w:bCs w:val="0"/>
          <w:color w:val="auto"/>
        </w:rPr>
        <w:t>cio da execução do contrato;</w:t>
      </w:r>
    </w:p>
    <w:p w:rsidR="0033151B" w:rsidRPr="00796173" w:rsidRDefault="00344169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 xml:space="preserve">8.1.5.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A dissolução </w:t>
      </w:r>
      <w:r>
        <w:rPr>
          <w:rFonts w:ascii="Arial" w:eastAsia="MS Mincho" w:hAnsi="Arial" w:cs="Arial"/>
          <w:b w:val="0"/>
          <w:bCs w:val="0"/>
          <w:color w:val="auto"/>
        </w:rPr>
        <w:t xml:space="preserve">ou intervenção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da </w:t>
      </w:r>
      <w:r>
        <w:rPr>
          <w:rFonts w:ascii="Arial" w:eastAsia="MS Mincho" w:hAnsi="Arial" w:cs="Arial"/>
          <w:b w:val="0"/>
          <w:bCs w:val="0"/>
          <w:color w:val="auto"/>
        </w:rPr>
        <w:t>Contratant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e</w:t>
      </w:r>
      <w:r>
        <w:rPr>
          <w:rFonts w:ascii="Arial" w:eastAsia="MS Mincho" w:hAnsi="Arial" w:cs="Arial"/>
          <w:b w:val="0"/>
          <w:bCs w:val="0"/>
          <w:color w:val="auto"/>
        </w:rPr>
        <w:t xml:space="preserve"> que impeça a continuidade da execução contratual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;</w:t>
      </w:r>
    </w:p>
    <w:p w:rsidR="0033151B" w:rsidRPr="00796173" w:rsidRDefault="00802A95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 xml:space="preserve">8.1.6.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Razões </w:t>
      </w:r>
      <w:r>
        <w:rPr>
          <w:rFonts w:ascii="Arial" w:eastAsia="MS Mincho" w:hAnsi="Arial" w:cs="Arial"/>
          <w:b w:val="0"/>
          <w:bCs w:val="0"/>
          <w:color w:val="auto"/>
        </w:rPr>
        <w:t xml:space="preserve">altamente relevantes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de interesse do Serviço Público.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8.2. A rescisão do contrato poderá ser:</w:t>
      </w:r>
    </w:p>
    <w:p w:rsidR="0033151B" w:rsidRPr="00796173" w:rsidRDefault="00802A95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8.2.1.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Determinada por ato unilateral e escrito da CONTRATANTE, nos casos enu</w:t>
      </w:r>
      <w:r w:rsidR="00E53429">
        <w:rPr>
          <w:rFonts w:ascii="Arial" w:eastAsia="MS Mincho" w:hAnsi="Arial" w:cs="Arial"/>
          <w:b w:val="0"/>
          <w:bCs w:val="0"/>
          <w:color w:val="auto"/>
        </w:rPr>
        <w:t>merados nas alíneas de 8.1.2 a 8.1.6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do item </w:t>
      </w:r>
      <w:r w:rsidR="00E53429">
        <w:rPr>
          <w:rFonts w:ascii="Arial" w:eastAsia="MS Mincho" w:hAnsi="Arial" w:cs="Arial"/>
          <w:b w:val="0"/>
          <w:bCs w:val="0"/>
          <w:color w:val="auto"/>
        </w:rPr>
        <w:t>8.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1 desta cláusula;</w:t>
      </w:r>
    </w:p>
    <w:p w:rsidR="0033151B" w:rsidRPr="00796173" w:rsidRDefault="00802A95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 xml:space="preserve">8.2.2. 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>Amigável por acordo entre partes, reduzida a termo no processo da licitação, desde que aja conveniência para a CONTRATANTE;</w:t>
      </w:r>
    </w:p>
    <w:p w:rsidR="0033151B" w:rsidRPr="00796173" w:rsidRDefault="00802A95" w:rsidP="00802A95">
      <w:pPr>
        <w:pStyle w:val="Corpodetexto3"/>
        <w:ind w:left="284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8.2.3.</w:t>
      </w:r>
      <w:r w:rsidR="0033151B" w:rsidRPr="00796173">
        <w:rPr>
          <w:rFonts w:ascii="Arial" w:eastAsia="MS Mincho" w:hAnsi="Arial" w:cs="Arial"/>
          <w:b w:val="0"/>
          <w:bCs w:val="0"/>
          <w:color w:val="auto"/>
        </w:rPr>
        <w:t xml:space="preserve"> Judicial, nos termos da legislação processual.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numPr>
          <w:ilvl w:val="1"/>
          <w:numId w:val="13"/>
        </w:numPr>
        <w:tabs>
          <w:tab w:val="clear" w:pos="720"/>
        </w:tabs>
        <w:ind w:left="0" w:firstLine="0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A rescisão administrativa ou amigável dever</w:t>
      </w:r>
      <w:r w:rsidR="00802A95">
        <w:rPr>
          <w:rFonts w:ascii="Arial" w:eastAsia="MS Mincho" w:hAnsi="Arial" w:cs="Arial"/>
          <w:b w:val="0"/>
          <w:bCs w:val="0"/>
          <w:color w:val="auto"/>
        </w:rPr>
        <w:t xml:space="preserve">á ser precedida de relatório do responsável pela fiscalização, do Controle Interno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e de autorização escrita e fundamentada da</w:t>
      </w:r>
      <w:r w:rsidR="00802A95">
        <w:rPr>
          <w:rFonts w:ascii="Arial" w:eastAsia="MS Mincho" w:hAnsi="Arial" w:cs="Arial"/>
          <w:b w:val="0"/>
          <w:bCs w:val="0"/>
          <w:color w:val="auto"/>
        </w:rPr>
        <w:t xml:space="preserve"> Presidência</w:t>
      </w:r>
      <w:r w:rsidRPr="00796173">
        <w:rPr>
          <w:rFonts w:ascii="Arial" w:eastAsia="MS Mincho" w:hAnsi="Arial" w:cs="Arial"/>
          <w:b w:val="0"/>
          <w:bCs w:val="0"/>
          <w:color w:val="auto"/>
        </w:rPr>
        <w:t>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802A95" w:rsidRDefault="0033151B" w:rsidP="00802A95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 w:rsidRPr="00802A95">
        <w:rPr>
          <w:rFonts w:ascii="Arial" w:eastAsia="MS Mincho" w:hAnsi="Arial" w:cs="Arial"/>
          <w:bCs w:val="0"/>
          <w:color w:val="auto"/>
        </w:rPr>
        <w:t>CLÁUSULA NONA</w:t>
      </w:r>
    </w:p>
    <w:p w:rsidR="0033151B" w:rsidRPr="00802A95" w:rsidRDefault="0033151B" w:rsidP="00802A95">
      <w:pPr>
        <w:pStyle w:val="Corpodetexto3"/>
        <w:jc w:val="center"/>
        <w:rPr>
          <w:rFonts w:ascii="Arial" w:eastAsia="MS Mincho" w:hAnsi="Arial" w:cs="Arial"/>
          <w:bCs w:val="0"/>
          <w:color w:val="auto"/>
        </w:rPr>
      </w:pPr>
      <w:r w:rsidRPr="00802A95">
        <w:rPr>
          <w:rFonts w:ascii="Arial" w:eastAsia="MS Mincho" w:hAnsi="Arial" w:cs="Arial"/>
          <w:bCs w:val="0"/>
          <w:color w:val="auto"/>
        </w:rPr>
        <w:t>DO FORO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9.0. As partes elegem o foro da Comarca de São Vicente, com exclusão de qualquer outro por mais privilegiado que seja para dirimir quaisquer dúvidas ou conflitos oriundos da execução deste contrato.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E assim, por estarem justos e acordados, firmam as partes na presença de duas testemunhas que assinam conjuntamente o presente contrato, em 3 (três) vias de igual teor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802A95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São Vicent</w:t>
      </w:r>
      <w:r w:rsidR="0065170D">
        <w:rPr>
          <w:rFonts w:ascii="Arial" w:eastAsia="MS Mincho" w:hAnsi="Arial" w:cs="Arial"/>
          <w:b w:val="0"/>
          <w:bCs w:val="0"/>
          <w:color w:val="auto"/>
        </w:rPr>
        <w:t>e,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CONTRATANTE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802A95" w:rsidRDefault="00802A95" w:rsidP="0033151B">
      <w:pPr>
        <w:pStyle w:val="Corpodetexto3"/>
        <w:jc w:val="center"/>
        <w:rPr>
          <w:rFonts w:ascii="Arial" w:eastAsia="MS Mincho" w:hAnsi="Arial" w:cs="Arial"/>
          <w:b w:val="0"/>
          <w:bCs w:val="0"/>
          <w:color w:val="auto"/>
        </w:rPr>
      </w:pPr>
    </w:p>
    <w:p w:rsidR="00802A95" w:rsidRDefault="00802A95" w:rsidP="0033151B">
      <w:pPr>
        <w:pStyle w:val="Corpodetexto3"/>
        <w:jc w:val="center"/>
        <w:rPr>
          <w:rFonts w:ascii="Arial" w:eastAsia="MS Mincho" w:hAnsi="Arial" w:cs="Arial"/>
          <w:b w:val="0"/>
          <w:bCs w:val="0"/>
          <w:color w:val="auto"/>
        </w:rPr>
      </w:pPr>
    </w:p>
    <w:p w:rsidR="0033151B" w:rsidRPr="00796173" w:rsidRDefault="0033151B" w:rsidP="0033151B">
      <w:pPr>
        <w:pStyle w:val="Corpodetexto3"/>
        <w:jc w:val="center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CONTRATADO</w:t>
      </w:r>
    </w:p>
    <w:p w:rsidR="0033151B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B1CAC" w:rsidRPr="00796173" w:rsidRDefault="003B1CAC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>Testemunhas:</w:t>
      </w:r>
    </w:p>
    <w:p w:rsidR="0033151B" w:rsidRPr="00796173" w:rsidRDefault="0033151B" w:rsidP="0033151B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3B1CAC" w:rsidRDefault="003B1CAC">
      <w:pPr>
        <w:spacing w:after="200" w:line="276" w:lineRule="auto"/>
        <w:rPr>
          <w:rFonts w:ascii="Arial" w:eastAsia="MS Mincho" w:hAnsi="Arial" w:cs="Arial"/>
          <w:b/>
          <w:bCs/>
          <w:color w:val="auto"/>
          <w:sz w:val="24"/>
          <w:szCs w:val="24"/>
        </w:rPr>
      </w:pPr>
      <w:r>
        <w:rPr>
          <w:rFonts w:ascii="Arial" w:eastAsia="MS Mincho" w:hAnsi="Arial" w:cs="Arial"/>
          <w:color w:val="auto"/>
        </w:rPr>
        <w:br w:type="page"/>
      </w:r>
    </w:p>
    <w:p w:rsidR="003B1CAC" w:rsidRDefault="003B1CAC" w:rsidP="004C7F4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Default="003D42A9" w:rsidP="003B1CAC">
      <w:pPr>
        <w:pStyle w:val="Standard"/>
        <w:autoSpaceDE w:val="0"/>
        <w:ind w:left="284" w:right="135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ANEXO VIII</w:t>
      </w:r>
    </w:p>
    <w:p w:rsidR="003B1CAC" w:rsidRDefault="003B1CAC" w:rsidP="003B1CAC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u w:val="single"/>
        </w:rPr>
      </w:pPr>
    </w:p>
    <w:p w:rsidR="003B1CAC" w:rsidRPr="003B1CAC" w:rsidRDefault="003B1CAC" w:rsidP="003B1CAC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</w:rPr>
        <w:t>TERMO DE CIÊNCIA E DE NOTIFICAÇÃO ( ANEXO LC-01 –TCESP)</w:t>
      </w:r>
    </w:p>
    <w:p w:rsidR="003B1CAC" w:rsidRPr="003B1CAC" w:rsidRDefault="003B1CAC" w:rsidP="003B1CAC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Pr="003B1CAC" w:rsidRDefault="003B1CAC" w:rsidP="003B1CAC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 xml:space="preserve">CONTRATANTE: </w:t>
      </w:r>
      <w:r w:rsidR="003D42A9">
        <w:rPr>
          <w:rFonts w:ascii="Arial" w:hAnsi="Arial" w:cs="Arial"/>
          <w:color w:val="auto"/>
          <w:sz w:val="22"/>
          <w:szCs w:val="22"/>
        </w:rPr>
        <w:t>CÂMARA MUNICIPAL DE SÃO VICENTE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CONTRATADO: 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CONTRATO Nº (DE ORIGEM):______________________________________</w:t>
      </w:r>
    </w:p>
    <w:p w:rsidR="003B1CAC" w:rsidRPr="003D42A9" w:rsidRDefault="003B1CAC" w:rsidP="003B1CAC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B1CAC">
        <w:rPr>
          <w:rFonts w:ascii="Arial" w:hAnsi="Arial" w:cs="Arial"/>
          <w:color w:val="auto"/>
          <w:sz w:val="22"/>
          <w:szCs w:val="22"/>
        </w:rPr>
        <w:t xml:space="preserve">OBJETO: </w:t>
      </w:r>
      <w:r w:rsidR="003D42A9" w:rsidRPr="003D42A9">
        <w:rPr>
          <w:rFonts w:ascii="Arial" w:eastAsia="MS Mincho" w:hAnsi="Arial" w:cs="Arial"/>
          <w:bCs/>
          <w:color w:val="auto"/>
          <w:sz w:val="24"/>
          <w:szCs w:val="24"/>
        </w:rPr>
        <w:t>Este instrumento tem por objeto a contratação de serviços bancários para centralização dos serviços de pagamento da folha de pessoal e outras indenizações dos agentes políticos, servidores ativos e eventuais estagiários da Câmara Municipal de São Vicente.</w:t>
      </w:r>
    </w:p>
    <w:p w:rsidR="003B1CAC" w:rsidRPr="003D42A9" w:rsidRDefault="003B1CAC" w:rsidP="003B1CAC">
      <w:pPr>
        <w:pStyle w:val="Standard"/>
        <w:autoSpaceDE w:val="0"/>
        <w:jc w:val="both"/>
        <w:rPr>
          <w:rFonts w:ascii="Arial" w:hAnsi="Arial" w:cs="Arial"/>
          <w:bCs/>
          <w:u w:val="single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ADVOGADO (S)/ Nº OAB: (*)________________________________________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B1CAC" w:rsidRPr="003B1CAC" w:rsidRDefault="003B1CAC" w:rsidP="003B1C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Pelo presente TERMO, nós, abaixo identificados:</w:t>
      </w:r>
    </w:p>
    <w:p w:rsidR="003B1CAC" w:rsidRPr="003B1CAC" w:rsidRDefault="003B1CAC" w:rsidP="003B1CAC">
      <w:pPr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</w:rPr>
        <w:t>1.</w:t>
      </w:r>
      <w:r w:rsidRPr="003B1CAC">
        <w:rPr>
          <w:rFonts w:ascii="Arial" w:hAnsi="Arial" w:cs="Arial"/>
          <w:b/>
          <w:color w:val="auto"/>
          <w:sz w:val="22"/>
          <w:szCs w:val="22"/>
        </w:rPr>
        <w:tab/>
        <w:t>Estamos CIENTES de que: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a)</w:t>
      </w:r>
      <w:r w:rsidRPr="003B1CAC">
        <w:rPr>
          <w:rFonts w:ascii="Arial" w:hAnsi="Arial" w:cs="Arial"/>
          <w:color w:val="auto"/>
          <w:sz w:val="22"/>
          <w:szCs w:val="22"/>
        </w:rPr>
        <w:tab/>
        <w:t>o ajuste acima referido estará sujeito a análise e julgamento pelo Tribunal de Contas do Estado de São Paulo, cujo trâmite processual ocorrerá pelo sistema eletrônico;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b)</w:t>
      </w:r>
      <w:r w:rsidRPr="003B1CAC">
        <w:rPr>
          <w:rFonts w:ascii="Arial" w:hAnsi="Arial" w:cs="Arial"/>
          <w:color w:val="auto"/>
          <w:sz w:val="22"/>
          <w:szCs w:val="22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c)</w:t>
      </w:r>
      <w:r w:rsidRPr="003B1CAC">
        <w:rPr>
          <w:rFonts w:ascii="Arial" w:hAnsi="Arial" w:cs="Arial"/>
          <w:color w:val="auto"/>
          <w:sz w:val="22"/>
          <w:szCs w:val="22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B1CAC" w:rsidRPr="003B1CAC" w:rsidRDefault="003B1CAC" w:rsidP="003B1C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d)</w:t>
      </w:r>
      <w:r w:rsidRPr="003B1CAC">
        <w:rPr>
          <w:rFonts w:ascii="Arial" w:hAnsi="Arial" w:cs="Arial"/>
          <w:color w:val="auto"/>
          <w:sz w:val="22"/>
          <w:szCs w:val="22"/>
        </w:rPr>
        <w:tab/>
        <w:t>Qualquer alteração de endereço – residencial ou eletrônico – ou telefones de contato deverá ser comunicada pelo interessado, peticionando no processo.</w:t>
      </w:r>
    </w:p>
    <w:p w:rsidR="003B1CAC" w:rsidRPr="003B1CAC" w:rsidRDefault="003B1CAC" w:rsidP="003B1CAC">
      <w:pPr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B1CAC" w:rsidRPr="003B1CAC" w:rsidRDefault="003B1CAC" w:rsidP="003B1CAC">
      <w:pPr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</w:rPr>
        <w:t>2.</w:t>
      </w:r>
      <w:r w:rsidRPr="003B1CAC">
        <w:rPr>
          <w:rFonts w:ascii="Arial" w:hAnsi="Arial" w:cs="Arial"/>
          <w:b/>
          <w:color w:val="auto"/>
          <w:sz w:val="22"/>
          <w:szCs w:val="22"/>
        </w:rPr>
        <w:tab/>
        <w:t>Damo-nos por NOTIFICADOS para: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a)</w:t>
      </w:r>
      <w:r w:rsidRPr="003B1CAC">
        <w:rPr>
          <w:rFonts w:ascii="Arial" w:hAnsi="Arial" w:cs="Arial"/>
          <w:color w:val="auto"/>
          <w:sz w:val="22"/>
          <w:szCs w:val="22"/>
        </w:rPr>
        <w:tab/>
        <w:t>O acompanhamento dos atos do processo até seu julgamento final e consequente publicação;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b)</w:t>
      </w:r>
      <w:r w:rsidRPr="003B1CAC">
        <w:rPr>
          <w:rFonts w:ascii="Arial" w:hAnsi="Arial" w:cs="Arial"/>
          <w:color w:val="auto"/>
          <w:sz w:val="22"/>
          <w:szCs w:val="22"/>
        </w:rPr>
        <w:tab/>
        <w:t>Se for o caso e de nosso interesse, nos prazos e nas formas legais e regimentais, exercer o direito de defesa, interpor recursos e o que mais couber.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</w:rPr>
        <w:t>LOCAL e DATA: 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  <w:u w:val="single"/>
        </w:rPr>
        <w:t>GESTOR DO ÓRGÃO/ENTIDADE</w:t>
      </w:r>
      <w:r w:rsidRPr="003B1CA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Nome: _________________________________________________________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Cargo:__________________________________________________________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CPF: ____________________________ RG: 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Data de Nascimento: ____/____/_____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lastRenderedPageBreak/>
        <w:t>Endereço residencial completo: 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E-mail institucional 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E-mail pessoal:___________________________________________________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Telefone(s):______________________________________________________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Assinatura:______________________________________________________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3B1CAC">
        <w:rPr>
          <w:rFonts w:ascii="Arial" w:hAnsi="Arial" w:cs="Arial"/>
          <w:b/>
          <w:color w:val="auto"/>
          <w:sz w:val="22"/>
          <w:szCs w:val="22"/>
          <w:u w:val="single"/>
        </w:rPr>
        <w:t>Responsáveis que assinaram o ajuste:</w:t>
      </w: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  <w:u w:val="single"/>
        </w:rPr>
        <w:t>Pelo CONTRATANTE</w:t>
      </w:r>
      <w:r w:rsidRPr="003B1CA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Nome: _________________________________________________________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Cargo:__________________________________________________________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CPF: ____________________________ RG: 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Data de Nascimento: ____/____/_____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Endereço residencial completo: 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E-mail institucional 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E-mail pessoal:___________________________________________________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Telefone(s):______________________________________________________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Assinatura: 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  <w:u w:val="single"/>
        </w:rPr>
        <w:t>Pela CONTRATADA</w:t>
      </w:r>
      <w:r w:rsidRPr="003B1CA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Nome: _________________________________________________________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Cargo:__________________________________________________________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CPF: ____________________________ RG: 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Data de Nascimento: ____/____/_____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Endereço residencial completo: 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E-mail institucional 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 xml:space="preserve">E-mail pessoal:___________________________________________________ 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Telefone(s):______________________________________________________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Assinatura: ______________________________________________________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B1CAC" w:rsidRPr="003B1CAC" w:rsidRDefault="003B1CAC" w:rsidP="003B1CAC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1CAC">
        <w:rPr>
          <w:rFonts w:ascii="Arial" w:hAnsi="Arial" w:cs="Arial"/>
          <w:b/>
          <w:color w:val="auto"/>
          <w:sz w:val="22"/>
          <w:szCs w:val="22"/>
        </w:rPr>
        <w:t xml:space="preserve">Advogado: 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B1CAC">
        <w:rPr>
          <w:rFonts w:ascii="Arial" w:hAnsi="Arial" w:cs="Arial"/>
          <w:color w:val="auto"/>
          <w:sz w:val="22"/>
          <w:szCs w:val="22"/>
        </w:rPr>
        <w:t>(*) Facultativo. Indicar quando já constituído, informando, inclusive, o endereço eletrônico.</w:t>
      </w:r>
    </w:p>
    <w:p w:rsidR="003B1CAC" w:rsidRPr="003B1CAC" w:rsidRDefault="003B1CAC" w:rsidP="003B1CA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B1CAC" w:rsidRPr="003B1CAC" w:rsidRDefault="003B1CAC" w:rsidP="003B1CAC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Pr="003B1CAC" w:rsidRDefault="003B1CAC" w:rsidP="003B1CAC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Pr="003B1CAC" w:rsidRDefault="003B1CAC" w:rsidP="003B1CAC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Pr="003B1CAC" w:rsidRDefault="003B1CAC" w:rsidP="003B1CAC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Pr="003B1CAC" w:rsidRDefault="003B1CAC" w:rsidP="003B1CAC">
      <w:pPr>
        <w:pStyle w:val="Standard"/>
        <w:autoSpaceDE w:val="0"/>
        <w:ind w:left="284" w:right="1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42A9" w:rsidRDefault="003D42A9">
      <w:pPr>
        <w:spacing w:after="200" w:line="276" w:lineRule="auto"/>
        <w:rPr>
          <w:rFonts w:ascii="Arial" w:hAnsi="Arial" w:cs="Arial"/>
          <w:b/>
          <w:bCs/>
          <w:color w:val="auto"/>
          <w:kern w:val="3"/>
          <w:sz w:val="22"/>
          <w:szCs w:val="22"/>
          <w:u w:val="single"/>
          <w:lang w:eastAsia="zh-CN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3B1CAC" w:rsidRDefault="003B1CAC" w:rsidP="004C7F4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1CAC" w:rsidRDefault="003D42A9" w:rsidP="004C7F4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ANEXO IX</w:t>
      </w:r>
    </w:p>
    <w:p w:rsidR="003B1CAC" w:rsidRDefault="003B1CAC" w:rsidP="003B1CAC">
      <w:pPr>
        <w:pStyle w:val="Livro"/>
        <w:outlineLvl w:val="9"/>
      </w:pPr>
      <w:r>
        <w:t>CADASTRO DO RESPONSÁVEL</w:t>
      </w:r>
      <w:bookmarkStart w:id="1" w:name="_Toc217189916"/>
      <w:bookmarkStart w:id="2" w:name="_Toc215897408"/>
      <w:bookmarkStart w:id="3" w:name="_Toc215896613"/>
      <w:bookmarkStart w:id="4" w:name="_Toc453590968"/>
      <w:r>
        <w:t xml:space="preserve"> (ANEXO </w:t>
      </w:r>
      <w:bookmarkEnd w:id="1"/>
      <w:bookmarkEnd w:id="2"/>
      <w:bookmarkEnd w:id="3"/>
      <w:r>
        <w:t xml:space="preserve">PC-02 </w:t>
      </w:r>
      <w:bookmarkEnd w:id="4"/>
      <w:r>
        <w:t>TCESP)</w:t>
      </w:r>
    </w:p>
    <w:p w:rsidR="003B1CAC" w:rsidRPr="003B1CAC" w:rsidRDefault="003B1CAC" w:rsidP="003B1CAC">
      <w:pPr>
        <w:jc w:val="center"/>
        <w:rPr>
          <w:rFonts w:ascii="Arial" w:hAnsi="Arial" w:cs="Arial"/>
          <w:b/>
          <w:color w:val="auto"/>
        </w:rPr>
      </w:pPr>
      <w:r w:rsidRPr="003B1CAC">
        <w:rPr>
          <w:rFonts w:ascii="Arial" w:hAnsi="Arial" w:cs="Arial"/>
          <w:b/>
          <w:color w:val="auto"/>
        </w:rPr>
        <w:t>Contrato Administrativo nº .../2018</w:t>
      </w:r>
    </w:p>
    <w:p w:rsidR="003B1CAC" w:rsidRPr="003B1CAC" w:rsidRDefault="003B1CAC" w:rsidP="003B1CAC">
      <w:pPr>
        <w:rPr>
          <w:rFonts w:ascii="Arial" w:hAnsi="Arial" w:cs="Arial"/>
          <w:b/>
          <w:color w:val="auto"/>
        </w:rPr>
      </w:pPr>
    </w:p>
    <w:p w:rsidR="003B1CAC" w:rsidRPr="003B1CAC" w:rsidRDefault="003B1CAC" w:rsidP="003B1CAC">
      <w:pPr>
        <w:rPr>
          <w:rFonts w:ascii="Arial" w:hAnsi="Arial" w:cs="Arial"/>
          <w:color w:val="auto"/>
        </w:rPr>
      </w:pPr>
    </w:p>
    <w:tbl>
      <w:tblPr>
        <w:tblW w:w="8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060"/>
      </w:tblGrid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Cargo: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Vereador - Presidente</w:t>
            </w: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CPF: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color w:val="auto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RG: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color w:val="auto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Data de Nascimento: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Endereço residencial: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E-mail institucional: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E-mail pessoal: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Telefone Residencial: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Telefone Comercial: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Telefone Celular: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B1CAC" w:rsidRPr="003B1CAC" w:rsidTr="003B1CAC">
        <w:tc>
          <w:tcPr>
            <w:tcW w:w="2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B1CA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Período de gestão: </w:t>
            </w:r>
          </w:p>
        </w:tc>
        <w:tc>
          <w:tcPr>
            <w:tcW w:w="6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AC" w:rsidRPr="003B1CAC" w:rsidRDefault="003B1CAC" w:rsidP="003B1CAC">
            <w:pPr>
              <w:spacing w:after="24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B1CAC" w:rsidRPr="003B1CAC" w:rsidRDefault="003B1CAC" w:rsidP="003B1CAC">
      <w:pPr>
        <w:spacing w:before="240" w:line="276" w:lineRule="auto"/>
        <w:jc w:val="both"/>
        <w:rPr>
          <w:rFonts w:ascii="Arial" w:hAnsi="Arial" w:cs="Arial"/>
          <w:b/>
          <w:color w:val="auto"/>
        </w:rPr>
      </w:pPr>
    </w:p>
    <w:p w:rsidR="003B1CAC" w:rsidRPr="003B1CAC" w:rsidRDefault="003B1CAC" w:rsidP="003B1CAC">
      <w:pPr>
        <w:spacing w:before="240" w:line="276" w:lineRule="auto"/>
        <w:jc w:val="both"/>
        <w:rPr>
          <w:rFonts w:ascii="Arial" w:hAnsi="Arial" w:cs="Arial"/>
          <w:b/>
          <w:color w:val="auto"/>
        </w:rPr>
      </w:pPr>
    </w:p>
    <w:p w:rsidR="003B1CAC" w:rsidRPr="003B1CAC" w:rsidRDefault="003B1CAC" w:rsidP="003B1CAC">
      <w:pPr>
        <w:spacing w:before="240" w:line="276" w:lineRule="auto"/>
        <w:jc w:val="both"/>
        <w:rPr>
          <w:rFonts w:ascii="Arial" w:hAnsi="Arial" w:cs="Arial"/>
          <w:b/>
          <w:color w:val="auto"/>
        </w:rPr>
      </w:pPr>
    </w:p>
    <w:p w:rsidR="003B1CAC" w:rsidRDefault="003B1CAC" w:rsidP="004C7F4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42A9" w:rsidRDefault="003D42A9">
      <w:pPr>
        <w:spacing w:after="200" w:line="276" w:lineRule="auto"/>
        <w:rPr>
          <w:rFonts w:ascii="Arial" w:hAnsi="Arial" w:cs="Arial"/>
          <w:b/>
          <w:bCs/>
          <w:color w:val="auto"/>
          <w:kern w:val="3"/>
          <w:sz w:val="22"/>
          <w:szCs w:val="22"/>
          <w:u w:val="single"/>
          <w:lang w:eastAsia="zh-CN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3B1CAC" w:rsidRDefault="003D42A9" w:rsidP="004C7F45">
      <w:pPr>
        <w:pStyle w:val="Standard"/>
        <w:autoSpaceDE w:val="0"/>
        <w:ind w:left="284" w:right="135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X</w:t>
      </w:r>
    </w:p>
    <w:p w:rsidR="004C7F45" w:rsidRDefault="004C7F45" w:rsidP="004C7F4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38" w:after="62"/>
        <w:ind w:left="284" w:right="135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CONVOCAÇÃO PARA ASSINATURA DE CONTRATO</w:t>
      </w:r>
      <w:r w:rsidR="004B308A">
        <w:rPr>
          <w:rFonts w:ascii="Arial" w:hAnsi="Arial" w:cs="Arial"/>
          <w:b/>
          <w:bCs/>
          <w:sz w:val="28"/>
          <w:szCs w:val="28"/>
          <w:lang w:eastAsia="pt-BR"/>
        </w:rPr>
        <w:t xml:space="preserve"> ADMINISTRATIVO</w:t>
      </w:r>
    </w:p>
    <w:p w:rsidR="004C7F45" w:rsidRDefault="004C7F45" w:rsidP="004C7F45">
      <w:pPr>
        <w:pStyle w:val="Standard"/>
        <w:suppressAutoHyphens w:val="0"/>
        <w:spacing w:before="280"/>
        <w:ind w:left="284" w:right="135"/>
        <w:jc w:val="both"/>
        <w:rPr>
          <w:rFonts w:ascii="Arial" w:hAnsi="Arial" w:cs="Arial"/>
          <w:lang w:eastAsia="pt-BR"/>
        </w:rPr>
      </w:pP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São Vicente, ** de ********* de **********.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4C7F45" w:rsidRDefault="004C7F45" w:rsidP="004C7F45">
      <w:pPr>
        <w:pStyle w:val="Standard"/>
        <w:autoSpaceDE w:val="0"/>
        <w:ind w:left="284" w:right="1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***************************************</w:t>
      </w:r>
    </w:p>
    <w:p w:rsidR="004C7F45" w:rsidRDefault="004C7F45" w:rsidP="004C7F45">
      <w:pPr>
        <w:pStyle w:val="Standard"/>
        <w:autoSpaceDE w:val="0"/>
        <w:ind w:left="284" w:right="135"/>
        <w:jc w:val="both"/>
      </w:pPr>
      <w:r>
        <w:rPr>
          <w:rFonts w:ascii="Arial" w:hAnsi="Arial" w:cs="Arial"/>
        </w:rPr>
        <w:t xml:space="preserve">A/C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>(a).</w:t>
      </w:r>
    </w:p>
    <w:p w:rsidR="004C7F45" w:rsidRDefault="004C7F45" w:rsidP="004C7F45">
      <w:pPr>
        <w:pStyle w:val="Standard"/>
        <w:autoSpaceDE w:val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Tel.(**) ****-****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</w:p>
    <w:p w:rsidR="004C7F45" w:rsidRDefault="004C7F45" w:rsidP="004C7F45">
      <w:pPr>
        <w:pStyle w:val="Standard"/>
        <w:ind w:left="284" w:right="135"/>
        <w:jc w:val="both"/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Assinatura do Contrato Administrativo nº **/**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</w:p>
    <w:p w:rsidR="004C7F45" w:rsidRDefault="004C7F45" w:rsidP="004C7F45">
      <w:pPr>
        <w:pStyle w:val="Standard"/>
        <w:autoSpaceDE w:val="0"/>
        <w:ind w:left="284" w:right="135"/>
        <w:jc w:val="both"/>
      </w:pPr>
      <w:r>
        <w:rPr>
          <w:rFonts w:ascii="Arial" w:hAnsi="Arial" w:cs="Arial"/>
        </w:rPr>
        <w:t xml:space="preserve">Venho por meio deste, solicitar o comparecimento do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>(a). *******************************</w:t>
      </w:r>
      <w:r>
        <w:rPr>
          <w:rFonts w:ascii="Arial" w:hAnsi="Arial" w:cs="Arial"/>
        </w:rPr>
        <w:t xml:space="preserve">, no prazo de </w:t>
      </w:r>
      <w:r>
        <w:rPr>
          <w:rFonts w:ascii="Arial" w:hAnsi="Arial" w:cs="Arial"/>
          <w:b/>
        </w:rPr>
        <w:t>05 (cinco) dias úteis</w:t>
      </w:r>
      <w:r>
        <w:rPr>
          <w:rFonts w:ascii="Arial" w:hAnsi="Arial" w:cs="Arial"/>
        </w:rPr>
        <w:t xml:space="preserve">, a contar da presente data, para assinatura de contrato referente ao Pregão Presencial nº </w:t>
      </w:r>
      <w:r w:rsidR="008E2B35">
        <w:rPr>
          <w:rFonts w:ascii="Arial" w:hAnsi="Arial" w:cs="Arial"/>
        </w:rPr>
        <w:t>9</w:t>
      </w:r>
      <w:r>
        <w:rPr>
          <w:rFonts w:ascii="Arial" w:hAnsi="Arial" w:cs="Arial"/>
        </w:rPr>
        <w:t>/18– Objeto:</w:t>
      </w:r>
      <w:r w:rsidR="008E2B35">
        <w:rPr>
          <w:rFonts w:ascii="Arial" w:hAnsi="Arial" w:cs="Arial"/>
        </w:rPr>
        <w:t xml:space="preserve"> Contratação de instituição bancária visando a prestação de serviços para gerenciamento dos pagamentos das remunerações e salários dos servidores deste legislativo</w:t>
      </w:r>
      <w:r>
        <w:rPr>
          <w:rFonts w:ascii="Arial" w:hAnsi="Arial" w:cs="Arial"/>
        </w:rPr>
        <w:t>.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representante legal deverá dirigir-se à Rua Jacob </w:t>
      </w:r>
      <w:proofErr w:type="spellStart"/>
      <w:r>
        <w:rPr>
          <w:rFonts w:ascii="Arial" w:hAnsi="Arial" w:cs="Arial"/>
        </w:rPr>
        <w:t>Emmerick</w:t>
      </w:r>
      <w:proofErr w:type="spellEnd"/>
      <w:r>
        <w:rPr>
          <w:rFonts w:ascii="Arial" w:hAnsi="Arial" w:cs="Arial"/>
        </w:rPr>
        <w:t xml:space="preserve">, nº 1195 –Parque </w:t>
      </w:r>
      <w:proofErr w:type="spellStart"/>
      <w:r>
        <w:rPr>
          <w:rFonts w:ascii="Arial" w:hAnsi="Arial" w:cs="Arial"/>
        </w:rPr>
        <w:t>Bitaru</w:t>
      </w:r>
      <w:proofErr w:type="spellEnd"/>
      <w:r>
        <w:rPr>
          <w:rFonts w:ascii="Arial" w:hAnsi="Arial" w:cs="Arial"/>
        </w:rPr>
        <w:t xml:space="preserve"> – </w:t>
      </w:r>
      <w:r w:rsidR="008E2B35">
        <w:rPr>
          <w:rFonts w:ascii="Arial" w:hAnsi="Arial" w:cs="Arial"/>
        </w:rPr>
        <w:t>São Vicente / SP para proceder à</w:t>
      </w:r>
      <w:r>
        <w:rPr>
          <w:rFonts w:ascii="Arial" w:hAnsi="Arial" w:cs="Arial"/>
        </w:rPr>
        <w:t xml:space="preserve"> assinatura do contrato.</w:t>
      </w:r>
    </w:p>
    <w:p w:rsidR="004C7F45" w:rsidRDefault="004C7F45" w:rsidP="004C7F45">
      <w:pPr>
        <w:pStyle w:val="Standard"/>
        <w:ind w:left="284" w:right="135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comparecimento no prazo solicitado i</w:t>
      </w:r>
      <w:r w:rsidR="008E2B35">
        <w:rPr>
          <w:rFonts w:ascii="Arial" w:hAnsi="Arial" w:cs="Arial"/>
        </w:rPr>
        <w:t xml:space="preserve">mplicará na desclassificação </w:t>
      </w:r>
      <w:r>
        <w:rPr>
          <w:rFonts w:ascii="Arial" w:hAnsi="Arial" w:cs="Arial"/>
        </w:rPr>
        <w:t>e aplicação das sanções previstas em Lei.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Informaçõe</w:t>
      </w:r>
      <w:r w:rsidR="008E2B35">
        <w:rPr>
          <w:rFonts w:ascii="Arial" w:hAnsi="Arial" w:cs="Arial"/>
        </w:rPr>
        <w:t>s através do tel. (13) 3569-1551</w:t>
      </w:r>
      <w:r>
        <w:rPr>
          <w:rFonts w:ascii="Arial" w:hAnsi="Arial" w:cs="Arial"/>
        </w:rPr>
        <w:t xml:space="preserve"> ou e-mail: </w:t>
      </w:r>
      <w:r w:rsidR="008E2B35">
        <w:rPr>
          <w:rFonts w:ascii="Arial" w:hAnsi="Arial" w:cs="Arial"/>
        </w:rPr>
        <w:t>licitacao</w:t>
      </w:r>
      <w:r>
        <w:rPr>
          <w:rFonts w:ascii="Arial" w:hAnsi="Arial" w:cs="Arial"/>
        </w:rPr>
        <w:t>@camarasaovicente.sp.gov.br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</w:p>
    <w:p w:rsidR="004C7F45" w:rsidRDefault="004C7F45" w:rsidP="004C7F45">
      <w:pPr>
        <w:pStyle w:val="Standard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4C7F45" w:rsidRDefault="004C7F45" w:rsidP="004C7F45">
      <w:pPr>
        <w:pStyle w:val="Textbody"/>
        <w:spacing w:after="0"/>
        <w:ind w:left="284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PREGOEIRO</w:t>
      </w:r>
    </w:p>
    <w:p w:rsidR="004C7F45" w:rsidRDefault="004C7F45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Pr="00796173" w:rsidRDefault="00617D07" w:rsidP="004B308A">
      <w:pPr>
        <w:spacing w:after="200" w:line="276" w:lineRule="auto"/>
        <w:jc w:val="center"/>
        <w:rPr>
          <w:rFonts w:ascii="Arial" w:eastAsia="MS Mincho" w:hAnsi="Arial" w:cs="Arial"/>
          <w:color w:val="auto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eastAsia="MS Mincho" w:hAnsi="Arial" w:cs="Arial"/>
          <w:color w:val="auto"/>
        </w:rPr>
        <w:lastRenderedPageBreak/>
        <w:t>ANEXO XI</w:t>
      </w:r>
    </w:p>
    <w:p w:rsidR="00617D07" w:rsidRDefault="00B83DF9" w:rsidP="00B83DF9">
      <w:pPr>
        <w:pStyle w:val="Corpodetexto3"/>
        <w:jc w:val="center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auto"/>
        </w:rPr>
        <w:t>R</w:t>
      </w:r>
      <w:r w:rsidR="00617D07" w:rsidRPr="00796173">
        <w:rPr>
          <w:rFonts w:ascii="Arial" w:eastAsia="MS Mincho" w:hAnsi="Arial" w:cs="Arial"/>
          <w:color w:val="auto"/>
        </w:rPr>
        <w:t>ECIBO DE RETIRADA DE EDITAL PELA INTERNET</w:t>
      </w:r>
    </w:p>
    <w:p w:rsidR="00B83DF9" w:rsidRPr="00796173" w:rsidRDefault="00B83DF9" w:rsidP="00617D07">
      <w:pPr>
        <w:pStyle w:val="Corpodetexto3"/>
        <w:rPr>
          <w:rFonts w:ascii="Arial" w:eastAsia="MS Mincho" w:hAnsi="Arial" w:cs="Arial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(enviar </w:t>
      </w:r>
      <w:r>
        <w:rPr>
          <w:rFonts w:ascii="Arial" w:eastAsia="MS Mincho" w:hAnsi="Arial" w:cs="Arial"/>
          <w:color w:val="auto"/>
        </w:rPr>
        <w:t xml:space="preserve">preenchido </w:t>
      </w:r>
      <w:r w:rsidRPr="00796173">
        <w:rPr>
          <w:rFonts w:ascii="Arial" w:eastAsia="MS Mincho" w:hAnsi="Arial" w:cs="Arial"/>
          <w:color w:val="auto"/>
        </w:rPr>
        <w:t xml:space="preserve">pelo e-mail: </w:t>
      </w:r>
      <w:hyperlink r:id="rId9" w:history="1">
        <w:r w:rsidRPr="00796173">
          <w:rPr>
            <w:rStyle w:val="Hyperlink"/>
            <w:rFonts w:ascii="Arial" w:eastAsia="MS Mincho" w:hAnsi="Arial" w:cs="Arial"/>
          </w:rPr>
          <w:t>licitacao@camarasaovicente.sp.gov.br</w:t>
        </w:r>
      </w:hyperlink>
      <w:r w:rsidRPr="00796173">
        <w:rPr>
          <w:rFonts w:ascii="Arial" w:eastAsia="MS Mincho" w:hAnsi="Arial" w:cs="Arial"/>
          <w:color w:val="auto"/>
        </w:rPr>
        <w:t xml:space="preserve"> ou </w:t>
      </w:r>
      <w:hyperlink r:id="rId10" w:history="1">
        <w:r w:rsidRPr="00796173">
          <w:rPr>
            <w:rStyle w:val="Hyperlink"/>
            <w:rFonts w:ascii="Arial" w:eastAsia="MS Mincho" w:hAnsi="Arial" w:cs="Arial"/>
          </w:rPr>
          <w:t>licitacao_cmsv@yahoo.com.br</w:t>
        </w:r>
      </w:hyperlink>
      <w:r w:rsidRPr="00796173">
        <w:rPr>
          <w:rFonts w:ascii="Arial" w:eastAsia="MS Mincho" w:hAnsi="Arial" w:cs="Arial"/>
          <w:color w:val="auto"/>
        </w:rPr>
        <w:t xml:space="preserve"> )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PREGÃO (PRESENCIAL) n° </w:t>
      </w:r>
      <w:r w:rsidR="008E2B35">
        <w:rPr>
          <w:rFonts w:ascii="Arial" w:eastAsia="MS Mincho" w:hAnsi="Arial" w:cs="Arial"/>
          <w:color w:val="auto"/>
        </w:rPr>
        <w:t>9</w:t>
      </w:r>
      <w:r>
        <w:rPr>
          <w:rFonts w:ascii="Arial" w:eastAsia="MS Mincho" w:hAnsi="Arial" w:cs="Arial"/>
          <w:color w:val="auto"/>
        </w:rPr>
        <w:t>/18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 xml:space="preserve">PROCESSO n°. </w:t>
      </w:r>
      <w:r>
        <w:rPr>
          <w:rFonts w:ascii="Arial" w:eastAsia="MS Mincho" w:hAnsi="Arial" w:cs="Arial"/>
          <w:color w:val="auto"/>
        </w:rPr>
        <w:t>6/18-CL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proofErr w:type="spellStart"/>
      <w:r w:rsidRPr="00796173">
        <w:rPr>
          <w:rFonts w:ascii="Arial" w:eastAsia="MS Mincho" w:hAnsi="Arial" w:cs="Arial"/>
          <w:color w:val="auto"/>
        </w:rPr>
        <w:t>Demoninação</w:t>
      </w:r>
      <w:proofErr w:type="spellEnd"/>
      <w:r w:rsidRPr="00796173">
        <w:rPr>
          <w:rFonts w:ascii="Arial" w:eastAsia="MS Mincho" w:hAnsi="Arial" w:cs="Arial"/>
          <w:color w:val="auto"/>
        </w:rPr>
        <w:t>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CNPJ n°.: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Endereço: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e-mail: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proofErr w:type="spellStart"/>
      <w:r w:rsidRPr="00796173">
        <w:rPr>
          <w:rFonts w:ascii="Arial" w:eastAsia="MS Mincho" w:hAnsi="Arial" w:cs="Arial"/>
          <w:color w:val="auto"/>
        </w:rPr>
        <w:t>Cidade:Estado</w:t>
      </w:r>
      <w:proofErr w:type="spellEnd"/>
      <w:r w:rsidRPr="00796173">
        <w:rPr>
          <w:rFonts w:ascii="Arial" w:eastAsia="MS Mincho" w:hAnsi="Arial" w:cs="Arial"/>
          <w:color w:val="auto"/>
        </w:rPr>
        <w:t>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color w:val="auto"/>
        </w:rPr>
      </w:pPr>
      <w:r w:rsidRPr="00796173">
        <w:rPr>
          <w:rFonts w:ascii="Arial" w:eastAsia="MS Mincho" w:hAnsi="Arial" w:cs="Arial"/>
          <w:color w:val="auto"/>
        </w:rPr>
        <w:t>Telefone: Fax: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2A63DF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  <w:u w:val="single"/>
        </w:rPr>
      </w:pPr>
      <w:r>
        <w:rPr>
          <w:rFonts w:ascii="Arial" w:eastAsia="MS Mincho" w:hAnsi="Arial" w:cs="Arial"/>
          <w:b w:val="0"/>
          <w:bCs w:val="0"/>
          <w:color w:val="auto"/>
        </w:rPr>
        <w:tab/>
        <w:t xml:space="preserve">Obtivemos, através do </w:t>
      </w:r>
      <w:r w:rsidR="00617D07" w:rsidRPr="00796173">
        <w:rPr>
          <w:rFonts w:ascii="Arial" w:eastAsia="MS Mincho" w:hAnsi="Arial" w:cs="Arial"/>
          <w:b w:val="0"/>
          <w:bCs w:val="0"/>
          <w:color w:val="auto"/>
        </w:rPr>
        <w:t xml:space="preserve">acesso à página </w:t>
      </w:r>
      <w:hyperlink r:id="rId11" w:history="1">
        <w:r w:rsidR="00617D07" w:rsidRPr="00796173">
          <w:rPr>
            <w:rStyle w:val="Hyperlink"/>
            <w:rFonts w:ascii="Arial" w:eastAsia="MS Mincho" w:hAnsi="Arial" w:cs="Arial"/>
            <w:color w:val="auto"/>
          </w:rPr>
          <w:t>www.camarasaovicente.sp.gov.br</w:t>
        </w:r>
      </w:hyperlink>
      <w:r w:rsidR="00617D07" w:rsidRPr="00796173">
        <w:rPr>
          <w:rFonts w:ascii="Arial" w:eastAsia="MS Mincho" w:hAnsi="Arial" w:cs="Arial"/>
          <w:b w:val="0"/>
          <w:bCs w:val="0"/>
          <w:color w:val="auto"/>
          <w:u w:val="single"/>
        </w:rPr>
        <w:t>,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nesta data, cópia do instrumento convocatório da licitação acima identificada.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Local: ,___ de _________________ </w:t>
      </w:r>
      <w:proofErr w:type="spellStart"/>
      <w:r w:rsidRPr="00796173">
        <w:rPr>
          <w:rFonts w:ascii="Arial" w:eastAsia="MS Mincho" w:hAnsi="Arial" w:cs="Arial"/>
          <w:b w:val="0"/>
          <w:bCs w:val="0"/>
          <w:color w:val="auto"/>
        </w:rPr>
        <w:t>de</w:t>
      </w:r>
      <w:proofErr w:type="spellEnd"/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________.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Nome: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>Senhor licitante,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8E2B35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>
        <w:rPr>
          <w:rFonts w:ascii="Arial" w:eastAsia="MS Mincho" w:hAnsi="Arial" w:cs="Arial"/>
          <w:b w:val="0"/>
          <w:bCs w:val="0"/>
          <w:color w:val="auto"/>
        </w:rPr>
        <w:tab/>
        <w:t>Visando à comunicação futura entre a</w:t>
      </w:r>
      <w:r w:rsidR="00617D07" w:rsidRPr="00796173">
        <w:rPr>
          <w:rFonts w:ascii="Arial" w:eastAsia="MS Mincho" w:hAnsi="Arial" w:cs="Arial"/>
          <w:b w:val="0"/>
          <w:bCs w:val="0"/>
          <w:color w:val="auto"/>
        </w:rPr>
        <w:t xml:space="preserve"> C</w:t>
      </w:r>
      <w:r w:rsidR="002A63DF">
        <w:rPr>
          <w:rFonts w:ascii="Arial" w:eastAsia="MS Mincho" w:hAnsi="Arial" w:cs="Arial"/>
          <w:b w:val="0"/>
          <w:bCs w:val="0"/>
          <w:color w:val="auto"/>
        </w:rPr>
        <w:t>âmara Municipal de São Vicente e</w:t>
      </w:r>
      <w:r w:rsidR="00617D07" w:rsidRPr="00796173">
        <w:rPr>
          <w:rFonts w:ascii="Arial" w:eastAsia="MS Mincho" w:hAnsi="Arial" w:cs="Arial"/>
          <w:b w:val="0"/>
          <w:bCs w:val="0"/>
          <w:color w:val="auto"/>
        </w:rPr>
        <w:t xml:space="preserve"> </w:t>
      </w:r>
      <w:r>
        <w:rPr>
          <w:rFonts w:ascii="Arial" w:eastAsia="MS Mincho" w:hAnsi="Arial" w:cs="Arial"/>
          <w:b w:val="0"/>
          <w:bCs w:val="0"/>
          <w:color w:val="auto"/>
        </w:rPr>
        <w:t xml:space="preserve">sua instituição, solicitamos a </w:t>
      </w:r>
      <w:r w:rsidR="00617D07" w:rsidRPr="00796173">
        <w:rPr>
          <w:rFonts w:ascii="Arial" w:eastAsia="MS Mincho" w:hAnsi="Arial" w:cs="Arial"/>
          <w:b w:val="0"/>
          <w:bCs w:val="0"/>
          <w:color w:val="auto"/>
        </w:rPr>
        <w:t>Vossa Senhoria preencher o recib</w:t>
      </w:r>
      <w:r>
        <w:rPr>
          <w:rFonts w:ascii="Arial" w:eastAsia="MS Mincho" w:hAnsi="Arial" w:cs="Arial"/>
          <w:b w:val="0"/>
          <w:bCs w:val="0"/>
          <w:color w:val="auto"/>
        </w:rPr>
        <w:t>o de retirada do Edital e remetê</w:t>
      </w:r>
      <w:r w:rsidR="00617D07" w:rsidRPr="00796173">
        <w:rPr>
          <w:rFonts w:ascii="Arial" w:eastAsia="MS Mincho" w:hAnsi="Arial" w:cs="Arial"/>
          <w:b w:val="0"/>
          <w:bCs w:val="0"/>
          <w:color w:val="auto"/>
        </w:rPr>
        <w:t>-lo à Comissão Licitação.</w:t>
      </w: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  <w:r w:rsidRPr="00796173">
        <w:rPr>
          <w:rFonts w:ascii="Arial" w:eastAsia="MS Mincho" w:hAnsi="Arial" w:cs="Arial"/>
          <w:b w:val="0"/>
          <w:bCs w:val="0"/>
          <w:color w:val="auto"/>
        </w:rPr>
        <w:tab/>
        <w:t xml:space="preserve">A não remessa do recibo exime a Câmara Municipal </w:t>
      </w:r>
      <w:r w:rsidR="00AD55B9">
        <w:rPr>
          <w:rFonts w:ascii="Arial" w:eastAsia="MS Mincho" w:hAnsi="Arial" w:cs="Arial"/>
          <w:b w:val="0"/>
          <w:bCs w:val="0"/>
          <w:color w:val="auto"/>
        </w:rPr>
        <w:t xml:space="preserve">de São Vicente da comunicação, </w:t>
      </w:r>
      <w:r w:rsidRPr="00796173">
        <w:rPr>
          <w:rFonts w:ascii="Arial" w:eastAsia="MS Mincho" w:hAnsi="Arial" w:cs="Arial"/>
          <w:b w:val="0"/>
          <w:bCs w:val="0"/>
          <w:color w:val="auto"/>
        </w:rPr>
        <w:t>p</w:t>
      </w:r>
      <w:r w:rsidR="00AD55B9">
        <w:rPr>
          <w:rFonts w:ascii="Arial" w:eastAsia="MS Mincho" w:hAnsi="Arial" w:cs="Arial"/>
          <w:b w:val="0"/>
          <w:bCs w:val="0"/>
          <w:color w:val="auto"/>
        </w:rPr>
        <w:t xml:space="preserve">or meio de fax </w:t>
      </w:r>
      <w:r w:rsidR="002A63DF">
        <w:rPr>
          <w:rFonts w:ascii="Arial" w:eastAsia="MS Mincho" w:hAnsi="Arial" w:cs="Arial"/>
          <w:b w:val="0"/>
          <w:bCs w:val="0"/>
          <w:color w:val="auto"/>
        </w:rPr>
        <w:t xml:space="preserve">ou  e-mail, </w:t>
      </w:r>
      <w:r w:rsidR="00AD55B9">
        <w:rPr>
          <w:rFonts w:ascii="Arial" w:eastAsia="MS Mincho" w:hAnsi="Arial" w:cs="Arial"/>
          <w:b w:val="0"/>
          <w:bCs w:val="0"/>
          <w:color w:val="auto"/>
        </w:rPr>
        <w:t>de eventuais esclarecimentos</w:t>
      </w:r>
      <w:r w:rsidRPr="00796173">
        <w:rPr>
          <w:rFonts w:ascii="Arial" w:eastAsia="MS Mincho" w:hAnsi="Arial" w:cs="Arial"/>
          <w:b w:val="0"/>
          <w:bCs w:val="0"/>
          <w:color w:val="auto"/>
        </w:rPr>
        <w:t xml:space="preserve"> e retificações ocorridas no instrumento convocatório, bem como de quaisquer informações adicionais, não cabendo posteriormente qualquer reclamação.</w:t>
      </w:r>
    </w:p>
    <w:p w:rsidR="00617D07" w:rsidRPr="00796173" w:rsidRDefault="00617D07" w:rsidP="00617D07">
      <w:pPr>
        <w:ind w:left="-1560"/>
        <w:jc w:val="both"/>
        <w:rPr>
          <w:rFonts w:ascii="Arial" w:hAnsi="Arial" w:cs="Arial"/>
          <w:color w:val="auto"/>
          <w:sz w:val="24"/>
          <w:szCs w:val="24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Pr="00796173" w:rsidRDefault="00617D07" w:rsidP="00617D07">
      <w:pPr>
        <w:pStyle w:val="Corpodetexto3"/>
        <w:rPr>
          <w:rFonts w:ascii="Arial" w:eastAsia="MS Mincho" w:hAnsi="Arial" w:cs="Arial"/>
          <w:b w:val="0"/>
          <w:bCs w:val="0"/>
          <w:color w:val="auto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p w:rsidR="00617D07" w:rsidRDefault="00617D07">
      <w:pPr>
        <w:rPr>
          <w:rFonts w:ascii="Arial" w:hAnsi="Arial" w:cs="Arial"/>
          <w:sz w:val="24"/>
          <w:szCs w:val="24"/>
        </w:rPr>
      </w:pPr>
    </w:p>
    <w:sectPr w:rsidR="00617D07" w:rsidSect="005B69CB">
      <w:headerReference w:type="default" r:id="rId12"/>
      <w:footerReference w:type="even" r:id="rId13"/>
      <w:footerReference w:type="default" r:id="rId14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D7" w:rsidRDefault="00FF7ED7">
      <w:r>
        <w:separator/>
      </w:r>
    </w:p>
  </w:endnote>
  <w:endnote w:type="continuationSeparator" w:id="0">
    <w:p w:rsidR="00FF7ED7" w:rsidRDefault="00F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7" w:rsidRDefault="00FF7ED7" w:rsidP="005B69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7ED7" w:rsidRDefault="00FF7ED7" w:rsidP="005B69C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7" w:rsidRDefault="00FF7ED7" w:rsidP="005B69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21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7ED7" w:rsidRDefault="00FF7ED7" w:rsidP="005B69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D7" w:rsidRDefault="00FF7ED7">
      <w:r>
        <w:separator/>
      </w:r>
    </w:p>
  </w:footnote>
  <w:footnote w:type="continuationSeparator" w:id="0">
    <w:p w:rsidR="00FF7ED7" w:rsidRDefault="00FF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7" w:rsidRDefault="00FF7ED7" w:rsidP="005B69CB">
    <w:pPr>
      <w:pStyle w:val="Cabealho"/>
    </w:pPr>
    <w:r>
      <w:rPr>
        <w:noProof/>
      </w:rPr>
      <w:drawing>
        <wp:inline distT="0" distB="0" distL="0" distR="0">
          <wp:extent cx="906145" cy="988695"/>
          <wp:effectExtent l="0" t="0" r="825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MON_971789629"/>
    <w:bookmarkEnd w:id="5"/>
    <w:r>
      <w:object w:dxaOrig="6854" w:dyaOrig="1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2.8pt;height:65.6pt" o:ole="" fillcolor="window">
          <v:imagedata r:id="rId2" o:title=""/>
        </v:shape>
        <o:OLEObject Type="Embed" ProgID="Word.Document.8" ShapeID="_x0000_i1025" DrawAspect="Content" ObjectID="_1604415785" r:id="rId3">
          <o:FieldCodes>\s</o:FieldCodes>
        </o:OLEObject>
      </w:object>
    </w:r>
  </w:p>
  <w:p w:rsidR="00FF7ED7" w:rsidRDefault="00FF7E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0F7"/>
    <w:multiLevelType w:val="hybridMultilevel"/>
    <w:tmpl w:val="67DCEB40"/>
    <w:lvl w:ilvl="0" w:tplc="AA3687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1" w:tplc="4B602D08">
      <w:numFmt w:val="none"/>
      <w:lvlText w:val=""/>
      <w:lvlJc w:val="left"/>
      <w:pPr>
        <w:tabs>
          <w:tab w:val="num" w:pos="360"/>
        </w:tabs>
      </w:pPr>
    </w:lvl>
    <w:lvl w:ilvl="2" w:tplc="06D44816">
      <w:numFmt w:val="none"/>
      <w:lvlText w:val=""/>
      <w:lvlJc w:val="left"/>
      <w:pPr>
        <w:tabs>
          <w:tab w:val="num" w:pos="360"/>
        </w:tabs>
      </w:pPr>
    </w:lvl>
    <w:lvl w:ilvl="3" w:tplc="D054A238">
      <w:numFmt w:val="none"/>
      <w:lvlText w:val=""/>
      <w:lvlJc w:val="left"/>
      <w:pPr>
        <w:tabs>
          <w:tab w:val="num" w:pos="360"/>
        </w:tabs>
      </w:pPr>
    </w:lvl>
    <w:lvl w:ilvl="4" w:tplc="A6629B0C">
      <w:numFmt w:val="none"/>
      <w:lvlText w:val=""/>
      <w:lvlJc w:val="left"/>
      <w:pPr>
        <w:tabs>
          <w:tab w:val="num" w:pos="360"/>
        </w:tabs>
      </w:pPr>
    </w:lvl>
    <w:lvl w:ilvl="5" w:tplc="A5ECBE1E">
      <w:numFmt w:val="none"/>
      <w:lvlText w:val=""/>
      <w:lvlJc w:val="left"/>
      <w:pPr>
        <w:tabs>
          <w:tab w:val="num" w:pos="360"/>
        </w:tabs>
      </w:pPr>
    </w:lvl>
    <w:lvl w:ilvl="6" w:tplc="3E7A4A0A">
      <w:numFmt w:val="none"/>
      <w:lvlText w:val=""/>
      <w:lvlJc w:val="left"/>
      <w:pPr>
        <w:tabs>
          <w:tab w:val="num" w:pos="360"/>
        </w:tabs>
      </w:pPr>
    </w:lvl>
    <w:lvl w:ilvl="7" w:tplc="EFB0CBFE">
      <w:numFmt w:val="none"/>
      <w:lvlText w:val=""/>
      <w:lvlJc w:val="left"/>
      <w:pPr>
        <w:tabs>
          <w:tab w:val="num" w:pos="360"/>
        </w:tabs>
      </w:pPr>
    </w:lvl>
    <w:lvl w:ilvl="8" w:tplc="8C2020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6E75BF"/>
    <w:multiLevelType w:val="hybridMultilevel"/>
    <w:tmpl w:val="8C562966"/>
    <w:lvl w:ilvl="0" w:tplc="B3BA610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E74CC">
      <w:numFmt w:val="none"/>
      <w:lvlText w:val=""/>
      <w:lvlJc w:val="left"/>
      <w:pPr>
        <w:tabs>
          <w:tab w:val="num" w:pos="360"/>
        </w:tabs>
      </w:pPr>
    </w:lvl>
    <w:lvl w:ilvl="2" w:tplc="3D347FBE">
      <w:numFmt w:val="none"/>
      <w:lvlText w:val=""/>
      <w:lvlJc w:val="left"/>
      <w:pPr>
        <w:tabs>
          <w:tab w:val="num" w:pos="360"/>
        </w:tabs>
      </w:pPr>
    </w:lvl>
    <w:lvl w:ilvl="3" w:tplc="351E1B50">
      <w:numFmt w:val="none"/>
      <w:lvlText w:val=""/>
      <w:lvlJc w:val="left"/>
      <w:pPr>
        <w:tabs>
          <w:tab w:val="num" w:pos="360"/>
        </w:tabs>
      </w:pPr>
    </w:lvl>
    <w:lvl w:ilvl="4" w:tplc="23ACF71E">
      <w:numFmt w:val="none"/>
      <w:lvlText w:val=""/>
      <w:lvlJc w:val="left"/>
      <w:pPr>
        <w:tabs>
          <w:tab w:val="num" w:pos="360"/>
        </w:tabs>
      </w:pPr>
    </w:lvl>
    <w:lvl w:ilvl="5" w:tplc="FA10C47C">
      <w:numFmt w:val="none"/>
      <w:lvlText w:val=""/>
      <w:lvlJc w:val="left"/>
      <w:pPr>
        <w:tabs>
          <w:tab w:val="num" w:pos="360"/>
        </w:tabs>
      </w:pPr>
    </w:lvl>
    <w:lvl w:ilvl="6" w:tplc="5590DE6E">
      <w:numFmt w:val="none"/>
      <w:lvlText w:val=""/>
      <w:lvlJc w:val="left"/>
      <w:pPr>
        <w:tabs>
          <w:tab w:val="num" w:pos="360"/>
        </w:tabs>
      </w:pPr>
    </w:lvl>
    <w:lvl w:ilvl="7" w:tplc="C9AC5C50">
      <w:numFmt w:val="none"/>
      <w:lvlText w:val=""/>
      <w:lvlJc w:val="left"/>
      <w:pPr>
        <w:tabs>
          <w:tab w:val="num" w:pos="360"/>
        </w:tabs>
      </w:pPr>
    </w:lvl>
    <w:lvl w:ilvl="8" w:tplc="F740E0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222B3E"/>
    <w:multiLevelType w:val="hybridMultilevel"/>
    <w:tmpl w:val="0FA0A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26858"/>
    <w:multiLevelType w:val="hybridMultilevel"/>
    <w:tmpl w:val="6C6285DC"/>
    <w:lvl w:ilvl="0" w:tplc="CD76BB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89C4117"/>
    <w:multiLevelType w:val="hybridMultilevel"/>
    <w:tmpl w:val="3C76E8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7EEA"/>
    <w:multiLevelType w:val="multilevel"/>
    <w:tmpl w:val="79D67F36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80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50"/>
        </w:tabs>
        <w:ind w:left="545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2520"/>
      </w:pPr>
      <w:rPr>
        <w:rFonts w:hint="default"/>
        <w:b/>
        <w:bCs/>
      </w:rPr>
    </w:lvl>
  </w:abstractNum>
  <w:abstractNum w:abstractNumId="6">
    <w:nsid w:val="29B95954"/>
    <w:multiLevelType w:val="multilevel"/>
    <w:tmpl w:val="A402818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7">
    <w:nsid w:val="2EEA039E"/>
    <w:multiLevelType w:val="multilevel"/>
    <w:tmpl w:val="01522724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98C6F30"/>
    <w:multiLevelType w:val="hybridMultilevel"/>
    <w:tmpl w:val="47004408"/>
    <w:lvl w:ilvl="0" w:tplc="5D04CD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D147A1F"/>
    <w:multiLevelType w:val="hybridMultilevel"/>
    <w:tmpl w:val="6FE06FD8"/>
    <w:lvl w:ilvl="0" w:tplc="2C86609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A440A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A80366"/>
    <w:multiLevelType w:val="multilevel"/>
    <w:tmpl w:val="061E147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6200AC0"/>
    <w:multiLevelType w:val="multilevel"/>
    <w:tmpl w:val="474EC8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FE3749"/>
    <w:multiLevelType w:val="multilevel"/>
    <w:tmpl w:val="676AE9F2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471E0E90"/>
    <w:multiLevelType w:val="hybridMultilevel"/>
    <w:tmpl w:val="BAACFBF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5174F"/>
    <w:multiLevelType w:val="hybridMultilevel"/>
    <w:tmpl w:val="44FCC45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A6D9C"/>
    <w:multiLevelType w:val="multilevel"/>
    <w:tmpl w:val="D276797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6">
    <w:nsid w:val="50F929FA"/>
    <w:multiLevelType w:val="hybridMultilevel"/>
    <w:tmpl w:val="DDACA520"/>
    <w:lvl w:ilvl="0" w:tplc="FA226B9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C669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EE4128">
      <w:start w:val="1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FB4098"/>
    <w:multiLevelType w:val="hybridMultilevel"/>
    <w:tmpl w:val="4AF881EC"/>
    <w:lvl w:ilvl="0" w:tplc="0416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867D5"/>
    <w:multiLevelType w:val="hybridMultilevel"/>
    <w:tmpl w:val="B41638A4"/>
    <w:lvl w:ilvl="0" w:tplc="0416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167C6"/>
    <w:multiLevelType w:val="multilevel"/>
    <w:tmpl w:val="04B6144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A827895"/>
    <w:multiLevelType w:val="hybridMultilevel"/>
    <w:tmpl w:val="CE88B92E"/>
    <w:lvl w:ilvl="0" w:tplc="0416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D271C"/>
    <w:multiLevelType w:val="hybridMultilevel"/>
    <w:tmpl w:val="2626F65A"/>
    <w:lvl w:ilvl="0" w:tplc="5F7CB6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0A1447B"/>
    <w:multiLevelType w:val="hybridMultilevel"/>
    <w:tmpl w:val="30B852D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35A74"/>
    <w:multiLevelType w:val="hybridMultilevel"/>
    <w:tmpl w:val="297AB022"/>
    <w:lvl w:ilvl="0" w:tplc="0416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5E1A1A"/>
    <w:multiLevelType w:val="hybridMultilevel"/>
    <w:tmpl w:val="EB6C409C"/>
    <w:lvl w:ilvl="0" w:tplc="10B071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E5890">
      <w:numFmt w:val="none"/>
      <w:lvlText w:val=""/>
      <w:lvlJc w:val="left"/>
      <w:pPr>
        <w:tabs>
          <w:tab w:val="num" w:pos="360"/>
        </w:tabs>
      </w:pPr>
    </w:lvl>
    <w:lvl w:ilvl="2" w:tplc="E9CCEAEC">
      <w:numFmt w:val="none"/>
      <w:lvlText w:val=""/>
      <w:lvlJc w:val="left"/>
      <w:pPr>
        <w:tabs>
          <w:tab w:val="num" w:pos="360"/>
        </w:tabs>
      </w:pPr>
    </w:lvl>
    <w:lvl w:ilvl="3" w:tplc="F8FC72D4">
      <w:numFmt w:val="none"/>
      <w:lvlText w:val=""/>
      <w:lvlJc w:val="left"/>
      <w:pPr>
        <w:tabs>
          <w:tab w:val="num" w:pos="360"/>
        </w:tabs>
      </w:pPr>
    </w:lvl>
    <w:lvl w:ilvl="4" w:tplc="A40E3316">
      <w:numFmt w:val="none"/>
      <w:lvlText w:val=""/>
      <w:lvlJc w:val="left"/>
      <w:pPr>
        <w:tabs>
          <w:tab w:val="num" w:pos="360"/>
        </w:tabs>
      </w:pPr>
    </w:lvl>
    <w:lvl w:ilvl="5" w:tplc="64F0A154">
      <w:numFmt w:val="none"/>
      <w:lvlText w:val=""/>
      <w:lvlJc w:val="left"/>
      <w:pPr>
        <w:tabs>
          <w:tab w:val="num" w:pos="360"/>
        </w:tabs>
      </w:pPr>
    </w:lvl>
    <w:lvl w:ilvl="6" w:tplc="8A241B80">
      <w:numFmt w:val="none"/>
      <w:lvlText w:val=""/>
      <w:lvlJc w:val="left"/>
      <w:pPr>
        <w:tabs>
          <w:tab w:val="num" w:pos="360"/>
        </w:tabs>
      </w:pPr>
    </w:lvl>
    <w:lvl w:ilvl="7" w:tplc="7FFC6F5A">
      <w:numFmt w:val="none"/>
      <w:lvlText w:val=""/>
      <w:lvlJc w:val="left"/>
      <w:pPr>
        <w:tabs>
          <w:tab w:val="num" w:pos="360"/>
        </w:tabs>
      </w:pPr>
    </w:lvl>
    <w:lvl w:ilvl="8" w:tplc="4E625FA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952370D"/>
    <w:multiLevelType w:val="hybridMultilevel"/>
    <w:tmpl w:val="C6089E50"/>
    <w:lvl w:ilvl="0" w:tplc="DC2C1F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813E8">
      <w:numFmt w:val="none"/>
      <w:lvlText w:val=""/>
      <w:lvlJc w:val="left"/>
      <w:pPr>
        <w:tabs>
          <w:tab w:val="num" w:pos="360"/>
        </w:tabs>
      </w:pPr>
    </w:lvl>
    <w:lvl w:ilvl="2" w:tplc="2DC401DC">
      <w:numFmt w:val="none"/>
      <w:lvlText w:val=""/>
      <w:lvlJc w:val="left"/>
      <w:pPr>
        <w:tabs>
          <w:tab w:val="num" w:pos="360"/>
        </w:tabs>
      </w:pPr>
    </w:lvl>
    <w:lvl w:ilvl="3" w:tplc="CD82900C">
      <w:numFmt w:val="none"/>
      <w:lvlText w:val=""/>
      <w:lvlJc w:val="left"/>
      <w:pPr>
        <w:tabs>
          <w:tab w:val="num" w:pos="360"/>
        </w:tabs>
      </w:pPr>
    </w:lvl>
    <w:lvl w:ilvl="4" w:tplc="80D4DD58">
      <w:numFmt w:val="none"/>
      <w:lvlText w:val=""/>
      <w:lvlJc w:val="left"/>
      <w:pPr>
        <w:tabs>
          <w:tab w:val="num" w:pos="360"/>
        </w:tabs>
      </w:pPr>
    </w:lvl>
    <w:lvl w:ilvl="5" w:tplc="350209B2">
      <w:numFmt w:val="none"/>
      <w:lvlText w:val=""/>
      <w:lvlJc w:val="left"/>
      <w:pPr>
        <w:tabs>
          <w:tab w:val="num" w:pos="360"/>
        </w:tabs>
      </w:pPr>
    </w:lvl>
    <w:lvl w:ilvl="6" w:tplc="4A78740C">
      <w:numFmt w:val="none"/>
      <w:lvlText w:val=""/>
      <w:lvlJc w:val="left"/>
      <w:pPr>
        <w:tabs>
          <w:tab w:val="num" w:pos="360"/>
        </w:tabs>
      </w:pPr>
    </w:lvl>
    <w:lvl w:ilvl="7" w:tplc="8274FFBE">
      <w:numFmt w:val="none"/>
      <w:lvlText w:val=""/>
      <w:lvlJc w:val="left"/>
      <w:pPr>
        <w:tabs>
          <w:tab w:val="num" w:pos="360"/>
        </w:tabs>
      </w:pPr>
    </w:lvl>
    <w:lvl w:ilvl="8" w:tplc="BB2C343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AA87F20"/>
    <w:multiLevelType w:val="hybridMultilevel"/>
    <w:tmpl w:val="FAD8D8E6"/>
    <w:lvl w:ilvl="0" w:tplc="7FF42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301C8"/>
    <w:multiLevelType w:val="multilevel"/>
    <w:tmpl w:val="076AB3B2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8">
    <w:nsid w:val="7846640D"/>
    <w:multiLevelType w:val="multilevel"/>
    <w:tmpl w:val="EAFA2A5A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D07ED2"/>
    <w:multiLevelType w:val="hybridMultilevel"/>
    <w:tmpl w:val="90405A92"/>
    <w:lvl w:ilvl="0" w:tplc="6B003A62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4B252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C30"/>
    <w:multiLevelType w:val="multilevel"/>
    <w:tmpl w:val="683AEAA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16"/>
  </w:num>
  <w:num w:numId="5">
    <w:abstractNumId w:val="26"/>
  </w:num>
  <w:num w:numId="6">
    <w:abstractNumId w:val="8"/>
  </w:num>
  <w:num w:numId="7">
    <w:abstractNumId w:val="3"/>
  </w:num>
  <w:num w:numId="8">
    <w:abstractNumId w:val="21"/>
  </w:num>
  <w:num w:numId="9">
    <w:abstractNumId w:val="20"/>
  </w:num>
  <w:num w:numId="10">
    <w:abstractNumId w:val="23"/>
  </w:num>
  <w:num w:numId="11">
    <w:abstractNumId w:val="18"/>
  </w:num>
  <w:num w:numId="12">
    <w:abstractNumId w:val="2"/>
  </w:num>
  <w:num w:numId="13">
    <w:abstractNumId w:val="19"/>
  </w:num>
  <w:num w:numId="14">
    <w:abstractNumId w:val="14"/>
  </w:num>
  <w:num w:numId="15">
    <w:abstractNumId w:val="30"/>
  </w:num>
  <w:num w:numId="16">
    <w:abstractNumId w:val="13"/>
  </w:num>
  <w:num w:numId="17">
    <w:abstractNumId w:val="22"/>
  </w:num>
  <w:num w:numId="18">
    <w:abstractNumId w:val="24"/>
  </w:num>
  <w:num w:numId="19">
    <w:abstractNumId w:val="9"/>
  </w:num>
  <w:num w:numId="20">
    <w:abstractNumId w:val="1"/>
  </w:num>
  <w:num w:numId="21">
    <w:abstractNumId w:val="4"/>
  </w:num>
  <w:num w:numId="22">
    <w:abstractNumId w:val="11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15"/>
  </w:num>
  <w:num w:numId="28">
    <w:abstractNumId w:val="28"/>
  </w:num>
  <w:num w:numId="29">
    <w:abstractNumId w:val="6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1B"/>
    <w:rsid w:val="0001462A"/>
    <w:rsid w:val="00026033"/>
    <w:rsid w:val="0004548F"/>
    <w:rsid w:val="00045DB4"/>
    <w:rsid w:val="00090F10"/>
    <w:rsid w:val="000A48A0"/>
    <w:rsid w:val="0011116A"/>
    <w:rsid w:val="00137F93"/>
    <w:rsid w:val="0015010A"/>
    <w:rsid w:val="001E3636"/>
    <w:rsid w:val="00202D20"/>
    <w:rsid w:val="00207660"/>
    <w:rsid w:val="00216EAB"/>
    <w:rsid w:val="00225ED1"/>
    <w:rsid w:val="002A63DF"/>
    <w:rsid w:val="002D261B"/>
    <w:rsid w:val="002D3494"/>
    <w:rsid w:val="002D7629"/>
    <w:rsid w:val="0033151B"/>
    <w:rsid w:val="00344169"/>
    <w:rsid w:val="0035603D"/>
    <w:rsid w:val="003A612B"/>
    <w:rsid w:val="003B1CAC"/>
    <w:rsid w:val="003D42A9"/>
    <w:rsid w:val="003E218B"/>
    <w:rsid w:val="003F1C9D"/>
    <w:rsid w:val="00454914"/>
    <w:rsid w:val="004B308A"/>
    <w:rsid w:val="004C7F45"/>
    <w:rsid w:val="004D01DE"/>
    <w:rsid w:val="00546ADB"/>
    <w:rsid w:val="00572748"/>
    <w:rsid w:val="00581AE5"/>
    <w:rsid w:val="005A0215"/>
    <w:rsid w:val="005B50CF"/>
    <w:rsid w:val="005B5287"/>
    <w:rsid w:val="005B69CB"/>
    <w:rsid w:val="005B6C4C"/>
    <w:rsid w:val="00617D07"/>
    <w:rsid w:val="0065170D"/>
    <w:rsid w:val="006A3555"/>
    <w:rsid w:val="00703DBF"/>
    <w:rsid w:val="00726059"/>
    <w:rsid w:val="00775E6D"/>
    <w:rsid w:val="00796173"/>
    <w:rsid w:val="007E2164"/>
    <w:rsid w:val="00802A95"/>
    <w:rsid w:val="008459B8"/>
    <w:rsid w:val="008B20FB"/>
    <w:rsid w:val="008E2B35"/>
    <w:rsid w:val="0092681E"/>
    <w:rsid w:val="009308AE"/>
    <w:rsid w:val="00933517"/>
    <w:rsid w:val="00957E29"/>
    <w:rsid w:val="009622FA"/>
    <w:rsid w:val="009D6B46"/>
    <w:rsid w:val="00A512E1"/>
    <w:rsid w:val="00A9156D"/>
    <w:rsid w:val="00AB2156"/>
    <w:rsid w:val="00AD3D28"/>
    <w:rsid w:val="00AD55B9"/>
    <w:rsid w:val="00AF2452"/>
    <w:rsid w:val="00B05CD2"/>
    <w:rsid w:val="00B83DF9"/>
    <w:rsid w:val="00BA6204"/>
    <w:rsid w:val="00BA6C39"/>
    <w:rsid w:val="00BC41DD"/>
    <w:rsid w:val="00BD27B0"/>
    <w:rsid w:val="00BF5217"/>
    <w:rsid w:val="00BF6F69"/>
    <w:rsid w:val="00C06EAF"/>
    <w:rsid w:val="00C65359"/>
    <w:rsid w:val="00CC0952"/>
    <w:rsid w:val="00CE1485"/>
    <w:rsid w:val="00D62F2C"/>
    <w:rsid w:val="00DF5945"/>
    <w:rsid w:val="00E40068"/>
    <w:rsid w:val="00E524A0"/>
    <w:rsid w:val="00E53429"/>
    <w:rsid w:val="00E82FA0"/>
    <w:rsid w:val="00EA5D5E"/>
    <w:rsid w:val="00EB3AB3"/>
    <w:rsid w:val="00EC47EF"/>
    <w:rsid w:val="00ED44C3"/>
    <w:rsid w:val="00EE4918"/>
    <w:rsid w:val="00EF7B9D"/>
    <w:rsid w:val="00F03BEE"/>
    <w:rsid w:val="00F33667"/>
    <w:rsid w:val="00F4425F"/>
    <w:rsid w:val="00F45F5B"/>
    <w:rsid w:val="00F83F51"/>
    <w:rsid w:val="00F9726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1B"/>
    <w:pPr>
      <w:spacing w:after="0" w:line="240" w:lineRule="auto"/>
    </w:pPr>
    <w:rPr>
      <w:rFonts w:ascii="Garamond" w:eastAsia="Times New Roman" w:hAnsi="Garamond" w:cs="Garamond"/>
      <w:color w:val="FF0000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151B"/>
    <w:pPr>
      <w:keepNext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3151B"/>
    <w:pPr>
      <w:keepNext/>
      <w:jc w:val="center"/>
      <w:outlineLvl w:val="1"/>
    </w:pPr>
    <w:rPr>
      <w:rFonts w:eastAsia="MS Mincho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3151B"/>
    <w:pPr>
      <w:keepNext/>
      <w:jc w:val="both"/>
      <w:outlineLvl w:val="2"/>
    </w:pPr>
    <w:rPr>
      <w:rFonts w:eastAsia="MS Mincho"/>
      <w:b/>
      <w:bCs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33151B"/>
    <w:pPr>
      <w:keepNext/>
      <w:outlineLvl w:val="3"/>
    </w:pPr>
    <w:rPr>
      <w:rFonts w:eastAsia="MS Mincho"/>
      <w:b/>
      <w:bCs/>
      <w:color w:val="auto"/>
    </w:rPr>
  </w:style>
  <w:style w:type="paragraph" w:styleId="Ttulo5">
    <w:name w:val="heading 5"/>
    <w:basedOn w:val="Normal"/>
    <w:next w:val="Normal"/>
    <w:link w:val="Ttulo5Char"/>
    <w:qFormat/>
    <w:rsid w:val="0033151B"/>
    <w:pPr>
      <w:keepNext/>
      <w:jc w:val="both"/>
      <w:outlineLvl w:val="4"/>
    </w:pPr>
    <w:rPr>
      <w:rFonts w:eastAsia="MS Mincho"/>
      <w:b/>
      <w:bCs/>
      <w:color w:val="000000"/>
    </w:rPr>
  </w:style>
  <w:style w:type="paragraph" w:styleId="Ttulo6">
    <w:name w:val="heading 6"/>
    <w:basedOn w:val="Normal"/>
    <w:next w:val="Normal"/>
    <w:link w:val="Ttulo6Char"/>
    <w:qFormat/>
    <w:rsid w:val="0033151B"/>
    <w:pPr>
      <w:keepNext/>
      <w:jc w:val="both"/>
      <w:outlineLvl w:val="5"/>
    </w:pPr>
    <w:rPr>
      <w:b/>
      <w:bCs/>
      <w:color w:val="auto"/>
    </w:rPr>
  </w:style>
  <w:style w:type="paragraph" w:styleId="Ttulo7">
    <w:name w:val="heading 7"/>
    <w:basedOn w:val="Normal"/>
    <w:next w:val="Normal"/>
    <w:link w:val="Ttulo7Char"/>
    <w:qFormat/>
    <w:rsid w:val="0033151B"/>
    <w:pPr>
      <w:keepNext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3151B"/>
    <w:pPr>
      <w:keepNext/>
      <w:jc w:val="center"/>
      <w:outlineLvl w:val="7"/>
    </w:pPr>
    <w:rPr>
      <w:rFonts w:eastAsia="MS Mincho"/>
      <w:b/>
      <w:bCs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3151B"/>
    <w:pPr>
      <w:keepNext/>
      <w:ind w:right="-162"/>
      <w:jc w:val="center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51B"/>
    <w:rPr>
      <w:rFonts w:ascii="Garamond" w:eastAsia="Times New Roman" w:hAnsi="Garamond" w:cs="Garamond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3151B"/>
    <w:rPr>
      <w:rFonts w:ascii="Garamond" w:eastAsia="MS Mincho" w:hAnsi="Garamond" w:cs="Garamond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151B"/>
    <w:rPr>
      <w:rFonts w:ascii="Garamond" w:eastAsia="MS Mincho" w:hAnsi="Garamond" w:cs="Garamond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3151B"/>
    <w:rPr>
      <w:rFonts w:ascii="Garamond" w:eastAsia="MS Mincho" w:hAnsi="Garamond" w:cs="Garamond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33151B"/>
    <w:rPr>
      <w:rFonts w:ascii="Garamond" w:eastAsia="MS Mincho" w:hAnsi="Garamond" w:cs="Garamond"/>
      <w:b/>
      <w:bCs/>
      <w:color w:val="000000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33151B"/>
    <w:rPr>
      <w:rFonts w:ascii="Garamond" w:eastAsia="Times New Roman" w:hAnsi="Garamond" w:cs="Garamond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33151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33151B"/>
    <w:rPr>
      <w:rFonts w:ascii="Garamond" w:eastAsia="MS Mincho" w:hAnsi="Garamond" w:cs="Garamond"/>
      <w:b/>
      <w:bCs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33151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31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151B"/>
    <w:rPr>
      <w:rFonts w:ascii="Garamond" w:eastAsia="Times New Roman" w:hAnsi="Garamond" w:cs="Garamond"/>
      <w:color w:val="FF0000"/>
      <w:sz w:val="28"/>
      <w:szCs w:val="28"/>
      <w:lang w:eastAsia="pt-BR"/>
    </w:rPr>
  </w:style>
  <w:style w:type="paragraph" w:styleId="Rodap">
    <w:name w:val="footer"/>
    <w:basedOn w:val="Normal"/>
    <w:link w:val="RodapChar"/>
    <w:rsid w:val="00331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151B"/>
    <w:rPr>
      <w:rFonts w:ascii="Garamond" w:eastAsia="Times New Roman" w:hAnsi="Garamond" w:cs="Garamond"/>
      <w:color w:val="FF0000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33151B"/>
    <w:pPr>
      <w:jc w:val="both"/>
    </w:pPr>
    <w:rPr>
      <w:b/>
      <w:bCs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3151B"/>
    <w:rPr>
      <w:rFonts w:ascii="Garamond" w:eastAsia="Times New Roman" w:hAnsi="Garamond" w:cs="Garamond"/>
      <w:b/>
      <w:bCs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33151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3151B"/>
    <w:rPr>
      <w:rFonts w:eastAsia="MS Mincho"/>
      <w:b/>
      <w:bCs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3151B"/>
    <w:rPr>
      <w:rFonts w:ascii="Garamond" w:eastAsia="MS Mincho" w:hAnsi="Garamond" w:cs="Garamond"/>
      <w:b/>
      <w:bCs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151B"/>
    <w:pPr>
      <w:jc w:val="both"/>
    </w:pPr>
    <w:rPr>
      <w:rFonts w:eastAsia="MS Mincho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3151B"/>
    <w:rPr>
      <w:rFonts w:ascii="Garamond" w:eastAsia="MS Mincho" w:hAnsi="Garamond" w:cs="Garamond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rsid w:val="0033151B"/>
    <w:rPr>
      <w:color w:val="800080"/>
      <w:u w:val="single"/>
    </w:rPr>
  </w:style>
  <w:style w:type="table" w:styleId="Tabelacomgrade">
    <w:name w:val="Table Grid"/>
    <w:basedOn w:val="Tabelanormal"/>
    <w:rsid w:val="0033151B"/>
    <w:pPr>
      <w:spacing w:after="0" w:line="240" w:lineRule="auto"/>
    </w:pPr>
    <w:rPr>
      <w:rFonts w:ascii="Garamond" w:eastAsia="Times New Roman" w:hAnsi="Garamond" w:cs="Garamond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3151B"/>
  </w:style>
  <w:style w:type="paragraph" w:styleId="Textodebalo">
    <w:name w:val="Balloon Text"/>
    <w:basedOn w:val="Normal"/>
    <w:link w:val="TextodebaloChar"/>
    <w:uiPriority w:val="99"/>
    <w:semiHidden/>
    <w:unhideWhenUsed/>
    <w:rsid w:val="003315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B"/>
    <w:rPr>
      <w:rFonts w:ascii="Tahoma" w:eastAsia="Times New Roman" w:hAnsi="Tahoma" w:cs="Tahoma"/>
      <w:color w:val="FF0000"/>
      <w:sz w:val="16"/>
      <w:szCs w:val="16"/>
      <w:lang w:eastAsia="pt-BR"/>
    </w:rPr>
  </w:style>
  <w:style w:type="paragraph" w:customStyle="1" w:styleId="Standard">
    <w:name w:val="Standard"/>
    <w:rsid w:val="001111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5010A"/>
    <w:pPr>
      <w:ind w:left="720"/>
      <w:contextualSpacing/>
    </w:pPr>
  </w:style>
  <w:style w:type="paragraph" w:customStyle="1" w:styleId="Textbody">
    <w:name w:val="Text body"/>
    <w:basedOn w:val="Standard"/>
    <w:rsid w:val="004C7F45"/>
    <w:pPr>
      <w:spacing w:after="120"/>
    </w:pPr>
  </w:style>
  <w:style w:type="paragraph" w:customStyle="1" w:styleId="Livro">
    <w:name w:val="Livro"/>
    <w:basedOn w:val="Normal"/>
    <w:rsid w:val="003B1CAC"/>
    <w:pPr>
      <w:autoSpaceDN w:val="0"/>
      <w:spacing w:before="120" w:after="120"/>
      <w:jc w:val="center"/>
      <w:outlineLvl w:val="0"/>
    </w:pPr>
    <w:rPr>
      <w:rFonts w:ascii="Arial" w:hAnsi="Arial" w:cs="Arial"/>
      <w:b/>
      <w:cap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1B"/>
    <w:pPr>
      <w:spacing w:after="0" w:line="240" w:lineRule="auto"/>
    </w:pPr>
    <w:rPr>
      <w:rFonts w:ascii="Garamond" w:eastAsia="Times New Roman" w:hAnsi="Garamond" w:cs="Garamond"/>
      <w:color w:val="FF0000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151B"/>
    <w:pPr>
      <w:keepNext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3151B"/>
    <w:pPr>
      <w:keepNext/>
      <w:jc w:val="center"/>
      <w:outlineLvl w:val="1"/>
    </w:pPr>
    <w:rPr>
      <w:rFonts w:eastAsia="MS Mincho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3151B"/>
    <w:pPr>
      <w:keepNext/>
      <w:jc w:val="both"/>
      <w:outlineLvl w:val="2"/>
    </w:pPr>
    <w:rPr>
      <w:rFonts w:eastAsia="MS Mincho"/>
      <w:b/>
      <w:bCs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33151B"/>
    <w:pPr>
      <w:keepNext/>
      <w:outlineLvl w:val="3"/>
    </w:pPr>
    <w:rPr>
      <w:rFonts w:eastAsia="MS Mincho"/>
      <w:b/>
      <w:bCs/>
      <w:color w:val="auto"/>
    </w:rPr>
  </w:style>
  <w:style w:type="paragraph" w:styleId="Ttulo5">
    <w:name w:val="heading 5"/>
    <w:basedOn w:val="Normal"/>
    <w:next w:val="Normal"/>
    <w:link w:val="Ttulo5Char"/>
    <w:qFormat/>
    <w:rsid w:val="0033151B"/>
    <w:pPr>
      <w:keepNext/>
      <w:jc w:val="both"/>
      <w:outlineLvl w:val="4"/>
    </w:pPr>
    <w:rPr>
      <w:rFonts w:eastAsia="MS Mincho"/>
      <w:b/>
      <w:bCs/>
      <w:color w:val="000000"/>
    </w:rPr>
  </w:style>
  <w:style w:type="paragraph" w:styleId="Ttulo6">
    <w:name w:val="heading 6"/>
    <w:basedOn w:val="Normal"/>
    <w:next w:val="Normal"/>
    <w:link w:val="Ttulo6Char"/>
    <w:qFormat/>
    <w:rsid w:val="0033151B"/>
    <w:pPr>
      <w:keepNext/>
      <w:jc w:val="both"/>
      <w:outlineLvl w:val="5"/>
    </w:pPr>
    <w:rPr>
      <w:b/>
      <w:bCs/>
      <w:color w:val="auto"/>
    </w:rPr>
  </w:style>
  <w:style w:type="paragraph" w:styleId="Ttulo7">
    <w:name w:val="heading 7"/>
    <w:basedOn w:val="Normal"/>
    <w:next w:val="Normal"/>
    <w:link w:val="Ttulo7Char"/>
    <w:qFormat/>
    <w:rsid w:val="0033151B"/>
    <w:pPr>
      <w:keepNext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3151B"/>
    <w:pPr>
      <w:keepNext/>
      <w:jc w:val="center"/>
      <w:outlineLvl w:val="7"/>
    </w:pPr>
    <w:rPr>
      <w:rFonts w:eastAsia="MS Mincho"/>
      <w:b/>
      <w:bCs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3151B"/>
    <w:pPr>
      <w:keepNext/>
      <w:ind w:right="-162"/>
      <w:jc w:val="center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51B"/>
    <w:rPr>
      <w:rFonts w:ascii="Garamond" w:eastAsia="Times New Roman" w:hAnsi="Garamond" w:cs="Garamond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3151B"/>
    <w:rPr>
      <w:rFonts w:ascii="Garamond" w:eastAsia="MS Mincho" w:hAnsi="Garamond" w:cs="Garamond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151B"/>
    <w:rPr>
      <w:rFonts w:ascii="Garamond" w:eastAsia="MS Mincho" w:hAnsi="Garamond" w:cs="Garamond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3151B"/>
    <w:rPr>
      <w:rFonts w:ascii="Garamond" w:eastAsia="MS Mincho" w:hAnsi="Garamond" w:cs="Garamond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33151B"/>
    <w:rPr>
      <w:rFonts w:ascii="Garamond" w:eastAsia="MS Mincho" w:hAnsi="Garamond" w:cs="Garamond"/>
      <w:b/>
      <w:bCs/>
      <w:color w:val="000000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33151B"/>
    <w:rPr>
      <w:rFonts w:ascii="Garamond" w:eastAsia="Times New Roman" w:hAnsi="Garamond" w:cs="Garamond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33151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33151B"/>
    <w:rPr>
      <w:rFonts w:ascii="Garamond" w:eastAsia="MS Mincho" w:hAnsi="Garamond" w:cs="Garamond"/>
      <w:b/>
      <w:bCs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33151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31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151B"/>
    <w:rPr>
      <w:rFonts w:ascii="Garamond" w:eastAsia="Times New Roman" w:hAnsi="Garamond" w:cs="Garamond"/>
      <w:color w:val="FF0000"/>
      <w:sz w:val="28"/>
      <w:szCs w:val="28"/>
      <w:lang w:eastAsia="pt-BR"/>
    </w:rPr>
  </w:style>
  <w:style w:type="paragraph" w:styleId="Rodap">
    <w:name w:val="footer"/>
    <w:basedOn w:val="Normal"/>
    <w:link w:val="RodapChar"/>
    <w:rsid w:val="00331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151B"/>
    <w:rPr>
      <w:rFonts w:ascii="Garamond" w:eastAsia="Times New Roman" w:hAnsi="Garamond" w:cs="Garamond"/>
      <w:color w:val="FF0000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33151B"/>
    <w:pPr>
      <w:jc w:val="both"/>
    </w:pPr>
    <w:rPr>
      <w:b/>
      <w:bCs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3151B"/>
    <w:rPr>
      <w:rFonts w:ascii="Garamond" w:eastAsia="Times New Roman" w:hAnsi="Garamond" w:cs="Garamond"/>
      <w:b/>
      <w:bCs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33151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3151B"/>
    <w:rPr>
      <w:rFonts w:eastAsia="MS Mincho"/>
      <w:b/>
      <w:bCs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3151B"/>
    <w:rPr>
      <w:rFonts w:ascii="Garamond" w:eastAsia="MS Mincho" w:hAnsi="Garamond" w:cs="Garamond"/>
      <w:b/>
      <w:bCs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151B"/>
    <w:pPr>
      <w:jc w:val="both"/>
    </w:pPr>
    <w:rPr>
      <w:rFonts w:eastAsia="MS Mincho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3151B"/>
    <w:rPr>
      <w:rFonts w:ascii="Garamond" w:eastAsia="MS Mincho" w:hAnsi="Garamond" w:cs="Garamond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rsid w:val="0033151B"/>
    <w:rPr>
      <w:color w:val="800080"/>
      <w:u w:val="single"/>
    </w:rPr>
  </w:style>
  <w:style w:type="table" w:styleId="Tabelacomgrade">
    <w:name w:val="Table Grid"/>
    <w:basedOn w:val="Tabelanormal"/>
    <w:rsid w:val="0033151B"/>
    <w:pPr>
      <w:spacing w:after="0" w:line="240" w:lineRule="auto"/>
    </w:pPr>
    <w:rPr>
      <w:rFonts w:ascii="Garamond" w:eastAsia="Times New Roman" w:hAnsi="Garamond" w:cs="Garamond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3151B"/>
  </w:style>
  <w:style w:type="paragraph" w:styleId="Textodebalo">
    <w:name w:val="Balloon Text"/>
    <w:basedOn w:val="Normal"/>
    <w:link w:val="TextodebaloChar"/>
    <w:uiPriority w:val="99"/>
    <w:semiHidden/>
    <w:unhideWhenUsed/>
    <w:rsid w:val="003315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B"/>
    <w:rPr>
      <w:rFonts w:ascii="Tahoma" w:eastAsia="Times New Roman" w:hAnsi="Tahoma" w:cs="Tahoma"/>
      <w:color w:val="FF0000"/>
      <w:sz w:val="16"/>
      <w:szCs w:val="16"/>
      <w:lang w:eastAsia="pt-BR"/>
    </w:rPr>
  </w:style>
  <w:style w:type="paragraph" w:customStyle="1" w:styleId="Standard">
    <w:name w:val="Standard"/>
    <w:rsid w:val="001111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5010A"/>
    <w:pPr>
      <w:ind w:left="720"/>
      <w:contextualSpacing/>
    </w:pPr>
  </w:style>
  <w:style w:type="paragraph" w:customStyle="1" w:styleId="Textbody">
    <w:name w:val="Text body"/>
    <w:basedOn w:val="Standard"/>
    <w:rsid w:val="004C7F45"/>
    <w:pPr>
      <w:spacing w:after="120"/>
    </w:pPr>
  </w:style>
  <w:style w:type="paragraph" w:customStyle="1" w:styleId="Livro">
    <w:name w:val="Livro"/>
    <w:basedOn w:val="Normal"/>
    <w:rsid w:val="003B1CAC"/>
    <w:pPr>
      <w:autoSpaceDN w:val="0"/>
      <w:spacing w:before="120" w:after="120"/>
      <w:jc w:val="center"/>
      <w:outlineLvl w:val="0"/>
    </w:pPr>
    <w:rPr>
      <w:rFonts w:ascii="Arial" w:hAnsi="Arial" w:cs="Arial"/>
      <w:b/>
      <w:cap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saovic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_cmsv@yaho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camarasaovicente.sp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2A0E-AC0F-4AA0-8440-0DEB7F97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10265</Words>
  <Characters>55435</Characters>
  <Application>Microsoft Office Word</Application>
  <DocSecurity>0</DocSecurity>
  <Lines>461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José Carlos</cp:lastModifiedBy>
  <cp:revision>5</cp:revision>
  <cp:lastPrinted>2018-11-22T20:16:00Z</cp:lastPrinted>
  <dcterms:created xsi:type="dcterms:W3CDTF">2018-11-22T19:50:00Z</dcterms:created>
  <dcterms:modified xsi:type="dcterms:W3CDTF">2018-11-22T20:17:00Z</dcterms:modified>
</cp:coreProperties>
</file>