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CD" w:rsidRDefault="00C46E91" w:rsidP="003C0FCD">
      <w:pPr>
        <w:jc w:val="center"/>
        <w:rPr>
          <w:b/>
          <w:i/>
        </w:rPr>
      </w:pPr>
      <w:bookmarkStart w:id="0" w:name="_GoBack"/>
      <w:bookmarkEnd w:id="0"/>
      <w:proofErr w:type="spellStart"/>
      <w:r w:rsidRPr="003C0FCD">
        <w:rPr>
          <w:b/>
          <w:i/>
        </w:rPr>
        <w:t>Профориентационный</w:t>
      </w:r>
      <w:proofErr w:type="spellEnd"/>
      <w:r w:rsidRPr="003C0FCD">
        <w:rPr>
          <w:b/>
          <w:i/>
        </w:rPr>
        <w:t xml:space="preserve"> </w:t>
      </w:r>
      <w:proofErr w:type="spellStart"/>
      <w:r w:rsidRPr="003C0FCD">
        <w:rPr>
          <w:b/>
          <w:i/>
        </w:rPr>
        <w:t>тренинговый</w:t>
      </w:r>
      <w:proofErr w:type="spellEnd"/>
      <w:r w:rsidRPr="003C0FCD">
        <w:rPr>
          <w:b/>
          <w:i/>
        </w:rPr>
        <w:t xml:space="preserve"> модуль </w:t>
      </w:r>
    </w:p>
    <w:p w:rsidR="003C0FCD" w:rsidRDefault="00C46E91" w:rsidP="003C0FCD">
      <w:pPr>
        <w:jc w:val="center"/>
        <w:rPr>
          <w:b/>
          <w:i/>
        </w:rPr>
      </w:pPr>
      <w:r w:rsidRPr="003C0FCD">
        <w:rPr>
          <w:b/>
          <w:i/>
        </w:rPr>
        <w:t xml:space="preserve">«Кем я хочу быть?» из 4 уроков: </w:t>
      </w:r>
    </w:p>
    <w:p w:rsidR="003C0FCD" w:rsidRDefault="003C0FCD" w:rsidP="003C0FCD">
      <w:pPr>
        <w:jc w:val="center"/>
        <w:rPr>
          <w:b/>
          <w:i/>
        </w:rPr>
      </w:pPr>
      <w:r>
        <w:rPr>
          <w:b/>
          <w:i/>
        </w:rPr>
        <w:t>Урок №2</w:t>
      </w:r>
    </w:p>
    <w:p w:rsidR="00C46E91" w:rsidRDefault="003C0FCD" w:rsidP="003C0FCD">
      <w:pPr>
        <w:jc w:val="center"/>
        <w:rPr>
          <w:b/>
          <w:i/>
        </w:rPr>
      </w:pPr>
      <w:r>
        <w:rPr>
          <w:b/>
          <w:i/>
        </w:rPr>
        <w:t>И</w:t>
      </w:r>
      <w:r w:rsidR="00C46E91" w:rsidRPr="003C0FCD">
        <w:rPr>
          <w:b/>
          <w:i/>
        </w:rPr>
        <w:t>сследование ведущего типа памяти и диагностика тревожности</w:t>
      </w:r>
    </w:p>
    <w:p w:rsidR="003C0FCD" w:rsidRDefault="003C0FCD" w:rsidP="003C0FCD">
      <w:r>
        <w:t>Цель:</w:t>
      </w:r>
    </w:p>
    <w:p w:rsidR="003C0FCD" w:rsidRDefault="003C0FCD" w:rsidP="003C0FCD">
      <w:pPr>
        <w:pStyle w:val="a3"/>
        <w:numPr>
          <w:ilvl w:val="0"/>
          <w:numId w:val="3"/>
        </w:numPr>
      </w:pPr>
      <w:r>
        <w:t>выяснить ведущий тип памяти  для выбора методики подготовки к ЕГЭ</w:t>
      </w:r>
    </w:p>
    <w:p w:rsidR="003C0FCD" w:rsidRDefault="003C0FCD" w:rsidP="003C0FCD">
      <w:pPr>
        <w:pStyle w:val="a3"/>
        <w:numPr>
          <w:ilvl w:val="0"/>
          <w:numId w:val="3"/>
        </w:numPr>
      </w:pPr>
      <w:r>
        <w:t>диагностика тревожности до ЕГЭ</w:t>
      </w:r>
    </w:p>
    <w:p w:rsidR="00462D68" w:rsidRPr="00462D68" w:rsidRDefault="00462D68" w:rsidP="00462D68">
      <w:pPr>
        <w:rPr>
          <w:b/>
        </w:rPr>
      </w:pPr>
      <w:r w:rsidRPr="00462D68">
        <w:rPr>
          <w:b/>
        </w:rPr>
        <w:t>Исследование ведущего типа памяти</w:t>
      </w:r>
    </w:p>
    <w:p w:rsidR="00462D68" w:rsidRDefault="00462D68" w:rsidP="00462D68">
      <w:r>
        <w:t>Цель: изучить ведущий тип памяти.</w:t>
      </w:r>
    </w:p>
    <w:p w:rsidR="00462D68" w:rsidRDefault="00462D68" w:rsidP="00462D68">
      <w:r>
        <w:t>Инструментарий: инструкция, стимульный материал (2 ряда на карточке, 2 ряда зачитываются вслух), секундомер.</w:t>
      </w:r>
    </w:p>
    <w:p w:rsidR="00462D68" w:rsidRDefault="00462D68" w:rsidP="00462D68">
      <w:r>
        <w:t xml:space="preserve">Инструкция для 1 серии: Сейчас я покажу тебе карточку со словами на 15 секунд. Тебе нужно запомнить и далее по моему сигналу запиши их в протоколе. </w:t>
      </w:r>
    </w:p>
    <w:p w:rsidR="00462D68" w:rsidRDefault="00462D68" w:rsidP="00462D68">
      <w:r>
        <w:t xml:space="preserve">Инструкция для 2 серии: Сейчас я зачитаю тебе ряд слов. Тебе нужно запомнить и далее по моему сигналу запиши их в протоколе. </w:t>
      </w:r>
    </w:p>
    <w:p w:rsidR="00462D68" w:rsidRDefault="00462D68" w:rsidP="00462D68">
      <w:r>
        <w:t xml:space="preserve">Инструкция для 3 серии: Сейчас я зачитаю тебе ряд слов. Ты одновременно со мной повторяй их шепотом (проговаривай) и как бы записывай их в воздухе. Далее по моему сигналу запиши их в протоколе. </w:t>
      </w:r>
    </w:p>
    <w:p w:rsidR="00462D68" w:rsidRDefault="00462D68" w:rsidP="00462D68">
      <w:r>
        <w:t xml:space="preserve">Инструкция для 4 серии: Сейчас я покажу тебе карточку со словами на 15 секунд и буду их одновременно их зачитывать. Ты вместе со мной повторяй их шепотом (проговаривай) и как бы записывай их в воздухе. Далее по моему сигналу запиши их в протоколе. </w:t>
      </w:r>
    </w:p>
    <w:p w:rsidR="00462D68" w:rsidRDefault="00462D68" w:rsidP="00462D68">
      <w:r>
        <w:t xml:space="preserve">Стимульный материал: </w:t>
      </w:r>
    </w:p>
    <w:p w:rsidR="00462D68" w:rsidRDefault="00462D68" w:rsidP="00462D68">
      <w:r>
        <w:t>1 ряд:  Медаль</w:t>
      </w:r>
      <w:proofErr w:type="gramStart"/>
      <w:r>
        <w:t xml:space="preserve"> ,</w:t>
      </w:r>
      <w:proofErr w:type="gramEnd"/>
      <w:r>
        <w:t xml:space="preserve"> Родина, Чертеж, Улица, Волк, Чувство, Шум, Рыба,</w:t>
      </w:r>
      <w:r>
        <w:tab/>
        <w:t>Бумага, Пушка,  Гриб, Золото, Штраф</w:t>
      </w:r>
      <w:r>
        <w:tab/>
        <w:t>, Текст,</w:t>
      </w:r>
      <w:r>
        <w:tab/>
        <w:t>Угол</w:t>
      </w:r>
    </w:p>
    <w:p w:rsidR="00462D68" w:rsidRDefault="00462D68" w:rsidP="00462D68">
      <w:proofErr w:type="gramStart"/>
      <w:r>
        <w:t>2 ряд: проба, редактор, класс, печать, роза, карта, дом, солдат, рыболов, самолет, правда, мост, карандаш, вода, друг.</w:t>
      </w:r>
      <w:proofErr w:type="gramEnd"/>
    </w:p>
    <w:p w:rsidR="00462D68" w:rsidRDefault="00462D68" w:rsidP="00462D68">
      <w:proofErr w:type="gramStart"/>
      <w:r>
        <w:t>3 ряд: книга, лошадь, ракета, круг, машина, алмаз, мышь, рассказ, правило, дерево, земля, снег, картина, слово, пух.</w:t>
      </w:r>
      <w:proofErr w:type="gramEnd"/>
    </w:p>
    <w:p w:rsidR="00462D68" w:rsidRDefault="00462D68" w:rsidP="00462D68">
      <w:r>
        <w:t>4 ряд: Голос, Картофель, Зима, Восход, Железо, Соль</w:t>
      </w:r>
      <w:proofErr w:type="gramStart"/>
      <w:r>
        <w:t xml:space="preserve"> ,</w:t>
      </w:r>
      <w:proofErr w:type="gramEnd"/>
      <w:r>
        <w:t xml:space="preserve"> Стол,</w:t>
      </w:r>
      <w:r>
        <w:tab/>
        <w:t xml:space="preserve">Фабрика, Смелость, Город, Ученик, Рисунок, Врач, </w:t>
      </w:r>
      <w:r>
        <w:tab/>
        <w:t xml:space="preserve">Лед , Сон </w:t>
      </w:r>
    </w:p>
    <w:p w:rsidR="00462D68" w:rsidRDefault="00462D68" w:rsidP="00462D68">
      <w:r>
        <w:t xml:space="preserve">Обработка результатов: </w:t>
      </w:r>
    </w:p>
    <w:p w:rsidR="00462D68" w:rsidRDefault="00462D68" w:rsidP="00462D68">
      <w:pPr>
        <w:pStyle w:val="a3"/>
        <w:numPr>
          <w:ilvl w:val="0"/>
          <w:numId w:val="4"/>
        </w:numPr>
      </w:pPr>
      <w:r>
        <w:t xml:space="preserve">Подсчитывается количество воспроизведенных слов: </w:t>
      </w:r>
    </w:p>
    <w:tbl>
      <w:tblPr>
        <w:tblStyle w:val="a4"/>
        <w:tblW w:w="0" w:type="auto"/>
        <w:tblInd w:w="1065" w:type="dxa"/>
        <w:tblLook w:val="04A0" w:firstRow="1" w:lastRow="0" w:firstColumn="1" w:lastColumn="0" w:noHBand="0" w:noVBand="1"/>
      </w:tblPr>
      <w:tblGrid>
        <w:gridCol w:w="2892"/>
        <w:gridCol w:w="2876"/>
        <w:gridCol w:w="2738"/>
      </w:tblGrid>
      <w:tr w:rsidR="00462D68" w:rsidTr="00462D68">
        <w:tc>
          <w:tcPr>
            <w:tcW w:w="2892" w:type="dxa"/>
          </w:tcPr>
          <w:p w:rsidR="00462D68" w:rsidRDefault="00462D68" w:rsidP="00462D68">
            <w:pPr>
              <w:pStyle w:val="a3"/>
              <w:ind w:left="0"/>
            </w:pPr>
            <w:r w:rsidRPr="00462D68">
              <w:t>Тип памяти</w:t>
            </w:r>
            <w:r w:rsidRPr="00462D68">
              <w:tab/>
            </w:r>
            <w:r>
              <w:t>(С)</w:t>
            </w:r>
            <w:r w:rsidRPr="00462D68">
              <w:tab/>
            </w:r>
          </w:p>
        </w:tc>
        <w:tc>
          <w:tcPr>
            <w:tcW w:w="2876" w:type="dxa"/>
          </w:tcPr>
          <w:p w:rsidR="00462D68" w:rsidRDefault="00462D68" w:rsidP="00462D68">
            <w:pPr>
              <w:pStyle w:val="a3"/>
              <w:ind w:left="0"/>
            </w:pPr>
            <w:r w:rsidRPr="00462D68">
              <w:t>Количество воспроизведенных слов (В)</w:t>
            </w:r>
          </w:p>
        </w:tc>
        <w:tc>
          <w:tcPr>
            <w:tcW w:w="2738" w:type="dxa"/>
          </w:tcPr>
          <w:p w:rsidR="00462D68" w:rsidRDefault="00462D68" w:rsidP="00462D68">
            <w:pPr>
              <w:pStyle w:val="a3"/>
              <w:ind w:left="0"/>
            </w:pPr>
            <w:r w:rsidRPr="00462D68">
              <w:t>Коэффициент</w:t>
            </w:r>
          </w:p>
        </w:tc>
      </w:tr>
      <w:tr w:rsidR="00462D68" w:rsidTr="00462D68">
        <w:tc>
          <w:tcPr>
            <w:tcW w:w="2892" w:type="dxa"/>
          </w:tcPr>
          <w:p w:rsidR="00462D68" w:rsidRDefault="00462D68" w:rsidP="00462D68">
            <w:pPr>
              <w:pStyle w:val="a3"/>
            </w:pPr>
            <w:r>
              <w:t>Зрительный</w:t>
            </w:r>
          </w:p>
        </w:tc>
        <w:tc>
          <w:tcPr>
            <w:tcW w:w="2876" w:type="dxa"/>
          </w:tcPr>
          <w:p w:rsidR="00462D68" w:rsidRDefault="00462D68" w:rsidP="00462D68">
            <w:pPr>
              <w:pStyle w:val="a3"/>
              <w:ind w:left="0"/>
            </w:pPr>
          </w:p>
        </w:tc>
        <w:tc>
          <w:tcPr>
            <w:tcW w:w="2738" w:type="dxa"/>
          </w:tcPr>
          <w:p w:rsidR="00462D68" w:rsidRDefault="00462D68" w:rsidP="00462D68">
            <w:pPr>
              <w:pStyle w:val="a3"/>
              <w:ind w:left="0"/>
            </w:pPr>
          </w:p>
        </w:tc>
      </w:tr>
      <w:tr w:rsidR="00462D68" w:rsidTr="00462D68">
        <w:tc>
          <w:tcPr>
            <w:tcW w:w="2892" w:type="dxa"/>
          </w:tcPr>
          <w:p w:rsidR="00462D68" w:rsidRDefault="00462D68" w:rsidP="00462D68">
            <w:pPr>
              <w:pStyle w:val="a3"/>
            </w:pPr>
            <w:r>
              <w:lastRenderedPageBreak/>
              <w:t>Слуховой</w:t>
            </w:r>
          </w:p>
        </w:tc>
        <w:tc>
          <w:tcPr>
            <w:tcW w:w="2876" w:type="dxa"/>
          </w:tcPr>
          <w:p w:rsidR="00462D68" w:rsidRDefault="00462D68" w:rsidP="00462D68">
            <w:pPr>
              <w:pStyle w:val="a3"/>
              <w:ind w:left="0"/>
            </w:pPr>
          </w:p>
        </w:tc>
        <w:tc>
          <w:tcPr>
            <w:tcW w:w="2738" w:type="dxa"/>
          </w:tcPr>
          <w:p w:rsidR="00462D68" w:rsidRDefault="00462D68" w:rsidP="00462D68">
            <w:pPr>
              <w:pStyle w:val="a3"/>
              <w:ind w:left="0"/>
            </w:pPr>
          </w:p>
        </w:tc>
      </w:tr>
      <w:tr w:rsidR="00462D68" w:rsidTr="00462D68">
        <w:tc>
          <w:tcPr>
            <w:tcW w:w="2892" w:type="dxa"/>
          </w:tcPr>
          <w:p w:rsidR="00462D68" w:rsidRDefault="00462D68" w:rsidP="00462D68">
            <w:pPr>
              <w:pStyle w:val="a3"/>
            </w:pPr>
            <w:r>
              <w:t>Моторно-слуховой</w:t>
            </w:r>
          </w:p>
        </w:tc>
        <w:tc>
          <w:tcPr>
            <w:tcW w:w="2876" w:type="dxa"/>
          </w:tcPr>
          <w:p w:rsidR="00462D68" w:rsidRDefault="00462D68" w:rsidP="00462D68">
            <w:pPr>
              <w:pStyle w:val="a3"/>
              <w:ind w:left="0"/>
            </w:pPr>
          </w:p>
        </w:tc>
        <w:tc>
          <w:tcPr>
            <w:tcW w:w="2738" w:type="dxa"/>
          </w:tcPr>
          <w:p w:rsidR="00462D68" w:rsidRDefault="00462D68" w:rsidP="00462D68">
            <w:pPr>
              <w:pStyle w:val="a3"/>
              <w:ind w:left="0"/>
            </w:pPr>
          </w:p>
        </w:tc>
      </w:tr>
      <w:tr w:rsidR="00462D68" w:rsidTr="00462D68">
        <w:tc>
          <w:tcPr>
            <w:tcW w:w="2892" w:type="dxa"/>
          </w:tcPr>
          <w:p w:rsidR="00462D68" w:rsidRDefault="00462D68" w:rsidP="00462D68">
            <w:pPr>
              <w:pStyle w:val="a3"/>
              <w:ind w:left="0"/>
            </w:pPr>
            <w:r>
              <w:t>Комбинированный</w:t>
            </w:r>
          </w:p>
        </w:tc>
        <w:tc>
          <w:tcPr>
            <w:tcW w:w="2876" w:type="dxa"/>
          </w:tcPr>
          <w:p w:rsidR="00462D68" w:rsidRDefault="00462D68" w:rsidP="00462D68">
            <w:pPr>
              <w:pStyle w:val="a3"/>
              <w:ind w:left="0"/>
            </w:pPr>
          </w:p>
        </w:tc>
        <w:tc>
          <w:tcPr>
            <w:tcW w:w="2738" w:type="dxa"/>
          </w:tcPr>
          <w:p w:rsidR="00462D68" w:rsidRDefault="00462D68" w:rsidP="00462D68">
            <w:pPr>
              <w:pStyle w:val="a3"/>
              <w:ind w:left="0"/>
            </w:pPr>
          </w:p>
        </w:tc>
      </w:tr>
    </w:tbl>
    <w:p w:rsidR="00462D68" w:rsidRDefault="00462D68" w:rsidP="00462D68"/>
    <w:p w:rsidR="00462D68" w:rsidRDefault="00462D68" w:rsidP="00462D68">
      <w:r>
        <w:t>2. Коэффициент памяти (С) по каждой серии оценивается по формуле</w:t>
      </w:r>
    </w:p>
    <w:p w:rsidR="00462D68" w:rsidRDefault="00462D68" w:rsidP="00462D68">
      <w:r>
        <w:t xml:space="preserve">  ;  где N – общее количество предъявляемых слов, В – количество воспроизведенных слов. Чем ближе коэффициент к 1, тем лучше развит данный тип памяти.</w:t>
      </w:r>
    </w:p>
    <w:p w:rsidR="00462D68" w:rsidRPr="00462D68" w:rsidRDefault="00462D68" w:rsidP="0046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 личностной тревожности</w:t>
      </w:r>
    </w:p>
    <w:p w:rsidR="00462D68" w:rsidRPr="00462D68" w:rsidRDefault="00462D68" w:rsidP="0046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D68" w:rsidRPr="00462D68" w:rsidRDefault="00462D68" w:rsidP="00462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может использоваться как для индивидуального, так и группового обследования.</w:t>
      </w:r>
    </w:p>
    <w:p w:rsidR="00462D68" w:rsidRPr="00462D68" w:rsidRDefault="00462D68" w:rsidP="00462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6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Школьникам дается бланк, содержащий инструкцию, перечень ситуаций и меру их выраженности (0, 1, 2 балла).</w:t>
      </w:r>
    </w:p>
    <w:p w:rsidR="00462D68" w:rsidRPr="00462D68" w:rsidRDefault="00462D68" w:rsidP="00462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D68" w:rsidRPr="00462D68" w:rsidRDefault="00462D68" w:rsidP="00462D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6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САМООЦЕНКИ ТРЕВОЖНОСТИ</w:t>
      </w:r>
    </w:p>
    <w:p w:rsidR="00462D68" w:rsidRPr="00462D68" w:rsidRDefault="00462D68" w:rsidP="00462D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D68" w:rsidRPr="00462D68" w:rsidRDefault="00462D68" w:rsidP="00462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6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имя_______________________</w:t>
      </w:r>
    </w:p>
    <w:p w:rsidR="00462D68" w:rsidRPr="00462D68" w:rsidRDefault="00462D68" w:rsidP="00462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6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Класс_____________</w:t>
      </w:r>
    </w:p>
    <w:p w:rsidR="00462D68" w:rsidRPr="00462D68" w:rsidRDefault="00462D68" w:rsidP="00462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2D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Возраст___________лет</w:t>
      </w:r>
      <w:proofErr w:type="spellEnd"/>
    </w:p>
    <w:p w:rsidR="00462D68" w:rsidRPr="00462D68" w:rsidRDefault="00462D68" w:rsidP="00462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Пол___________</w:t>
      </w:r>
    </w:p>
    <w:p w:rsidR="00462D68" w:rsidRPr="00462D68" w:rsidRDefault="00462D68" w:rsidP="00462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D68" w:rsidRPr="00462D68" w:rsidRDefault="00462D68" w:rsidP="00462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Текст инструкций.</w:t>
      </w:r>
      <w:r w:rsidRPr="0046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 описание каждой ситуации (№ 1-30), с которыми ты часто встречаешься в жизни. Некоторые из них могут быть неприятными, так как они вызывают тревогу, беспокойство, волнение, страх.</w:t>
      </w:r>
    </w:p>
    <w:p w:rsidR="00462D68" w:rsidRPr="00462D68" w:rsidRDefault="00462D68" w:rsidP="00462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ситуация совсем не кажется тебе неприятной, обведи кружком цифру «0» в той же строке, что и ситуация.</w:t>
      </w:r>
    </w:p>
    <w:p w:rsidR="00462D68" w:rsidRPr="00462D68" w:rsidRDefault="00462D68" w:rsidP="00462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ситуация немного волнует, беспокоит  тебя, обведи кружком цифру «1».</w:t>
      </w:r>
    </w:p>
    <w:p w:rsidR="00462D68" w:rsidRPr="00462D68" w:rsidRDefault="00462D68" w:rsidP="00462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ситуация очень неприятная, сильно волнует тебя и даже вызывает чувство страха, обведи кружком цифру «2».</w:t>
      </w:r>
    </w:p>
    <w:p w:rsidR="00462D68" w:rsidRPr="00462D68" w:rsidRDefault="00462D68" w:rsidP="00462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811"/>
        <w:gridCol w:w="1134"/>
        <w:gridCol w:w="1134"/>
        <w:gridCol w:w="958"/>
      </w:tblGrid>
      <w:tr w:rsidR="00462D68" w:rsidRPr="00462D68" w:rsidTr="007A5851">
        <w:tc>
          <w:tcPr>
            <w:tcW w:w="534" w:type="dxa"/>
            <w:vMerge w:val="restart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1" w:type="dxa"/>
            <w:vMerge w:val="restart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Ситуации</w:t>
            </w:r>
          </w:p>
        </w:tc>
        <w:tc>
          <w:tcPr>
            <w:tcW w:w="3226" w:type="dxa"/>
            <w:gridSpan w:val="3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462D68" w:rsidRPr="00462D68" w:rsidTr="007A5851">
        <w:tc>
          <w:tcPr>
            <w:tcW w:w="534" w:type="dxa"/>
            <w:vMerge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Merge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62D68" w:rsidRPr="00462D68" w:rsidTr="007A5851">
        <w:tc>
          <w:tcPr>
            <w:tcW w:w="534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у доски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D68" w:rsidRPr="00462D68" w:rsidTr="007A5851">
        <w:tc>
          <w:tcPr>
            <w:tcW w:w="534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Пойти в гости к незнакомым людям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D68" w:rsidRPr="00462D68" w:rsidTr="007A5851">
        <w:tc>
          <w:tcPr>
            <w:tcW w:w="534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соревнованиях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D68" w:rsidRPr="00462D68" w:rsidTr="007A5851">
        <w:tc>
          <w:tcPr>
            <w:tcW w:w="534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Разговаривать с директором школы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D68" w:rsidRPr="00462D68" w:rsidTr="007A5851">
        <w:tc>
          <w:tcPr>
            <w:tcW w:w="534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совершенно одному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D68" w:rsidRPr="00462D68" w:rsidTr="007A5851">
        <w:tc>
          <w:tcPr>
            <w:tcW w:w="534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1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смотрит по журналу, кого спросить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D68" w:rsidRPr="00462D68" w:rsidTr="007A5851">
        <w:tc>
          <w:tcPr>
            <w:tcW w:w="534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1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Тебя в чем-то упрекают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D68" w:rsidRPr="00462D68" w:rsidTr="007A5851">
        <w:tc>
          <w:tcPr>
            <w:tcW w:w="534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1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тебя смотрят, когда что-нибудь делаешь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D68" w:rsidRPr="00462D68" w:rsidTr="007A5851">
        <w:tc>
          <w:tcPr>
            <w:tcW w:w="534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1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Пишешь контрольную работу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D68" w:rsidRPr="00462D68" w:rsidTr="007A5851">
        <w:tc>
          <w:tcPr>
            <w:tcW w:w="534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1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контрольной учитель называет отметки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D68" w:rsidRPr="00462D68" w:rsidTr="007A5851">
        <w:tc>
          <w:tcPr>
            <w:tcW w:w="534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1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тебя не обращают внимание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D68" w:rsidRPr="00462D68" w:rsidTr="007A5851">
        <w:tc>
          <w:tcPr>
            <w:tcW w:w="534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1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тебя что-то не получается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D68" w:rsidRPr="00462D68" w:rsidTr="007A5851">
        <w:tc>
          <w:tcPr>
            <w:tcW w:w="534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1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Ждешь родителей с родительского собрания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D68" w:rsidRPr="00462D68" w:rsidTr="007A5851">
        <w:tc>
          <w:tcPr>
            <w:tcW w:w="534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1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 грозит встреча неприятных людей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D68" w:rsidRPr="00462D68" w:rsidTr="007A5851">
        <w:tc>
          <w:tcPr>
            <w:tcW w:w="534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1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Слышишь за спиной смех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D68" w:rsidRPr="00462D68" w:rsidTr="007A5851">
        <w:tc>
          <w:tcPr>
            <w:tcW w:w="534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1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Сдавать экзамены, проходить отбор в секцию, студию, кружок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D68" w:rsidRPr="00462D68" w:rsidTr="007A5851">
        <w:tc>
          <w:tcPr>
            <w:tcW w:w="534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811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тебя сердятся, непонятно почему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D68" w:rsidRPr="00462D68" w:rsidTr="007A5851">
        <w:tc>
          <w:tcPr>
            <w:tcW w:w="534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1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Выступать на школьном вечере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D68" w:rsidRPr="00462D68" w:rsidTr="007A5851">
        <w:tc>
          <w:tcPr>
            <w:tcW w:w="534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1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ночью в темноте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D68" w:rsidRPr="00462D68" w:rsidTr="007A5851">
        <w:tc>
          <w:tcPr>
            <w:tcW w:w="534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1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понимаешь объяснений учителя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D68" w:rsidRPr="00462D68" w:rsidTr="007A5851">
        <w:tc>
          <w:tcPr>
            <w:tcW w:w="534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1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Разлука с друзьями (подругами)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D68" w:rsidRPr="00462D68" w:rsidTr="007A5851">
        <w:tc>
          <w:tcPr>
            <w:tcW w:w="534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1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Сравниваешь себя с другими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D68" w:rsidRPr="00462D68" w:rsidTr="007A5851">
        <w:tc>
          <w:tcPr>
            <w:tcW w:w="534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1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твои способности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D68" w:rsidRPr="00462D68" w:rsidTr="007A5851">
        <w:tc>
          <w:tcPr>
            <w:tcW w:w="534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1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тебя смотрят, как на маленького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D68" w:rsidRPr="00462D68" w:rsidTr="007A5851">
        <w:tc>
          <w:tcPr>
            <w:tcW w:w="534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1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учитель неожиданно спрашивает тебя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D68" w:rsidRPr="00462D68" w:rsidTr="007A5851">
        <w:tc>
          <w:tcPr>
            <w:tcW w:w="534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1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Замолчали, когда ты подошел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D68" w:rsidRPr="00462D68" w:rsidTr="007A5851">
        <w:tc>
          <w:tcPr>
            <w:tcW w:w="534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1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твоя работа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D68" w:rsidRPr="00462D68" w:rsidTr="007A5851">
        <w:tc>
          <w:tcPr>
            <w:tcW w:w="534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11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Думаешь о своих возможных неудачах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D68" w:rsidRPr="00462D68" w:rsidTr="007A5851">
        <w:tc>
          <w:tcPr>
            <w:tcW w:w="534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1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 надо принять важное решение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D68" w:rsidRPr="00462D68" w:rsidTr="007A5851">
        <w:tc>
          <w:tcPr>
            <w:tcW w:w="534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1" w:type="dxa"/>
          </w:tcPr>
          <w:p w:rsidR="00462D68" w:rsidRPr="00462D68" w:rsidRDefault="00462D68" w:rsidP="0046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можешь справиться с домашним заданием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462D68" w:rsidRPr="00462D68" w:rsidRDefault="00462D68" w:rsidP="0046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62D68" w:rsidRPr="00462D68" w:rsidRDefault="00462D68" w:rsidP="00462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D68" w:rsidRPr="00462D68" w:rsidRDefault="00462D68" w:rsidP="00462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2D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Обработка результатов</w:t>
      </w:r>
    </w:p>
    <w:p w:rsidR="00462D68" w:rsidRPr="00462D68" w:rsidRDefault="00462D68" w:rsidP="00462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каждый пункт шкалы оценивается в баллах (0, 1, 2). Подсчитывается их общая сумма, обведенных в кружок, которая и характеризует </w:t>
      </w:r>
      <w:r w:rsidRPr="00462D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общую тревожность</w:t>
      </w:r>
      <w:r w:rsidRPr="00462D6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Перечисленные ситуации отражают три типа отношений:</w:t>
      </w:r>
    </w:p>
    <w:p w:rsidR="00462D68" w:rsidRPr="00462D68" w:rsidRDefault="00462D68" w:rsidP="00462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68">
        <w:rPr>
          <w:rFonts w:ascii="Times New Roman" w:eastAsia="Times New Roman" w:hAnsi="Times New Roman" w:cs="Times New Roman"/>
          <w:sz w:val="24"/>
          <w:szCs w:val="24"/>
          <w:lang w:eastAsia="ru-RU"/>
        </w:rPr>
        <w:t>1.Ситуации, связанные со школой, общением с учителями (пункты шкалы: 1,4,6,9,10,13,16,20,25,30);</w:t>
      </w:r>
    </w:p>
    <w:p w:rsidR="00462D68" w:rsidRPr="00462D68" w:rsidRDefault="00462D68" w:rsidP="00462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68">
        <w:rPr>
          <w:rFonts w:ascii="Times New Roman" w:eastAsia="Times New Roman" w:hAnsi="Times New Roman" w:cs="Times New Roman"/>
          <w:sz w:val="24"/>
          <w:szCs w:val="24"/>
          <w:lang w:eastAsia="ru-RU"/>
        </w:rPr>
        <w:t>2.Ситуации, связанные с отношением ребенка к самому себе (3,5,12,14,19,22,23,27,28,29);</w:t>
      </w:r>
    </w:p>
    <w:p w:rsidR="00462D68" w:rsidRPr="00462D68" w:rsidRDefault="00462D68" w:rsidP="00462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68">
        <w:rPr>
          <w:rFonts w:ascii="Times New Roman" w:eastAsia="Times New Roman" w:hAnsi="Times New Roman" w:cs="Times New Roman"/>
          <w:sz w:val="24"/>
          <w:szCs w:val="24"/>
          <w:lang w:eastAsia="ru-RU"/>
        </w:rPr>
        <w:t>3.Ситуации, связанные с общением (2,7,8,11,15,17,18,21,24,26).</w:t>
      </w:r>
    </w:p>
    <w:p w:rsidR="00462D68" w:rsidRPr="00462D68" w:rsidRDefault="00462D68" w:rsidP="00462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позволяет получить характеристику степени тревожности по каждому типу – школьной, </w:t>
      </w:r>
      <w:proofErr w:type="spellStart"/>
      <w:r w:rsidRPr="00462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самооценочностной</w:t>
      </w:r>
      <w:proofErr w:type="spellEnd"/>
      <w:r w:rsidRPr="0046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межличностной.</w:t>
      </w:r>
    </w:p>
    <w:p w:rsidR="003C0FCD" w:rsidRDefault="003C0FCD" w:rsidP="003C0FCD"/>
    <w:p w:rsidR="00462D68" w:rsidRDefault="00462D68" w:rsidP="003C0FCD"/>
    <w:p w:rsidR="00462D68" w:rsidRDefault="00462D68" w:rsidP="003C0FCD"/>
    <w:p w:rsidR="00462D68" w:rsidRDefault="00462D68" w:rsidP="003C0FCD"/>
    <w:p w:rsidR="00462D68" w:rsidRDefault="00462D68" w:rsidP="003C0FCD"/>
    <w:p w:rsidR="00462D68" w:rsidRDefault="00462D68" w:rsidP="003C0FCD"/>
    <w:p w:rsidR="00462D68" w:rsidRDefault="00462D68" w:rsidP="003C0FCD"/>
    <w:p w:rsidR="00462D68" w:rsidRDefault="00462D68" w:rsidP="003C0FCD"/>
    <w:p w:rsidR="00462D68" w:rsidRDefault="00462D68" w:rsidP="003C0FCD"/>
    <w:p w:rsidR="00462D68" w:rsidRDefault="00462D68" w:rsidP="003C0FCD"/>
    <w:p w:rsidR="00462D68" w:rsidRDefault="00462D68" w:rsidP="003C0FCD"/>
    <w:p w:rsidR="00462D68" w:rsidRDefault="00462D68" w:rsidP="003C0FCD"/>
    <w:p w:rsidR="00462D68" w:rsidRDefault="00462D68" w:rsidP="003C0FCD"/>
    <w:p w:rsidR="00462D68" w:rsidRPr="003C0FCD" w:rsidRDefault="00462D68" w:rsidP="003C0FCD"/>
    <w:p w:rsidR="003C0FCD" w:rsidRDefault="00C46E91" w:rsidP="003C0FCD">
      <w:pPr>
        <w:jc w:val="center"/>
        <w:rPr>
          <w:b/>
          <w:i/>
        </w:rPr>
      </w:pPr>
      <w:proofErr w:type="spellStart"/>
      <w:r w:rsidRPr="003C0FCD">
        <w:rPr>
          <w:b/>
          <w:i/>
        </w:rPr>
        <w:lastRenderedPageBreak/>
        <w:t>Профориентационный</w:t>
      </w:r>
      <w:proofErr w:type="spellEnd"/>
      <w:r w:rsidRPr="003C0FCD">
        <w:rPr>
          <w:b/>
          <w:i/>
        </w:rPr>
        <w:t xml:space="preserve"> </w:t>
      </w:r>
      <w:proofErr w:type="spellStart"/>
      <w:r w:rsidRPr="003C0FCD">
        <w:rPr>
          <w:b/>
          <w:i/>
        </w:rPr>
        <w:t>тренинговый</w:t>
      </w:r>
      <w:proofErr w:type="spellEnd"/>
      <w:r w:rsidRPr="003C0FCD">
        <w:rPr>
          <w:b/>
          <w:i/>
        </w:rPr>
        <w:t xml:space="preserve"> модуль </w:t>
      </w:r>
    </w:p>
    <w:p w:rsidR="003C0FCD" w:rsidRDefault="00C46E91" w:rsidP="003C0FCD">
      <w:pPr>
        <w:jc w:val="center"/>
        <w:rPr>
          <w:b/>
          <w:i/>
        </w:rPr>
      </w:pPr>
      <w:r w:rsidRPr="003C0FCD">
        <w:rPr>
          <w:b/>
          <w:i/>
        </w:rPr>
        <w:t>«Кем я хочу быть?» из 4 уроков:</w:t>
      </w:r>
    </w:p>
    <w:p w:rsidR="003C0FCD" w:rsidRDefault="003C0FCD" w:rsidP="003C0FCD">
      <w:pPr>
        <w:jc w:val="center"/>
        <w:rPr>
          <w:b/>
          <w:i/>
        </w:rPr>
      </w:pPr>
      <w:r>
        <w:rPr>
          <w:b/>
          <w:i/>
        </w:rPr>
        <w:t>Урок № 3</w:t>
      </w:r>
    </w:p>
    <w:p w:rsidR="00C46E91" w:rsidRPr="003C0FCD" w:rsidRDefault="00C46E91" w:rsidP="003C0FCD">
      <w:pPr>
        <w:jc w:val="center"/>
        <w:rPr>
          <w:b/>
          <w:i/>
        </w:rPr>
      </w:pPr>
      <w:r w:rsidRPr="003C0FCD">
        <w:rPr>
          <w:b/>
          <w:i/>
        </w:rPr>
        <w:t xml:space="preserve"> в мире ВУЗов</w:t>
      </w:r>
    </w:p>
    <w:p w:rsidR="00C46E91" w:rsidRDefault="00462D68" w:rsidP="00462D68">
      <w:r>
        <w:t xml:space="preserve">цель: познакомить учащихся  с ведущими </w:t>
      </w:r>
      <w:r w:rsidR="00B0464D">
        <w:t>ВУЗами РФ</w:t>
      </w:r>
    </w:p>
    <w:p w:rsidR="00B0464D" w:rsidRDefault="00B0464D" w:rsidP="00462D68">
      <w:r w:rsidRPr="00B0464D">
        <w:t>предварительное задание:</w:t>
      </w:r>
      <w:r>
        <w:t xml:space="preserve"> учащиеся готовят сообщения о ВУЗах, в которые собираются поступать, привести критерии для поступления в ВУЗ.</w:t>
      </w:r>
    </w:p>
    <w:p w:rsidR="00B0464D" w:rsidRDefault="00B0464D" w:rsidP="00462D68">
      <w:r>
        <w:t>Ход урока:</w:t>
      </w:r>
    </w:p>
    <w:p w:rsidR="00B0464D" w:rsidRDefault="00B0464D" w:rsidP="00B0464D">
      <w:pPr>
        <w:pStyle w:val="a3"/>
        <w:numPr>
          <w:ilvl w:val="0"/>
          <w:numId w:val="5"/>
        </w:numPr>
      </w:pPr>
      <w:r>
        <w:t>Вводное слово учителя: Этот год для вас очень значим, так как вы выбираете свою дальнейшую профессию. Выбор ВУЗа очень важен. Здесь надо учитывать ваши результаты ЕГЭ, финансовые возможности родителей и главное ваше желание учиться. Сегодня вы представите нам свои ВУЗы, те, которые вы бы хотели поступить.</w:t>
      </w:r>
    </w:p>
    <w:p w:rsidR="00B0464D" w:rsidRDefault="00B0464D" w:rsidP="00B0464D">
      <w:pPr>
        <w:pStyle w:val="a3"/>
        <w:numPr>
          <w:ilvl w:val="0"/>
          <w:numId w:val="5"/>
        </w:numPr>
      </w:pPr>
      <w:r>
        <w:t xml:space="preserve">Выступления учащихся: </w:t>
      </w:r>
    </w:p>
    <w:p w:rsidR="00B0464D" w:rsidRDefault="00B0464D" w:rsidP="00B0464D">
      <w:pPr>
        <w:pStyle w:val="a3"/>
        <w:ind w:left="1425"/>
      </w:pPr>
      <w:r>
        <w:t>СВФУ: ИМИ, ФТИ, ФЭИ, ИЗФИР</w:t>
      </w:r>
    </w:p>
    <w:p w:rsidR="00B0464D" w:rsidRDefault="00B0464D" w:rsidP="00B0464D">
      <w:pPr>
        <w:pStyle w:val="a3"/>
        <w:ind w:left="1425"/>
      </w:pPr>
      <w:r>
        <w:t>УРГЮА</w:t>
      </w:r>
    </w:p>
    <w:p w:rsidR="00B0464D" w:rsidRDefault="00B0464D" w:rsidP="00B0464D">
      <w:pPr>
        <w:pStyle w:val="a3"/>
        <w:ind w:left="1425"/>
      </w:pPr>
      <w:r>
        <w:t>МГУ им. Ломоносова, МГИМО</w:t>
      </w:r>
    </w:p>
    <w:p w:rsidR="00B0464D" w:rsidRDefault="00B0464D" w:rsidP="00B0464D">
      <w:pPr>
        <w:pStyle w:val="a3"/>
        <w:ind w:left="1425"/>
      </w:pPr>
      <w:r>
        <w:t>Новосибирский университет</w:t>
      </w:r>
    </w:p>
    <w:p w:rsidR="00B0464D" w:rsidRDefault="00B0464D" w:rsidP="00B0464D">
      <w:pPr>
        <w:pStyle w:val="a3"/>
        <w:numPr>
          <w:ilvl w:val="0"/>
          <w:numId w:val="5"/>
        </w:numPr>
      </w:pPr>
      <w:r>
        <w:t>Подведение итогов. Рейтинг ВУЗов РФ</w:t>
      </w:r>
    </w:p>
    <w:p w:rsidR="00B0464D" w:rsidRDefault="00B0464D" w:rsidP="00B0464D">
      <w:pPr>
        <w:pStyle w:val="a3"/>
        <w:ind w:left="1425"/>
      </w:pPr>
    </w:p>
    <w:p w:rsidR="00B0464D" w:rsidRDefault="00B0464D" w:rsidP="00B0464D">
      <w:pPr>
        <w:pStyle w:val="a3"/>
        <w:ind w:left="1425"/>
      </w:pPr>
    </w:p>
    <w:p w:rsidR="00B0464D" w:rsidRDefault="00B0464D" w:rsidP="00B0464D">
      <w:pPr>
        <w:pStyle w:val="a3"/>
        <w:ind w:left="1425"/>
      </w:pPr>
    </w:p>
    <w:p w:rsidR="00B0464D" w:rsidRDefault="00B0464D" w:rsidP="00B0464D">
      <w:pPr>
        <w:pStyle w:val="a3"/>
        <w:ind w:left="1425"/>
      </w:pPr>
    </w:p>
    <w:p w:rsidR="00B0464D" w:rsidRDefault="00B0464D" w:rsidP="00B0464D">
      <w:pPr>
        <w:pStyle w:val="a3"/>
        <w:ind w:left="1425"/>
      </w:pPr>
    </w:p>
    <w:p w:rsidR="00B0464D" w:rsidRDefault="00B0464D" w:rsidP="00B0464D">
      <w:pPr>
        <w:pStyle w:val="a3"/>
        <w:ind w:left="1425"/>
      </w:pPr>
    </w:p>
    <w:p w:rsidR="00B0464D" w:rsidRDefault="00B0464D" w:rsidP="00B0464D">
      <w:pPr>
        <w:pStyle w:val="a3"/>
        <w:ind w:left="1425"/>
      </w:pPr>
    </w:p>
    <w:p w:rsidR="00B0464D" w:rsidRDefault="00B0464D" w:rsidP="00B0464D">
      <w:pPr>
        <w:pStyle w:val="a3"/>
        <w:ind w:left="1425"/>
      </w:pPr>
    </w:p>
    <w:p w:rsidR="00B0464D" w:rsidRDefault="00B0464D" w:rsidP="00B0464D">
      <w:pPr>
        <w:pStyle w:val="a3"/>
        <w:ind w:left="1425"/>
      </w:pPr>
    </w:p>
    <w:p w:rsidR="00B0464D" w:rsidRDefault="00B0464D" w:rsidP="00B0464D">
      <w:pPr>
        <w:pStyle w:val="a3"/>
        <w:ind w:left="1425"/>
      </w:pPr>
    </w:p>
    <w:p w:rsidR="00B0464D" w:rsidRDefault="00B0464D" w:rsidP="00B0464D">
      <w:pPr>
        <w:pStyle w:val="a3"/>
        <w:ind w:left="1425"/>
      </w:pPr>
    </w:p>
    <w:p w:rsidR="00B0464D" w:rsidRDefault="00B0464D" w:rsidP="00B0464D">
      <w:pPr>
        <w:pStyle w:val="a3"/>
        <w:ind w:left="1425"/>
      </w:pPr>
    </w:p>
    <w:p w:rsidR="00B0464D" w:rsidRDefault="00B0464D" w:rsidP="00B0464D">
      <w:pPr>
        <w:pStyle w:val="a3"/>
        <w:ind w:left="1425"/>
      </w:pPr>
    </w:p>
    <w:p w:rsidR="00B0464D" w:rsidRDefault="00B0464D" w:rsidP="00B0464D">
      <w:pPr>
        <w:pStyle w:val="a3"/>
        <w:ind w:left="1425"/>
      </w:pPr>
    </w:p>
    <w:p w:rsidR="00B0464D" w:rsidRDefault="00B0464D" w:rsidP="00B0464D">
      <w:pPr>
        <w:pStyle w:val="a3"/>
        <w:ind w:left="1425"/>
      </w:pPr>
    </w:p>
    <w:p w:rsidR="00B0464D" w:rsidRDefault="00B0464D" w:rsidP="00B0464D">
      <w:pPr>
        <w:pStyle w:val="a3"/>
        <w:ind w:left="1425"/>
      </w:pPr>
    </w:p>
    <w:p w:rsidR="00B0464D" w:rsidRDefault="00B0464D" w:rsidP="00B0464D">
      <w:pPr>
        <w:pStyle w:val="a3"/>
        <w:ind w:left="1425"/>
      </w:pPr>
    </w:p>
    <w:p w:rsidR="00B0464D" w:rsidRDefault="00B0464D" w:rsidP="00B0464D">
      <w:pPr>
        <w:pStyle w:val="a3"/>
        <w:ind w:left="1425"/>
      </w:pPr>
    </w:p>
    <w:p w:rsidR="00B0464D" w:rsidRDefault="00B0464D" w:rsidP="00B0464D">
      <w:pPr>
        <w:pStyle w:val="a3"/>
        <w:ind w:left="1425"/>
      </w:pPr>
    </w:p>
    <w:p w:rsidR="00B0464D" w:rsidRDefault="00B0464D" w:rsidP="00B0464D">
      <w:pPr>
        <w:pStyle w:val="a3"/>
        <w:ind w:left="1425"/>
      </w:pPr>
    </w:p>
    <w:p w:rsidR="00B0464D" w:rsidRDefault="00B0464D" w:rsidP="00B0464D">
      <w:pPr>
        <w:pStyle w:val="a3"/>
        <w:ind w:left="1425"/>
      </w:pPr>
    </w:p>
    <w:p w:rsidR="00B0464D" w:rsidRDefault="00B0464D" w:rsidP="00B0464D">
      <w:pPr>
        <w:pStyle w:val="a3"/>
        <w:ind w:left="1425"/>
      </w:pPr>
    </w:p>
    <w:p w:rsidR="00B0464D" w:rsidRPr="00B0464D" w:rsidRDefault="00B0464D" w:rsidP="00B0464D">
      <w:pPr>
        <w:pStyle w:val="a3"/>
        <w:ind w:left="1425"/>
      </w:pPr>
    </w:p>
    <w:p w:rsidR="003C0FCD" w:rsidRDefault="00C46E91" w:rsidP="003C0FCD">
      <w:pPr>
        <w:jc w:val="center"/>
        <w:rPr>
          <w:b/>
          <w:i/>
        </w:rPr>
      </w:pPr>
      <w:proofErr w:type="spellStart"/>
      <w:r w:rsidRPr="003C0FCD">
        <w:rPr>
          <w:b/>
          <w:i/>
        </w:rPr>
        <w:lastRenderedPageBreak/>
        <w:t>Профориентационный</w:t>
      </w:r>
      <w:proofErr w:type="spellEnd"/>
      <w:r w:rsidRPr="003C0FCD">
        <w:rPr>
          <w:b/>
          <w:i/>
        </w:rPr>
        <w:t xml:space="preserve"> </w:t>
      </w:r>
      <w:proofErr w:type="spellStart"/>
      <w:r w:rsidRPr="003C0FCD">
        <w:rPr>
          <w:b/>
          <w:i/>
        </w:rPr>
        <w:t>тренинговый</w:t>
      </w:r>
      <w:proofErr w:type="spellEnd"/>
      <w:r w:rsidRPr="003C0FCD">
        <w:rPr>
          <w:b/>
          <w:i/>
        </w:rPr>
        <w:t xml:space="preserve"> модуль </w:t>
      </w:r>
    </w:p>
    <w:p w:rsidR="003C0FCD" w:rsidRDefault="00C46E91" w:rsidP="003C0FCD">
      <w:pPr>
        <w:jc w:val="center"/>
        <w:rPr>
          <w:b/>
          <w:i/>
        </w:rPr>
      </w:pPr>
      <w:r w:rsidRPr="003C0FCD">
        <w:rPr>
          <w:b/>
          <w:i/>
        </w:rPr>
        <w:t xml:space="preserve">«Кем я хочу быть?» из 4 уроков: </w:t>
      </w:r>
    </w:p>
    <w:p w:rsidR="003C0FCD" w:rsidRDefault="003C0FCD" w:rsidP="003C0FCD">
      <w:pPr>
        <w:jc w:val="center"/>
        <w:rPr>
          <w:b/>
          <w:i/>
        </w:rPr>
      </w:pPr>
      <w:r>
        <w:rPr>
          <w:b/>
          <w:i/>
        </w:rPr>
        <w:t>Урок № 4</w:t>
      </w:r>
    </w:p>
    <w:p w:rsidR="00C46E91" w:rsidRDefault="00105C69" w:rsidP="003C0FCD">
      <w:pPr>
        <w:jc w:val="center"/>
        <w:rPr>
          <w:b/>
          <w:i/>
        </w:rPr>
      </w:pPr>
      <w:r>
        <w:rPr>
          <w:b/>
          <w:i/>
        </w:rPr>
        <w:t xml:space="preserve">обсуждение результатов </w:t>
      </w:r>
      <w:r w:rsidR="00C46E91" w:rsidRPr="003C0FCD">
        <w:rPr>
          <w:b/>
          <w:i/>
        </w:rPr>
        <w:t xml:space="preserve"> ЕГЭ.</w:t>
      </w:r>
    </w:p>
    <w:p w:rsidR="003C0FCD" w:rsidRDefault="00842FF8" w:rsidP="00B0464D">
      <w:r>
        <w:t xml:space="preserve">Цель: </w:t>
      </w:r>
      <w:r w:rsidR="00105C69">
        <w:t xml:space="preserve"> показать учащимся критерии приема учебных  по баллам ЕГЭ</w:t>
      </w:r>
    </w:p>
    <w:p w:rsidR="00105C69" w:rsidRDefault="00105C69" w:rsidP="00B0464D">
      <w:r>
        <w:t xml:space="preserve">Заранее подготовить учащимся презентацию по результатам ЕГЭ прошлого года и </w:t>
      </w:r>
      <w:proofErr w:type="spellStart"/>
      <w:r>
        <w:t>поступаемость</w:t>
      </w:r>
      <w:proofErr w:type="spellEnd"/>
      <w:r>
        <w:t xml:space="preserve"> учащихся  этого года выпуска в учебные заведения РФ. </w:t>
      </w:r>
    </w:p>
    <w:p w:rsidR="00105C69" w:rsidRDefault="00105C69" w:rsidP="00B0464D">
      <w:r>
        <w:t>Ход урока: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252"/>
      </w:tblGrid>
      <w:tr w:rsidR="00105C69" w:rsidTr="00F167B2">
        <w:tc>
          <w:tcPr>
            <w:tcW w:w="567" w:type="dxa"/>
          </w:tcPr>
          <w:p w:rsidR="00105C69" w:rsidRDefault="00105C69" w:rsidP="00105C69">
            <w:r>
              <w:t>1</w:t>
            </w:r>
          </w:p>
        </w:tc>
        <w:tc>
          <w:tcPr>
            <w:tcW w:w="4395" w:type="dxa"/>
          </w:tcPr>
          <w:p w:rsidR="00105C69" w:rsidRDefault="00105C69" w:rsidP="00105C69">
            <w:r>
              <w:t>Показать учащимся слайд № 1</w:t>
            </w:r>
          </w:p>
          <w:p w:rsidR="00105C69" w:rsidRDefault="00F167B2" w:rsidP="00105C69">
            <w:r>
              <w:t>Сделайте анализ и оцените свои шансы на данный момент времени.</w:t>
            </w:r>
          </w:p>
          <w:p w:rsidR="00F167B2" w:rsidRDefault="00F167B2" w:rsidP="00105C69">
            <w:r>
              <w:t>Сможете ли вы добиться таких же результатов? Что для этого нужно?</w:t>
            </w:r>
          </w:p>
        </w:tc>
        <w:tc>
          <w:tcPr>
            <w:tcW w:w="4252" w:type="dxa"/>
          </w:tcPr>
          <w:p w:rsidR="00105C69" w:rsidRDefault="00F167B2" w:rsidP="00105C69">
            <w:r>
              <w:t xml:space="preserve">Сделать самоанализ </w:t>
            </w:r>
          </w:p>
          <w:p w:rsidR="00F167B2" w:rsidRDefault="00F167B2" w:rsidP="00105C69">
            <w:r>
              <w:t>Поставить цели Ближайшие, дальние</w:t>
            </w:r>
          </w:p>
          <w:p w:rsidR="00F167B2" w:rsidRDefault="00F167B2" w:rsidP="00105C69">
            <w:r>
              <w:t>Реальные, желаемые</w:t>
            </w:r>
          </w:p>
        </w:tc>
      </w:tr>
      <w:tr w:rsidR="00105C69" w:rsidTr="00F167B2">
        <w:tc>
          <w:tcPr>
            <w:tcW w:w="567" w:type="dxa"/>
          </w:tcPr>
          <w:p w:rsidR="00105C69" w:rsidRDefault="00105C69" w:rsidP="00105C69">
            <w:r>
              <w:t>2</w:t>
            </w:r>
          </w:p>
        </w:tc>
        <w:tc>
          <w:tcPr>
            <w:tcW w:w="4395" w:type="dxa"/>
          </w:tcPr>
          <w:p w:rsidR="00105C69" w:rsidRDefault="00E11C20" w:rsidP="00105C69">
            <w:r>
              <w:t>Вы сделали следующий выбор по ЕГЭ</w:t>
            </w:r>
          </w:p>
          <w:p w:rsidR="00E11C20" w:rsidRDefault="00E11C20" w:rsidP="00105C69">
            <w:r>
              <w:t>Слайд № 2</w:t>
            </w:r>
          </w:p>
          <w:p w:rsidR="00E11C20" w:rsidRDefault="00E11C20" w:rsidP="00105C69">
            <w:r>
              <w:t>Вы знаете результаты своих тестов по тренингам. Соответствует ли ваш выбор вашим желаниям и возможностям</w:t>
            </w:r>
          </w:p>
        </w:tc>
        <w:tc>
          <w:tcPr>
            <w:tcW w:w="4252" w:type="dxa"/>
          </w:tcPr>
          <w:p w:rsidR="00105C69" w:rsidRDefault="00E11C20" w:rsidP="00105C69">
            <w:r>
              <w:t>Обсуждение выбора учащихся</w:t>
            </w:r>
          </w:p>
          <w:p w:rsidR="00E11C20" w:rsidRDefault="00E11C20" w:rsidP="00105C69">
            <w:r>
              <w:t>Обосновать свои желания</w:t>
            </w:r>
          </w:p>
        </w:tc>
      </w:tr>
      <w:tr w:rsidR="00105C69" w:rsidTr="00F167B2">
        <w:tc>
          <w:tcPr>
            <w:tcW w:w="567" w:type="dxa"/>
          </w:tcPr>
          <w:p w:rsidR="00105C69" w:rsidRDefault="00105C69" w:rsidP="00105C69">
            <w:r>
              <w:t>3</w:t>
            </w:r>
          </w:p>
        </w:tc>
        <w:tc>
          <w:tcPr>
            <w:tcW w:w="4395" w:type="dxa"/>
          </w:tcPr>
          <w:p w:rsidR="00105C69" w:rsidRDefault="00E11C20" w:rsidP="00105C69">
            <w:r>
              <w:t>Давайте сделаем вывод каждый сам себе.</w:t>
            </w:r>
          </w:p>
        </w:tc>
        <w:tc>
          <w:tcPr>
            <w:tcW w:w="4252" w:type="dxa"/>
          </w:tcPr>
          <w:p w:rsidR="00105C69" w:rsidRDefault="00E11C20" w:rsidP="00105C69">
            <w:r>
              <w:t>Делают анализ своих возможностей</w:t>
            </w:r>
          </w:p>
          <w:p w:rsidR="00E11C20" w:rsidRDefault="00E11C20" w:rsidP="00105C69">
            <w:r>
              <w:t>Ставят цели</w:t>
            </w:r>
          </w:p>
          <w:p w:rsidR="00E11C20" w:rsidRDefault="00E11C20" w:rsidP="00105C69">
            <w:r>
              <w:t>Ближайши</w:t>
            </w:r>
            <w:proofErr w:type="gramStart"/>
            <w:r>
              <w:t>е-</w:t>
            </w:r>
            <w:proofErr w:type="gramEnd"/>
            <w:r>
              <w:t xml:space="preserve"> дальние</w:t>
            </w:r>
          </w:p>
          <w:p w:rsidR="00E11C20" w:rsidRDefault="00E11C20" w:rsidP="00105C69">
            <w:r>
              <w:t>Реальные-желаемые</w:t>
            </w:r>
          </w:p>
          <w:p w:rsidR="00E11C20" w:rsidRDefault="00E11C20" w:rsidP="00105C69"/>
        </w:tc>
      </w:tr>
      <w:tr w:rsidR="00105C69" w:rsidTr="00F167B2">
        <w:tc>
          <w:tcPr>
            <w:tcW w:w="567" w:type="dxa"/>
          </w:tcPr>
          <w:p w:rsidR="00105C69" w:rsidRDefault="00105C69" w:rsidP="00105C69">
            <w:r>
              <w:t>4</w:t>
            </w:r>
          </w:p>
        </w:tc>
        <w:tc>
          <w:tcPr>
            <w:tcW w:w="4395" w:type="dxa"/>
          </w:tcPr>
          <w:p w:rsidR="00105C69" w:rsidRDefault="00E11C20" w:rsidP="00105C69">
            <w:r>
              <w:t>А теперь сделаем план подготовки до января 2016 года. В январе каждый отчитается</w:t>
            </w:r>
            <w:proofErr w:type="gramStart"/>
            <w:r>
              <w:t xml:space="preserve"> ,</w:t>
            </w:r>
            <w:proofErr w:type="gramEnd"/>
            <w:r>
              <w:t xml:space="preserve"> чего он добился за эти 2 месяца</w:t>
            </w:r>
          </w:p>
        </w:tc>
        <w:tc>
          <w:tcPr>
            <w:tcW w:w="4252" w:type="dxa"/>
          </w:tcPr>
          <w:p w:rsidR="00105C69" w:rsidRDefault="00E11C20" w:rsidP="00105C69">
            <w:r>
              <w:t>Делают план и закрепляют его в телефон или дневник</w:t>
            </w:r>
          </w:p>
        </w:tc>
      </w:tr>
      <w:tr w:rsidR="00105C69" w:rsidTr="00F167B2">
        <w:tc>
          <w:tcPr>
            <w:tcW w:w="567" w:type="dxa"/>
          </w:tcPr>
          <w:p w:rsidR="00105C69" w:rsidRDefault="00105C69" w:rsidP="00105C69">
            <w:r>
              <w:t>5</w:t>
            </w:r>
          </w:p>
        </w:tc>
        <w:tc>
          <w:tcPr>
            <w:tcW w:w="4395" w:type="dxa"/>
          </w:tcPr>
          <w:p w:rsidR="00105C69" w:rsidRDefault="00105C69" w:rsidP="00105C69"/>
        </w:tc>
        <w:tc>
          <w:tcPr>
            <w:tcW w:w="4252" w:type="dxa"/>
          </w:tcPr>
          <w:p w:rsidR="00105C69" w:rsidRDefault="00105C69" w:rsidP="00105C69"/>
        </w:tc>
      </w:tr>
    </w:tbl>
    <w:p w:rsidR="00105C69" w:rsidRPr="00B0464D" w:rsidRDefault="00105C69" w:rsidP="00105C69">
      <w:r>
        <w:t>.</w:t>
      </w:r>
    </w:p>
    <w:p w:rsidR="003C0FCD" w:rsidRDefault="003C0FCD" w:rsidP="003C0FCD">
      <w:pPr>
        <w:jc w:val="center"/>
        <w:rPr>
          <w:b/>
          <w:i/>
        </w:rPr>
      </w:pPr>
    </w:p>
    <w:p w:rsidR="00842FF8" w:rsidRDefault="00842FF8" w:rsidP="003C0FCD">
      <w:pPr>
        <w:jc w:val="center"/>
        <w:rPr>
          <w:b/>
          <w:i/>
        </w:rPr>
      </w:pPr>
    </w:p>
    <w:p w:rsidR="00842FF8" w:rsidRDefault="00842FF8" w:rsidP="003C0FCD">
      <w:pPr>
        <w:jc w:val="center"/>
        <w:rPr>
          <w:b/>
          <w:i/>
        </w:rPr>
      </w:pPr>
    </w:p>
    <w:p w:rsidR="00842FF8" w:rsidRDefault="00842FF8" w:rsidP="003C0FCD">
      <w:pPr>
        <w:jc w:val="center"/>
        <w:rPr>
          <w:b/>
          <w:i/>
        </w:rPr>
      </w:pPr>
    </w:p>
    <w:p w:rsidR="00842FF8" w:rsidRDefault="00842FF8" w:rsidP="003C0FCD">
      <w:pPr>
        <w:jc w:val="center"/>
        <w:rPr>
          <w:b/>
          <w:i/>
        </w:rPr>
      </w:pPr>
    </w:p>
    <w:p w:rsidR="00842FF8" w:rsidRDefault="00842FF8" w:rsidP="003C0FCD">
      <w:pPr>
        <w:jc w:val="center"/>
        <w:rPr>
          <w:b/>
          <w:i/>
        </w:rPr>
      </w:pPr>
    </w:p>
    <w:p w:rsidR="00842FF8" w:rsidRDefault="00842FF8" w:rsidP="003C0FCD">
      <w:pPr>
        <w:jc w:val="center"/>
        <w:rPr>
          <w:b/>
          <w:i/>
        </w:rPr>
      </w:pPr>
    </w:p>
    <w:p w:rsidR="00842FF8" w:rsidRDefault="00842FF8" w:rsidP="003C0FCD">
      <w:pPr>
        <w:jc w:val="center"/>
        <w:rPr>
          <w:b/>
          <w:i/>
        </w:rPr>
      </w:pPr>
    </w:p>
    <w:p w:rsidR="00842FF8" w:rsidRDefault="00842FF8" w:rsidP="003C0FCD">
      <w:pPr>
        <w:jc w:val="center"/>
        <w:rPr>
          <w:b/>
          <w:i/>
        </w:rPr>
      </w:pPr>
    </w:p>
    <w:p w:rsidR="003C0FCD" w:rsidRPr="00842FF8" w:rsidRDefault="003C0FCD" w:rsidP="00842FF8">
      <w:pPr>
        <w:rPr>
          <w:b/>
          <w:i/>
        </w:rPr>
      </w:pPr>
    </w:p>
    <w:p w:rsidR="00C46E91" w:rsidRDefault="00842FF8" w:rsidP="003C0FCD">
      <w:pPr>
        <w:jc w:val="center"/>
        <w:rPr>
          <w:b/>
          <w:i/>
        </w:rPr>
      </w:pPr>
      <w:r>
        <w:rPr>
          <w:b/>
          <w:i/>
        </w:rPr>
        <w:lastRenderedPageBreak/>
        <w:t xml:space="preserve">Протокол </w:t>
      </w:r>
      <w:r w:rsidR="003C0FCD">
        <w:rPr>
          <w:b/>
          <w:i/>
        </w:rPr>
        <w:t xml:space="preserve"> родительского собрания № 2 </w:t>
      </w:r>
    </w:p>
    <w:p w:rsidR="003C0FCD" w:rsidRDefault="003C0FCD" w:rsidP="003C0FCD">
      <w:pPr>
        <w:jc w:val="center"/>
        <w:rPr>
          <w:b/>
          <w:i/>
        </w:rPr>
      </w:pPr>
      <w:r w:rsidRPr="003C0FCD">
        <w:rPr>
          <w:b/>
          <w:i/>
        </w:rPr>
        <w:t xml:space="preserve">Актуальные проблемы в подготовке к ЕГЭ </w:t>
      </w:r>
    </w:p>
    <w:p w:rsidR="003C0FCD" w:rsidRDefault="00842FF8" w:rsidP="00842FF8">
      <w:r>
        <w:t>Цель: познакомить родителей с требованиями ЕГЭ</w:t>
      </w:r>
    </w:p>
    <w:p w:rsidR="00842FF8" w:rsidRDefault="00842FF8" w:rsidP="00842FF8">
      <w:r>
        <w:t>Повестка дня:</w:t>
      </w:r>
    </w:p>
    <w:p w:rsidR="00842FF8" w:rsidRDefault="00842FF8" w:rsidP="00842FF8">
      <w:pPr>
        <w:pStyle w:val="a3"/>
        <w:numPr>
          <w:ilvl w:val="0"/>
          <w:numId w:val="7"/>
        </w:numPr>
      </w:pPr>
      <w:r>
        <w:t>Беседа с администрацией школы об изменениях ЕГЭ и требованиях на экзамене</w:t>
      </w:r>
    </w:p>
    <w:p w:rsidR="00842FF8" w:rsidRDefault="00842FF8" w:rsidP="00842FF8">
      <w:pPr>
        <w:pStyle w:val="a3"/>
        <w:numPr>
          <w:ilvl w:val="0"/>
          <w:numId w:val="7"/>
        </w:numPr>
      </w:pPr>
      <w:r>
        <w:t>Выступления учителей: Лазарев Ю.А., Лазарева В.П., Антонов А.Р., Петров Н.Н., Николаев Н.Н.</w:t>
      </w:r>
    </w:p>
    <w:p w:rsidR="00842FF8" w:rsidRDefault="00842FF8" w:rsidP="00842FF8">
      <w:pPr>
        <w:pStyle w:val="a3"/>
        <w:numPr>
          <w:ilvl w:val="0"/>
          <w:numId w:val="7"/>
        </w:numPr>
      </w:pPr>
      <w:r>
        <w:t>Организационные вопросы:</w:t>
      </w:r>
    </w:p>
    <w:p w:rsidR="00842FF8" w:rsidRDefault="00842FF8" w:rsidP="00842FF8">
      <w:pPr>
        <w:pStyle w:val="a3"/>
      </w:pPr>
      <w:r>
        <w:t>А) поведение на уроках</w:t>
      </w:r>
    </w:p>
    <w:p w:rsidR="00842FF8" w:rsidRPr="00842FF8" w:rsidRDefault="00842FF8" w:rsidP="00842FF8">
      <w:pPr>
        <w:pStyle w:val="a3"/>
      </w:pPr>
      <w:r>
        <w:t>Б) проект класса</w:t>
      </w:r>
    </w:p>
    <w:p w:rsidR="003C0FCD" w:rsidRDefault="003C0FCD" w:rsidP="003C0FCD">
      <w:pPr>
        <w:jc w:val="center"/>
        <w:rPr>
          <w:b/>
          <w:i/>
        </w:rPr>
      </w:pPr>
    </w:p>
    <w:p w:rsidR="00842FF8" w:rsidRDefault="00842FF8" w:rsidP="003C0FCD">
      <w:pPr>
        <w:jc w:val="center"/>
        <w:rPr>
          <w:b/>
          <w:i/>
        </w:rPr>
      </w:pPr>
    </w:p>
    <w:p w:rsidR="00842FF8" w:rsidRDefault="00842FF8" w:rsidP="003C0FCD">
      <w:pPr>
        <w:jc w:val="center"/>
        <w:rPr>
          <w:b/>
          <w:i/>
        </w:rPr>
      </w:pPr>
    </w:p>
    <w:p w:rsidR="00842FF8" w:rsidRDefault="00842FF8" w:rsidP="003C0FCD">
      <w:pPr>
        <w:jc w:val="center"/>
        <w:rPr>
          <w:b/>
          <w:i/>
        </w:rPr>
      </w:pPr>
    </w:p>
    <w:p w:rsidR="00842FF8" w:rsidRDefault="00842FF8" w:rsidP="003C0FCD">
      <w:pPr>
        <w:jc w:val="center"/>
        <w:rPr>
          <w:b/>
          <w:i/>
        </w:rPr>
      </w:pPr>
    </w:p>
    <w:p w:rsidR="00842FF8" w:rsidRDefault="00842FF8" w:rsidP="003C0FCD">
      <w:pPr>
        <w:jc w:val="center"/>
        <w:rPr>
          <w:b/>
          <w:i/>
        </w:rPr>
      </w:pPr>
    </w:p>
    <w:p w:rsidR="00842FF8" w:rsidRDefault="00842FF8" w:rsidP="003C0FCD">
      <w:pPr>
        <w:jc w:val="center"/>
        <w:rPr>
          <w:b/>
          <w:i/>
        </w:rPr>
      </w:pPr>
    </w:p>
    <w:p w:rsidR="00842FF8" w:rsidRDefault="00842FF8" w:rsidP="003C0FCD">
      <w:pPr>
        <w:jc w:val="center"/>
        <w:rPr>
          <w:b/>
          <w:i/>
        </w:rPr>
      </w:pPr>
    </w:p>
    <w:p w:rsidR="00842FF8" w:rsidRDefault="00842FF8" w:rsidP="003C0FCD">
      <w:pPr>
        <w:jc w:val="center"/>
        <w:rPr>
          <w:b/>
          <w:i/>
        </w:rPr>
      </w:pPr>
    </w:p>
    <w:p w:rsidR="00842FF8" w:rsidRDefault="00842FF8" w:rsidP="003C0FCD">
      <w:pPr>
        <w:jc w:val="center"/>
        <w:rPr>
          <w:b/>
          <w:i/>
        </w:rPr>
      </w:pPr>
    </w:p>
    <w:p w:rsidR="00842FF8" w:rsidRDefault="00842FF8" w:rsidP="003C0FCD">
      <w:pPr>
        <w:jc w:val="center"/>
        <w:rPr>
          <w:b/>
          <w:i/>
        </w:rPr>
      </w:pPr>
    </w:p>
    <w:p w:rsidR="00842FF8" w:rsidRDefault="00842FF8" w:rsidP="003C0FCD">
      <w:pPr>
        <w:jc w:val="center"/>
        <w:rPr>
          <w:b/>
          <w:i/>
        </w:rPr>
      </w:pPr>
    </w:p>
    <w:p w:rsidR="00842FF8" w:rsidRDefault="00842FF8" w:rsidP="003C0FCD">
      <w:pPr>
        <w:jc w:val="center"/>
        <w:rPr>
          <w:b/>
          <w:i/>
        </w:rPr>
      </w:pPr>
    </w:p>
    <w:p w:rsidR="00842FF8" w:rsidRDefault="00842FF8" w:rsidP="003C0FCD">
      <w:pPr>
        <w:jc w:val="center"/>
        <w:rPr>
          <w:b/>
          <w:i/>
        </w:rPr>
      </w:pPr>
    </w:p>
    <w:p w:rsidR="00842FF8" w:rsidRDefault="00842FF8" w:rsidP="003C0FCD">
      <w:pPr>
        <w:jc w:val="center"/>
        <w:rPr>
          <w:b/>
          <w:i/>
        </w:rPr>
      </w:pPr>
    </w:p>
    <w:p w:rsidR="00842FF8" w:rsidRDefault="00842FF8" w:rsidP="003C0FCD">
      <w:pPr>
        <w:jc w:val="center"/>
        <w:rPr>
          <w:b/>
          <w:i/>
        </w:rPr>
      </w:pPr>
    </w:p>
    <w:p w:rsidR="00842FF8" w:rsidRDefault="00842FF8" w:rsidP="003C0FCD">
      <w:pPr>
        <w:jc w:val="center"/>
        <w:rPr>
          <w:b/>
          <w:i/>
        </w:rPr>
      </w:pPr>
    </w:p>
    <w:p w:rsidR="00842FF8" w:rsidRDefault="00842FF8" w:rsidP="003C0FCD">
      <w:pPr>
        <w:jc w:val="center"/>
        <w:rPr>
          <w:b/>
          <w:i/>
        </w:rPr>
      </w:pPr>
    </w:p>
    <w:p w:rsidR="00842FF8" w:rsidRDefault="00842FF8" w:rsidP="003C0FCD">
      <w:pPr>
        <w:jc w:val="center"/>
        <w:rPr>
          <w:b/>
          <w:i/>
        </w:rPr>
      </w:pPr>
    </w:p>
    <w:p w:rsidR="00842FF8" w:rsidRDefault="00842FF8" w:rsidP="003C0FCD">
      <w:pPr>
        <w:jc w:val="center"/>
        <w:rPr>
          <w:b/>
          <w:i/>
        </w:rPr>
      </w:pPr>
    </w:p>
    <w:p w:rsidR="00842FF8" w:rsidRPr="003C0FCD" w:rsidRDefault="00842FF8" w:rsidP="003C0FCD">
      <w:pPr>
        <w:jc w:val="center"/>
        <w:rPr>
          <w:b/>
          <w:i/>
        </w:rPr>
      </w:pPr>
    </w:p>
    <w:p w:rsidR="003C0FCD" w:rsidRDefault="003C0FCD" w:rsidP="003C0FCD">
      <w:pPr>
        <w:jc w:val="center"/>
        <w:rPr>
          <w:b/>
          <w:i/>
        </w:rPr>
      </w:pPr>
      <w:r w:rsidRPr="003C0FCD">
        <w:rPr>
          <w:b/>
          <w:i/>
        </w:rPr>
        <w:lastRenderedPageBreak/>
        <w:t>Профилактика суицида «Жизнь прекрасна!..»</w:t>
      </w:r>
    </w:p>
    <w:p w:rsidR="003C0FCD" w:rsidRPr="003C0FCD" w:rsidRDefault="003C0FCD" w:rsidP="003C0FCD">
      <w:pPr>
        <w:jc w:val="center"/>
        <w:rPr>
          <w:b/>
          <w:i/>
        </w:rPr>
      </w:pPr>
      <w:r w:rsidRPr="003C0FCD">
        <w:rPr>
          <w:b/>
          <w:i/>
        </w:rPr>
        <w:t xml:space="preserve">  обсуждение драмы «Гроза»</w:t>
      </w:r>
      <w:proofErr w:type="gramStart"/>
      <w:r w:rsidRPr="003C0FCD">
        <w:rPr>
          <w:b/>
          <w:i/>
        </w:rPr>
        <w:t xml:space="preserve"> ,</w:t>
      </w:r>
      <w:proofErr w:type="gramEnd"/>
      <w:r w:rsidRPr="003C0FCD">
        <w:rPr>
          <w:b/>
          <w:i/>
        </w:rPr>
        <w:t xml:space="preserve"> романа «Анна Каренина»</w:t>
      </w:r>
    </w:p>
    <w:p w:rsidR="003C0FCD" w:rsidRDefault="00842FF8" w:rsidP="00842FF8">
      <w:r>
        <w:t>цель: профилактика суицида</w:t>
      </w:r>
      <w:r w:rsidR="00F65BA4">
        <w:t>, подготовка к сочинению по литературе</w:t>
      </w:r>
    </w:p>
    <w:p w:rsidR="00E11C20" w:rsidRDefault="00E11C20" w:rsidP="00842FF8">
      <w:r>
        <w:t xml:space="preserve">заранее дано задание </w:t>
      </w:r>
      <w:proofErr w:type="gramStart"/>
      <w:r>
        <w:t>прочитать</w:t>
      </w:r>
      <w:proofErr w:type="gramEnd"/>
      <w:r w:rsidR="00F65BA4">
        <w:t xml:space="preserve"> данные произведения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111"/>
      </w:tblGrid>
      <w:tr w:rsidR="00F65BA4" w:rsidTr="00F65BA4">
        <w:tc>
          <w:tcPr>
            <w:tcW w:w="817" w:type="dxa"/>
          </w:tcPr>
          <w:p w:rsidR="00F65BA4" w:rsidRDefault="00F65BA4" w:rsidP="00842FF8">
            <w:r>
              <w:t>1</w:t>
            </w:r>
          </w:p>
        </w:tc>
        <w:tc>
          <w:tcPr>
            <w:tcW w:w="4394" w:type="dxa"/>
          </w:tcPr>
          <w:p w:rsidR="00F65BA4" w:rsidRDefault="00F65BA4" w:rsidP="00842FF8">
            <w:r>
              <w:t>Сегодня у нас необычная беседа. Мы с вами поговорим о двух разных, но одинаковых по сюжету произведениях. Перед вами листочки, дополните эти предложения</w:t>
            </w:r>
          </w:p>
        </w:tc>
        <w:tc>
          <w:tcPr>
            <w:tcW w:w="4111" w:type="dxa"/>
          </w:tcPr>
          <w:p w:rsidR="00F65BA4" w:rsidRDefault="00F65BA4" w:rsidP="00842FF8">
            <w:r>
              <w:t xml:space="preserve">В романе Анна Каренина говорится </w:t>
            </w:r>
            <w:proofErr w:type="gramStart"/>
            <w:r>
              <w:t>о</w:t>
            </w:r>
            <w:proofErr w:type="gramEnd"/>
            <w:r>
              <w:t>….</w:t>
            </w:r>
          </w:p>
          <w:p w:rsidR="00F65BA4" w:rsidRDefault="00F65BA4" w:rsidP="00842FF8">
            <w:r>
              <w:t>Сюжет драмы Гроза отводит нас к берегам реки …..</w:t>
            </w:r>
          </w:p>
          <w:p w:rsidR="00F65BA4" w:rsidRDefault="00F65BA4" w:rsidP="00842FF8">
            <w:r>
              <w:t>Главная героиня романа обеспокоена……</w:t>
            </w:r>
          </w:p>
          <w:p w:rsidR="00F65BA4" w:rsidRDefault="00F65BA4" w:rsidP="00842FF8">
            <w:r>
              <w:t>Кабаниха притесняет свою невестку…..</w:t>
            </w:r>
          </w:p>
        </w:tc>
      </w:tr>
      <w:tr w:rsidR="00F65BA4" w:rsidTr="00F65BA4">
        <w:tc>
          <w:tcPr>
            <w:tcW w:w="817" w:type="dxa"/>
          </w:tcPr>
          <w:p w:rsidR="00F65BA4" w:rsidRDefault="00F65BA4" w:rsidP="00842FF8">
            <w:r>
              <w:t>2</w:t>
            </w:r>
          </w:p>
        </w:tc>
        <w:tc>
          <w:tcPr>
            <w:tcW w:w="4394" w:type="dxa"/>
          </w:tcPr>
          <w:p w:rsidR="00F65BA4" w:rsidRDefault="00F65BA4" w:rsidP="00842FF8">
            <w:r>
              <w:t>Какие проблемы в жизни встретили эти женщины?</w:t>
            </w:r>
          </w:p>
          <w:p w:rsidR="00F65BA4" w:rsidRDefault="00F65BA4" w:rsidP="00842FF8">
            <w:r>
              <w:t>В чем похожесть их судеб?</w:t>
            </w:r>
          </w:p>
          <w:p w:rsidR="00F65BA4" w:rsidRDefault="00F65BA4" w:rsidP="00842FF8">
            <w:r>
              <w:t>Приведите возможные пути решения проблемы каждой женщины</w:t>
            </w:r>
          </w:p>
        </w:tc>
        <w:tc>
          <w:tcPr>
            <w:tcW w:w="4111" w:type="dxa"/>
          </w:tcPr>
          <w:p w:rsidR="00F65BA4" w:rsidRDefault="00F65BA4" w:rsidP="00842FF8">
            <w:r>
              <w:t xml:space="preserve">Отвечают на </w:t>
            </w:r>
            <w:proofErr w:type="gramStart"/>
            <w:r>
              <w:t>вопросы</w:t>
            </w:r>
            <w:proofErr w:type="gramEnd"/>
            <w:r>
              <w:t xml:space="preserve"> опираясь на </w:t>
            </w:r>
            <w:r w:rsidR="00D468CB">
              <w:t>произведения</w:t>
            </w:r>
          </w:p>
        </w:tc>
      </w:tr>
      <w:tr w:rsidR="00F65BA4" w:rsidTr="00F65BA4">
        <w:tc>
          <w:tcPr>
            <w:tcW w:w="817" w:type="dxa"/>
          </w:tcPr>
          <w:p w:rsidR="00F65BA4" w:rsidRDefault="00D468CB" w:rsidP="00842FF8">
            <w:r>
              <w:t>3</w:t>
            </w:r>
          </w:p>
        </w:tc>
        <w:tc>
          <w:tcPr>
            <w:tcW w:w="4394" w:type="dxa"/>
          </w:tcPr>
          <w:p w:rsidR="00F65BA4" w:rsidRDefault="00D468CB" w:rsidP="00842FF8">
            <w:r>
              <w:t xml:space="preserve">Подвести итог. Сделать стену счастья </w:t>
            </w:r>
          </w:p>
        </w:tc>
        <w:tc>
          <w:tcPr>
            <w:tcW w:w="4111" w:type="dxa"/>
          </w:tcPr>
          <w:p w:rsidR="00F65BA4" w:rsidRDefault="00D468CB" w:rsidP="00842FF8">
            <w:r>
              <w:t>Пишут свои мысли по теме беседы</w:t>
            </w:r>
          </w:p>
        </w:tc>
      </w:tr>
      <w:tr w:rsidR="00F65BA4" w:rsidTr="00F65BA4">
        <w:tc>
          <w:tcPr>
            <w:tcW w:w="817" w:type="dxa"/>
          </w:tcPr>
          <w:p w:rsidR="00F65BA4" w:rsidRDefault="00F65BA4" w:rsidP="00842FF8"/>
        </w:tc>
        <w:tc>
          <w:tcPr>
            <w:tcW w:w="4394" w:type="dxa"/>
          </w:tcPr>
          <w:p w:rsidR="00F65BA4" w:rsidRDefault="00F65BA4" w:rsidP="00842FF8"/>
        </w:tc>
        <w:tc>
          <w:tcPr>
            <w:tcW w:w="4111" w:type="dxa"/>
          </w:tcPr>
          <w:p w:rsidR="00F65BA4" w:rsidRDefault="00F65BA4" w:rsidP="00842FF8"/>
        </w:tc>
      </w:tr>
      <w:tr w:rsidR="00F65BA4" w:rsidTr="00F65BA4">
        <w:tc>
          <w:tcPr>
            <w:tcW w:w="817" w:type="dxa"/>
          </w:tcPr>
          <w:p w:rsidR="00F65BA4" w:rsidRDefault="00F65BA4" w:rsidP="00842FF8"/>
        </w:tc>
        <w:tc>
          <w:tcPr>
            <w:tcW w:w="4394" w:type="dxa"/>
          </w:tcPr>
          <w:p w:rsidR="00F65BA4" w:rsidRDefault="00F65BA4" w:rsidP="00842FF8"/>
        </w:tc>
        <w:tc>
          <w:tcPr>
            <w:tcW w:w="4111" w:type="dxa"/>
          </w:tcPr>
          <w:p w:rsidR="00F65BA4" w:rsidRDefault="00F65BA4" w:rsidP="00842FF8"/>
        </w:tc>
      </w:tr>
      <w:tr w:rsidR="00F65BA4" w:rsidTr="00F65BA4">
        <w:tc>
          <w:tcPr>
            <w:tcW w:w="817" w:type="dxa"/>
          </w:tcPr>
          <w:p w:rsidR="00F65BA4" w:rsidRDefault="00F65BA4" w:rsidP="00842FF8"/>
        </w:tc>
        <w:tc>
          <w:tcPr>
            <w:tcW w:w="4394" w:type="dxa"/>
          </w:tcPr>
          <w:p w:rsidR="00F65BA4" w:rsidRDefault="00F65BA4" w:rsidP="00842FF8"/>
        </w:tc>
        <w:tc>
          <w:tcPr>
            <w:tcW w:w="4111" w:type="dxa"/>
          </w:tcPr>
          <w:p w:rsidR="00F65BA4" w:rsidRDefault="00F65BA4" w:rsidP="00842FF8"/>
        </w:tc>
      </w:tr>
    </w:tbl>
    <w:p w:rsidR="00F65BA4" w:rsidRPr="00842FF8" w:rsidRDefault="00F65BA4" w:rsidP="00842FF8"/>
    <w:sectPr w:rsidR="00F65BA4" w:rsidRPr="0084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1E99"/>
    <w:multiLevelType w:val="hybridMultilevel"/>
    <w:tmpl w:val="18BC3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53F9D"/>
    <w:multiLevelType w:val="hybridMultilevel"/>
    <w:tmpl w:val="119AB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11FF7"/>
    <w:multiLevelType w:val="hybridMultilevel"/>
    <w:tmpl w:val="D5F23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873FA"/>
    <w:multiLevelType w:val="hybridMultilevel"/>
    <w:tmpl w:val="6EF29C0A"/>
    <w:lvl w:ilvl="0" w:tplc="51AEFF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A4FEF"/>
    <w:multiLevelType w:val="hybridMultilevel"/>
    <w:tmpl w:val="DA1E7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B6D1F"/>
    <w:multiLevelType w:val="hybridMultilevel"/>
    <w:tmpl w:val="6D12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D3A7B"/>
    <w:multiLevelType w:val="hybridMultilevel"/>
    <w:tmpl w:val="B39A8DF6"/>
    <w:lvl w:ilvl="0" w:tplc="63A0911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B532012"/>
    <w:multiLevelType w:val="hybridMultilevel"/>
    <w:tmpl w:val="06E6F10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6C"/>
    <w:rsid w:val="000F1954"/>
    <w:rsid w:val="00105C69"/>
    <w:rsid w:val="00215B95"/>
    <w:rsid w:val="003422F2"/>
    <w:rsid w:val="003609BF"/>
    <w:rsid w:val="003C0FCD"/>
    <w:rsid w:val="003D10E8"/>
    <w:rsid w:val="00415B6C"/>
    <w:rsid w:val="00462D68"/>
    <w:rsid w:val="004E1E29"/>
    <w:rsid w:val="004E7FCE"/>
    <w:rsid w:val="005C0EEF"/>
    <w:rsid w:val="00630148"/>
    <w:rsid w:val="00842FF8"/>
    <w:rsid w:val="00854E57"/>
    <w:rsid w:val="00855156"/>
    <w:rsid w:val="008B59B1"/>
    <w:rsid w:val="00A348CF"/>
    <w:rsid w:val="00AA7183"/>
    <w:rsid w:val="00B0464D"/>
    <w:rsid w:val="00C46E91"/>
    <w:rsid w:val="00D468CB"/>
    <w:rsid w:val="00D65AB8"/>
    <w:rsid w:val="00DE4C2C"/>
    <w:rsid w:val="00DF6D31"/>
    <w:rsid w:val="00E11C20"/>
    <w:rsid w:val="00E33C81"/>
    <w:rsid w:val="00EC13A1"/>
    <w:rsid w:val="00F167B2"/>
    <w:rsid w:val="00F65BA4"/>
    <w:rsid w:val="00FE1C1C"/>
    <w:rsid w:val="00F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B6C"/>
    <w:pPr>
      <w:ind w:left="720"/>
      <w:contextualSpacing/>
    </w:pPr>
  </w:style>
  <w:style w:type="table" w:styleId="a4">
    <w:name w:val="Table Grid"/>
    <w:basedOn w:val="a1"/>
    <w:uiPriority w:val="59"/>
    <w:rsid w:val="00462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B6C"/>
    <w:pPr>
      <w:ind w:left="720"/>
      <w:contextualSpacing/>
    </w:pPr>
  </w:style>
  <w:style w:type="table" w:styleId="a4">
    <w:name w:val="Table Grid"/>
    <w:basedOn w:val="a1"/>
    <w:uiPriority w:val="59"/>
    <w:rsid w:val="00462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2015-10-05T16:27:00Z</dcterms:created>
  <dcterms:modified xsi:type="dcterms:W3CDTF">2017-02-12T12:39:00Z</dcterms:modified>
</cp:coreProperties>
</file>