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9A" w:rsidRDefault="00A52C2C">
      <w:pPr>
        <w:jc w:val="right"/>
        <w:rPr>
          <w:rFonts w:ascii="ＭＳ Ｐ明朝" w:eastAsia="ＭＳ Ｐ明朝" w:hAnsi="ＭＳ Ｐ明朝" w:cs="ＭＳ Ｐ明朝"/>
        </w:rPr>
      </w:pPr>
      <w:bookmarkStart w:id="0" w:name="_gjdgxs" w:colFirst="0" w:colLast="0"/>
      <w:bookmarkEnd w:id="0"/>
      <w:r>
        <w:rPr>
          <w:rFonts w:ascii="ＭＳ Ｐ明朝" w:eastAsia="ＭＳ Ｐ明朝" w:hAnsi="ＭＳ Ｐ明朝" w:cs="ＭＳ Ｐ明朝"/>
        </w:rPr>
        <w:t>平成</w:t>
      </w:r>
      <w:r>
        <w:rPr>
          <w:rFonts w:ascii="ＭＳ Ｐ明朝" w:eastAsia="ＭＳ Ｐ明朝" w:hAnsi="ＭＳ Ｐ明朝" w:cs="ＭＳ Ｐ明朝"/>
          <w:color w:val="000000"/>
        </w:rPr>
        <w:t>30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color w:val="000000"/>
        </w:rPr>
        <w:t>8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color w:val="000000"/>
        </w:rPr>
        <w:t>1</w:t>
      </w:r>
      <w:r>
        <w:rPr>
          <w:rFonts w:ascii="ＭＳ Ｐ明朝" w:eastAsia="ＭＳ Ｐ明朝" w:hAnsi="ＭＳ Ｐ明朝" w:cs="ＭＳ Ｐ明朝"/>
        </w:rPr>
        <w:t>日</w:t>
      </w:r>
    </w:p>
    <w:p w:rsidR="00D21F9A" w:rsidRDefault="00D21F9A">
      <w:pPr>
        <w:jc w:val="left"/>
        <w:rPr>
          <w:rFonts w:ascii="ＭＳ Ｐ明朝" w:eastAsia="ＭＳ Ｐ明朝" w:hAnsi="ＭＳ Ｐ明朝" w:cs="ＭＳ Ｐ明朝"/>
        </w:rPr>
      </w:pPr>
    </w:p>
    <w:p w:rsidR="00D21F9A" w:rsidRDefault="00A52C2C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『政治学研究』第</w:t>
      </w:r>
      <w:r>
        <w:rPr>
          <w:rFonts w:ascii="ＭＳ Ｐ明朝" w:eastAsia="ＭＳ Ｐ明朝" w:hAnsi="ＭＳ Ｐ明朝" w:cs="ＭＳ Ｐ明朝"/>
          <w:sz w:val="24"/>
          <w:szCs w:val="24"/>
        </w:rPr>
        <w:t>60</w:t>
      </w:r>
      <w:r>
        <w:rPr>
          <w:rFonts w:ascii="ＭＳ Ｐ明朝" w:eastAsia="ＭＳ Ｐ明朝" w:hAnsi="ＭＳ Ｐ明朝" w:cs="ＭＳ Ｐ明朝"/>
          <w:sz w:val="24"/>
          <w:szCs w:val="24"/>
        </w:rPr>
        <w:t>号　応募要領</w:t>
      </w:r>
    </w:p>
    <w:p w:rsidR="00D21F9A" w:rsidRDefault="00D21F9A">
      <w:pPr>
        <w:rPr>
          <w:rFonts w:ascii="ＭＳ Ｐ明朝" w:eastAsia="ＭＳ Ｐ明朝" w:hAnsi="ＭＳ Ｐ明朝" w:cs="ＭＳ Ｐ明朝"/>
        </w:rPr>
      </w:pPr>
    </w:p>
    <w:p w:rsidR="00D21F9A" w:rsidRDefault="00A52C2C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政治学科ゼミナール委員会</w:t>
      </w:r>
    </w:p>
    <w:p w:rsidR="00D21F9A" w:rsidRDefault="00D21F9A">
      <w:pPr>
        <w:rPr>
          <w:rFonts w:ascii="ＭＳ Ｐ明朝" w:eastAsia="ＭＳ Ｐ明朝" w:hAnsi="ＭＳ Ｐ明朝" w:cs="ＭＳ Ｐ明朝"/>
        </w:rPr>
      </w:pPr>
    </w:p>
    <w:p w:rsidR="00D21F9A" w:rsidRDefault="00A52C2C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『政治学研究』第</w:t>
      </w:r>
      <w:r>
        <w:rPr>
          <w:rFonts w:ascii="ＭＳ Ｐ明朝" w:eastAsia="ＭＳ Ｐ明朝" w:hAnsi="ＭＳ Ｐ明朝" w:cs="ＭＳ Ｐ明朝"/>
          <w:color w:val="000000"/>
        </w:rPr>
        <w:t>60</w:t>
      </w:r>
      <w:r>
        <w:rPr>
          <w:rFonts w:ascii="ＭＳ Ｐ明朝" w:eastAsia="ＭＳ Ｐ明朝" w:hAnsi="ＭＳ Ｐ明朝" w:cs="ＭＳ Ｐ明朝"/>
        </w:rPr>
        <w:t>号の原稿を募集します。投稿を希望する者は、下記の要領に従って応募し、投稿規程、執筆要領を順守して原稿を提出してください。</w:t>
      </w:r>
    </w:p>
    <w:p w:rsidR="00D21F9A" w:rsidRDefault="00D21F9A">
      <w:pPr>
        <w:rPr>
          <w:rFonts w:ascii="ＭＳ Ｐ明朝" w:eastAsia="ＭＳ Ｐ明朝" w:hAnsi="ＭＳ Ｐ明朝" w:cs="ＭＳ Ｐ明朝"/>
        </w:rPr>
      </w:pPr>
    </w:p>
    <w:p w:rsidR="00D21F9A" w:rsidRDefault="00A52C2C">
      <w:pPr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:rsidR="00D21F9A" w:rsidRDefault="00D21F9A">
      <w:pPr>
        <w:rPr>
          <w:rFonts w:ascii="ＭＳ Ｐ明朝" w:eastAsia="ＭＳ Ｐ明朝" w:hAnsi="ＭＳ Ｐ明朝" w:cs="ＭＳ Ｐ明朝"/>
        </w:rPr>
      </w:pPr>
    </w:p>
    <w:p w:rsidR="00D21F9A" w:rsidRDefault="00A52C2C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応募締切</w:t>
      </w:r>
      <w:r>
        <w:rPr>
          <w:rFonts w:ascii="ＭＳ Ｐ明朝" w:eastAsia="ＭＳ Ｐ明朝" w:hAnsi="ＭＳ Ｐ明朝" w:cs="ＭＳ Ｐ明朝"/>
          <w:color w:val="000000"/>
        </w:rPr>
        <w:t xml:space="preserve">        </w:t>
      </w:r>
      <w:r>
        <w:rPr>
          <w:rFonts w:ascii="ＭＳ Ｐ明朝" w:eastAsia="ＭＳ Ｐ明朝" w:hAnsi="ＭＳ Ｐ明朝" w:cs="ＭＳ Ｐ明朝"/>
        </w:rPr>
        <w:t>平成</w:t>
      </w:r>
      <w:r>
        <w:rPr>
          <w:rFonts w:ascii="ＭＳ Ｐ明朝" w:eastAsia="ＭＳ Ｐ明朝" w:hAnsi="ＭＳ Ｐ明朝" w:cs="ＭＳ Ｐ明朝"/>
          <w:color w:val="000000"/>
        </w:rPr>
        <w:t>30</w:t>
      </w:r>
      <w:r>
        <w:rPr>
          <w:rFonts w:ascii="ＭＳ Ｐ明朝" w:eastAsia="ＭＳ Ｐ明朝" w:hAnsi="ＭＳ Ｐ明朝" w:cs="ＭＳ Ｐ明朝"/>
        </w:rPr>
        <w:t>年</w:t>
      </w:r>
      <w:r w:rsidR="008A3F06">
        <w:rPr>
          <w:rFonts w:ascii="ＭＳ Ｐ明朝" w:eastAsia="ＭＳ Ｐ明朝" w:hAnsi="ＭＳ Ｐ明朝" w:cs="ＭＳ Ｐ明朝" w:hint="eastAsia"/>
          <w:color w:val="000000"/>
        </w:rPr>
        <w:t>11</w:t>
      </w:r>
      <w:r>
        <w:rPr>
          <w:rFonts w:ascii="ＭＳ Ｐ明朝" w:eastAsia="ＭＳ Ｐ明朝" w:hAnsi="ＭＳ Ｐ明朝" w:cs="ＭＳ Ｐ明朝"/>
        </w:rPr>
        <w:t>月</w:t>
      </w:r>
      <w:r w:rsidR="008A3F06">
        <w:rPr>
          <w:rFonts w:ascii="ＭＳ Ｐ明朝" w:eastAsia="ＭＳ Ｐ明朝" w:hAnsi="ＭＳ Ｐ明朝" w:cs="ＭＳ Ｐ明朝"/>
          <w:color w:val="000000"/>
        </w:rPr>
        <w:t>9</w:t>
      </w:r>
      <w:r>
        <w:rPr>
          <w:rFonts w:ascii="ＭＳ Ｐ明朝" w:eastAsia="ＭＳ Ｐ明朝" w:hAnsi="ＭＳ Ｐ明朝" w:cs="ＭＳ Ｐ明朝"/>
        </w:rPr>
        <w:t>日（</w:t>
      </w:r>
      <w:r>
        <w:rPr>
          <w:rFonts w:ascii="ＭＳ Ｐ明朝" w:eastAsia="ＭＳ Ｐ明朝" w:hAnsi="ＭＳ Ｐ明朝" w:cs="ＭＳ Ｐ明朝"/>
          <w:color w:val="000000"/>
        </w:rPr>
        <w:t>金</w:t>
      </w:r>
      <w:r>
        <w:rPr>
          <w:rFonts w:ascii="ＭＳ Ｐ明朝" w:eastAsia="ＭＳ Ｐ明朝" w:hAnsi="ＭＳ Ｐ明朝" w:cs="ＭＳ Ｐ明朝"/>
        </w:rPr>
        <w:t>）</w:t>
      </w:r>
    </w:p>
    <w:p w:rsidR="00D21F9A" w:rsidRDefault="00A52C2C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応募方法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ＭＳ Ｐ明朝" w:eastAsia="ＭＳ Ｐ明朝" w:hAnsi="ＭＳ Ｐ明朝" w:cs="ＭＳ Ｐ明朝"/>
        </w:rPr>
        <w:t>所定の応募用紙に必要事項を記入の上、期日までに政治学研究編集担当へ提出してください。応募用紙は政治学科ゼミナール委員会ＨＰからダウンロードできます。</w:t>
      </w:r>
    </w:p>
    <w:p w:rsidR="00D21F9A" w:rsidRDefault="00A52C2C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ＨＰアドレス</w:t>
      </w:r>
      <w:r>
        <w:rPr>
          <w:rFonts w:ascii="ＭＳ Ｐ明朝" w:eastAsia="ＭＳ Ｐ明朝" w:hAnsi="ＭＳ Ｐ明朝" w:cs="ＭＳ Ｐ明朝"/>
          <w:color w:val="000000"/>
        </w:rPr>
        <w:t xml:space="preserve">: </w:t>
      </w:r>
      <w:r>
        <w:rPr>
          <w:rFonts w:ascii="ＭＳ Ｐ明朝" w:eastAsia="ＭＳ Ｐ明朝" w:hAnsi="ＭＳ Ｐ明朝" w:cs="ＭＳ Ｐ明朝"/>
        </w:rPr>
        <w:t>http://keio-seizemi.wixsite.com/committee/seijigakukenkyuu</w:t>
      </w:r>
    </w:p>
    <w:p w:rsidR="00D21F9A" w:rsidRDefault="00D21F9A">
      <w:pPr>
        <w:rPr>
          <w:rFonts w:ascii="ＭＳ Ｐ明朝" w:eastAsia="ＭＳ Ｐ明朝" w:hAnsi="ＭＳ Ｐ明朝" w:cs="ＭＳ Ｐ明朝"/>
        </w:rPr>
      </w:pPr>
    </w:p>
    <w:p w:rsidR="00D21F9A" w:rsidRDefault="00A52C2C">
      <w:pPr>
        <w:tabs>
          <w:tab w:val="left" w:pos="1843"/>
        </w:tabs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原稿提出締切</w:t>
      </w:r>
      <w:r>
        <w:rPr>
          <w:rFonts w:ascii="ＭＳ Ｐ明朝" w:eastAsia="ＭＳ Ｐ明朝" w:hAnsi="ＭＳ Ｐ明朝" w:cs="ＭＳ Ｐ明朝"/>
          <w:color w:val="000000"/>
        </w:rPr>
        <w:t xml:space="preserve">       </w:t>
      </w:r>
      <w:r>
        <w:rPr>
          <w:rFonts w:ascii="ＭＳ Ｐ明朝" w:eastAsia="ＭＳ Ｐ明朝" w:hAnsi="ＭＳ Ｐ明朝" w:cs="ＭＳ Ｐ明朝"/>
        </w:rPr>
        <w:t>平成</w:t>
      </w:r>
      <w:r>
        <w:rPr>
          <w:rFonts w:ascii="ＭＳ Ｐ明朝" w:eastAsia="ＭＳ Ｐ明朝" w:hAnsi="ＭＳ Ｐ明朝" w:cs="ＭＳ Ｐ明朝"/>
          <w:color w:val="000000"/>
        </w:rPr>
        <w:t>30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color w:val="000000"/>
        </w:rPr>
        <w:t>11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color w:val="000000"/>
        </w:rPr>
        <w:t>30</w:t>
      </w:r>
      <w:r>
        <w:rPr>
          <w:rFonts w:ascii="ＭＳ Ｐ明朝" w:eastAsia="ＭＳ Ｐ明朝" w:hAnsi="ＭＳ Ｐ明朝" w:cs="ＭＳ Ｐ明朝"/>
        </w:rPr>
        <w:t>日（</w:t>
      </w:r>
      <w:r>
        <w:rPr>
          <w:rFonts w:ascii="ＭＳ Ｐ明朝" w:eastAsia="ＭＳ Ｐ明朝" w:hAnsi="ＭＳ Ｐ明朝" w:cs="ＭＳ Ｐ明朝"/>
          <w:color w:val="000000"/>
        </w:rPr>
        <w:t>金</w:t>
      </w:r>
      <w:r>
        <w:rPr>
          <w:rFonts w:ascii="ＭＳ Ｐ明朝" w:eastAsia="ＭＳ Ｐ明朝" w:hAnsi="ＭＳ Ｐ明朝" w:cs="ＭＳ Ｐ明朝"/>
        </w:rPr>
        <w:t>）</w:t>
      </w:r>
    </w:p>
    <w:p w:rsidR="00D21F9A" w:rsidRDefault="00A52C2C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※</w:t>
      </w:r>
      <w:r>
        <w:rPr>
          <w:rFonts w:ascii="ＭＳ Ｐ明朝" w:eastAsia="ＭＳ Ｐ明朝" w:hAnsi="ＭＳ Ｐ明朝" w:cs="ＭＳ Ｐ明朝"/>
          <w:sz w:val="18"/>
          <w:szCs w:val="18"/>
        </w:rPr>
        <w:t>投稿規程、執筆要領は政治学科ゼミナール委員会ＨＰから閲覧できます。</w:t>
      </w:r>
    </w:p>
    <w:p w:rsidR="00D21F9A" w:rsidRDefault="00A52C2C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問い合わせ</w:t>
      </w:r>
      <w:r>
        <w:rPr>
          <w:rFonts w:ascii="ＭＳ Ｐ明朝" w:eastAsia="ＭＳ Ｐ明朝" w:hAnsi="ＭＳ Ｐ明朝" w:cs="ＭＳ Ｐ明朝"/>
          <w:color w:val="000000"/>
        </w:rPr>
        <w:t>先</w:t>
      </w:r>
      <w:r>
        <w:rPr>
          <w:rFonts w:ascii="ＭＳ Ｐ明朝" w:eastAsia="ＭＳ Ｐ明朝" w:hAnsi="ＭＳ Ｐ明朝" w:cs="ＭＳ Ｐ明朝"/>
          <w:color w:val="000000"/>
        </w:rPr>
        <w:t xml:space="preserve">        </w:t>
      </w:r>
      <w:r>
        <w:rPr>
          <w:rFonts w:ascii="ＭＳ Ｐ明朝" w:eastAsia="ＭＳ Ｐ明朝" w:hAnsi="ＭＳ Ｐ明朝" w:cs="ＭＳ Ｐ明朝"/>
        </w:rPr>
        <w:t>政治学研究編集担当：</w:t>
      </w:r>
      <w:r>
        <w:rPr>
          <w:rFonts w:ascii="ＭＳ Ｐ明朝" w:eastAsia="ＭＳ Ｐ明朝" w:hAnsi="ＭＳ Ｐ明朝" w:cs="ＭＳ Ｐ明朝"/>
          <w:color w:val="000000"/>
        </w:rPr>
        <w:t>後藤優佳</w:t>
      </w:r>
      <w:r>
        <w:rPr>
          <w:rFonts w:ascii="ＭＳ Ｐ明朝" w:eastAsia="ＭＳ Ｐ明朝" w:hAnsi="ＭＳ Ｐ明朝" w:cs="ＭＳ Ｐ明朝"/>
          <w:color w:val="000000"/>
        </w:rPr>
        <w:t>(</w:t>
      </w:r>
      <w:r>
        <w:rPr>
          <w:rFonts w:ascii="ＭＳ Ｐ明朝" w:eastAsia="ＭＳ Ｐ明朝" w:hAnsi="ＭＳ Ｐ明朝" w:cs="ＭＳ Ｐ明朝"/>
        </w:rPr>
        <w:t>小嶋華津子研究会）</w:t>
      </w:r>
    </w:p>
    <w:p w:rsidR="00D21F9A" w:rsidRDefault="00A52C2C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Email: </w:t>
      </w:r>
      <w:r>
        <w:rPr>
          <w:rFonts w:ascii="ＭＳ Ｐ明朝" w:eastAsia="ＭＳ Ｐ明朝" w:hAnsi="ＭＳ Ｐ明朝" w:cs="ＭＳ Ｐ明朝"/>
        </w:rPr>
        <w:t>gottylife@keio.jp</w:t>
      </w:r>
      <w:bookmarkStart w:id="1" w:name="_GoBack"/>
      <w:bookmarkEnd w:id="1"/>
    </w:p>
    <w:p w:rsidR="00D21F9A" w:rsidRDefault="00D21F9A">
      <w:pPr>
        <w:rPr>
          <w:rFonts w:ascii="ＭＳ Ｐ明朝" w:eastAsia="ＭＳ Ｐ明朝" w:hAnsi="ＭＳ Ｐ明朝" w:cs="ＭＳ Ｐ明朝"/>
        </w:rPr>
      </w:pPr>
    </w:p>
    <w:sectPr w:rsidR="00D21F9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2C" w:rsidRDefault="00A52C2C" w:rsidP="008A3F06">
      <w:r>
        <w:separator/>
      </w:r>
    </w:p>
  </w:endnote>
  <w:endnote w:type="continuationSeparator" w:id="0">
    <w:p w:rsidR="00A52C2C" w:rsidRDefault="00A52C2C" w:rsidP="008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2C" w:rsidRDefault="00A52C2C" w:rsidP="008A3F06">
      <w:r>
        <w:separator/>
      </w:r>
    </w:p>
  </w:footnote>
  <w:footnote w:type="continuationSeparator" w:id="0">
    <w:p w:rsidR="00A52C2C" w:rsidRDefault="00A52C2C" w:rsidP="008A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F9A"/>
    <w:rsid w:val="008A3F06"/>
    <w:rsid w:val="00A52C2C"/>
    <w:rsid w:val="00D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B573B3-322E-44CD-A613-F0999853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06"/>
  </w:style>
  <w:style w:type="paragraph" w:styleId="a7">
    <w:name w:val="footer"/>
    <w:basedOn w:val="a"/>
    <w:link w:val="a8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古澤 佑一朗</cp:lastModifiedBy>
  <cp:revision>2</cp:revision>
  <dcterms:created xsi:type="dcterms:W3CDTF">2018-10-25T02:04:00Z</dcterms:created>
  <dcterms:modified xsi:type="dcterms:W3CDTF">2018-10-25T02:06:00Z</dcterms:modified>
</cp:coreProperties>
</file>