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777" w:rsidRPr="00960777" w:rsidRDefault="00960777" w:rsidP="00D80C37">
      <w:pPr>
        <w:pStyle w:val="Heading1"/>
      </w:pPr>
      <w:r w:rsidRPr="00960777">
        <w:t>Types of crowdfunding</w:t>
      </w:r>
    </w:p>
    <w:p w:rsidR="00960777" w:rsidRDefault="00960777" w:rsidP="00960777">
      <w:r>
        <w:t xml:space="preserve">There are different types of crowdfunding. Social crowdfunding and equity crowdfunding are the most common. There’s also </w:t>
      </w:r>
      <w:r w:rsidRPr="00960777">
        <w:rPr>
          <w:color w:val="0070C0"/>
        </w:rPr>
        <w:t>peer-to-peer</w:t>
      </w:r>
      <w:r>
        <w:t xml:space="preserve"> lending, which is sometimes referred to as debt crowdfunding.</w:t>
      </w:r>
      <w:r w:rsidR="00D80C37">
        <w:t xml:space="preserve">  </w:t>
      </w:r>
      <w:r w:rsidR="00D80C37" w:rsidRPr="00D80C37">
        <w:rPr>
          <w:color w:val="FF0000"/>
        </w:rPr>
        <w:t>Learn more</w:t>
      </w:r>
    </w:p>
    <w:p w:rsidR="00960777" w:rsidRPr="00960777" w:rsidRDefault="00960777" w:rsidP="00D80C37">
      <w:pPr>
        <w:pStyle w:val="Heading2"/>
      </w:pPr>
      <w:r w:rsidRPr="00960777">
        <w:t>Social crowdfunding</w:t>
      </w:r>
    </w:p>
    <w:p w:rsidR="00960777" w:rsidRDefault="00960777" w:rsidP="00960777">
      <w:r>
        <w:t xml:space="preserve">Social crowdfunding has stepped in where traditional fund sources like banks, club members, arts patrons, or family and friends aren’t enough to get a project off the ground. It can be split into </w:t>
      </w:r>
      <w:r w:rsidRPr="00960777">
        <w:rPr>
          <w:color w:val="0070C0"/>
        </w:rPr>
        <w:t>donation-based</w:t>
      </w:r>
      <w:r>
        <w:t xml:space="preserve"> and </w:t>
      </w:r>
      <w:r w:rsidRPr="00960777">
        <w:rPr>
          <w:color w:val="0070C0"/>
        </w:rPr>
        <w:t>reward-based</w:t>
      </w:r>
      <w:r>
        <w:t xml:space="preserve"> models.</w:t>
      </w:r>
    </w:p>
    <w:p w:rsidR="00960777" w:rsidRDefault="00960777" w:rsidP="00960777"/>
    <w:p w:rsidR="00960777" w:rsidRPr="00960777" w:rsidRDefault="00960777" w:rsidP="00D80C37">
      <w:pPr>
        <w:pStyle w:val="Heading2"/>
      </w:pPr>
      <w:r w:rsidRPr="00960777">
        <w:t>Equity crowdfunding</w:t>
      </w:r>
    </w:p>
    <w:p w:rsidR="00960777" w:rsidRDefault="00960777" w:rsidP="00960777">
      <w:r>
        <w:t>Equity crowdfunding allows a private business to raise funds from the public, with investors receiving shares (equity) in the business. The amount an investor owns is proportionate to their level of investment.</w:t>
      </w:r>
    </w:p>
    <w:p w:rsidR="00960777" w:rsidRDefault="00960777" w:rsidP="00960777"/>
    <w:p w:rsidR="00960777" w:rsidRPr="00960777" w:rsidRDefault="00960777" w:rsidP="00D80C37">
      <w:pPr>
        <w:pStyle w:val="Heading2"/>
      </w:pPr>
      <w:r w:rsidRPr="00960777">
        <w:t>NZ Crowd Funding For Business</w:t>
      </w:r>
    </w:p>
    <w:p w:rsidR="00960777" w:rsidRDefault="001706E2" w:rsidP="00152F76">
      <w:pPr>
        <w:pStyle w:val="ListParagraph"/>
        <w:numPr>
          <w:ilvl w:val="0"/>
          <w:numId w:val="7"/>
        </w:numPr>
      </w:pPr>
      <w:hyperlink r:id="rId5" w:history="1">
        <w:r w:rsidR="00960777" w:rsidRPr="002B06BA">
          <w:rPr>
            <w:rStyle w:val="Hyperlink"/>
          </w:rPr>
          <w:t>SnowBallEffect.co.nz</w:t>
        </w:r>
      </w:hyperlink>
      <w:r w:rsidR="00960777">
        <w:t xml:space="preserve"> Crowd funding platform built by The </w:t>
      </w:r>
      <w:proofErr w:type="spellStart"/>
      <w:r w:rsidR="00960777">
        <w:t>IceHouse</w:t>
      </w:r>
      <w:proofErr w:type="spellEnd"/>
      <w:r w:rsidR="00960777">
        <w:t xml:space="preserve"> (business training and incubation). It has raised around $2 million for three businesses since its launch in August 2014. It was used to raise money to help make a Kiwi film, The Patriarch, based on </w:t>
      </w:r>
      <w:proofErr w:type="spellStart"/>
      <w:r w:rsidR="00960777">
        <w:t>Witi</w:t>
      </w:r>
      <w:proofErr w:type="spellEnd"/>
      <w:r w:rsidR="00960777">
        <w:t xml:space="preserve"> </w:t>
      </w:r>
      <w:proofErr w:type="spellStart"/>
      <w:r w:rsidR="00960777">
        <w:t>Ihimaera’s</w:t>
      </w:r>
      <w:proofErr w:type="spellEnd"/>
      <w:r w:rsidR="00960777">
        <w:t xml:space="preserve"> novel</w:t>
      </w:r>
      <w:r w:rsidR="00D80C37">
        <w:t xml:space="preserve"> </w:t>
      </w:r>
      <w:proofErr w:type="spellStart"/>
      <w:r w:rsidR="00960777">
        <w:t>Bulibasha</w:t>
      </w:r>
      <w:proofErr w:type="spellEnd"/>
      <w:r w:rsidR="00960777">
        <w:t xml:space="preserve">. The filmmakers set a target of $300,000 and raised $488,800. In return for a minimum $100 investment, these 204 investors are first in line to recoup both their capital plus a 20 percent per annum premium from net income if the film is commercially successful. They’ll also receive a percentage of further available income once lower ranking investors have received their return. In addition, individual investors will receive rewards based on their level of investment: a $50,000 investment gets the investor an invite to the premiere of the film as well as all the lower-level rewards. </w:t>
      </w:r>
      <w:r w:rsidR="00960777" w:rsidRPr="00152F76">
        <w:rPr>
          <w:color w:val="0070C0"/>
        </w:rPr>
        <w:t>Equity based</w:t>
      </w:r>
    </w:p>
    <w:p w:rsidR="00960777" w:rsidRDefault="001706E2" w:rsidP="00152F76">
      <w:pPr>
        <w:pStyle w:val="ListParagraph"/>
        <w:numPr>
          <w:ilvl w:val="0"/>
          <w:numId w:val="7"/>
        </w:numPr>
      </w:pPr>
      <w:hyperlink r:id="rId6" w:history="1">
        <w:r w:rsidR="00960777" w:rsidRPr="002B06BA">
          <w:rPr>
            <w:rStyle w:val="Hyperlink"/>
          </w:rPr>
          <w:t>Equitise.co.nz</w:t>
        </w:r>
      </w:hyperlink>
      <w:r w:rsidR="00960777">
        <w:t xml:space="preserve"> has just listed its first equity crowdfunding campaign for TRNZ Digital Travel Guides. </w:t>
      </w:r>
      <w:r w:rsidR="00960777" w:rsidRPr="00152F76">
        <w:rPr>
          <w:color w:val="0070C0"/>
        </w:rPr>
        <w:t>Equity based</w:t>
      </w:r>
    </w:p>
    <w:p w:rsidR="00960777" w:rsidRDefault="001706E2" w:rsidP="00152F76">
      <w:pPr>
        <w:pStyle w:val="ListParagraph"/>
        <w:numPr>
          <w:ilvl w:val="0"/>
          <w:numId w:val="7"/>
        </w:numPr>
      </w:pPr>
      <w:hyperlink r:id="rId7" w:history="1">
        <w:r w:rsidR="00960777" w:rsidRPr="002B06BA">
          <w:rPr>
            <w:rStyle w:val="Hyperlink"/>
          </w:rPr>
          <w:t>Kickstarter.com</w:t>
        </w:r>
      </w:hyperlink>
      <w:r w:rsidR="00960777">
        <w:t xml:space="preserve"> NZ one of the most well-known </w:t>
      </w:r>
      <w:proofErr w:type="spellStart"/>
      <w:r w:rsidR="00960777">
        <w:t>crowdfunders</w:t>
      </w:r>
      <w:proofErr w:type="spellEnd"/>
      <w:r w:rsidR="00960777">
        <w:t>, also accepts New Zealand projects. It originated in the US in 2009. It’s been open to New Zealand projects since 2013. It’s aimed at creative projects, not fundraising for charity. (Reward based)</w:t>
      </w:r>
    </w:p>
    <w:p w:rsidR="00960777" w:rsidRDefault="001706E2" w:rsidP="00152F76">
      <w:pPr>
        <w:pStyle w:val="ListParagraph"/>
        <w:numPr>
          <w:ilvl w:val="0"/>
          <w:numId w:val="7"/>
        </w:numPr>
      </w:pPr>
      <w:hyperlink r:id="rId8" w:history="1">
        <w:r w:rsidR="00960777" w:rsidRPr="002B06BA">
          <w:rPr>
            <w:rStyle w:val="Hyperlink"/>
          </w:rPr>
          <w:t>Indiegogo.com</w:t>
        </w:r>
      </w:hyperlink>
      <w:r w:rsidR="00960777">
        <w:t xml:space="preserve"> is another US platform that Kiwis can use. It offers both </w:t>
      </w:r>
      <w:r w:rsidR="00960777" w:rsidRPr="00152F76">
        <w:rPr>
          <w:color w:val="0070C0"/>
        </w:rPr>
        <w:t xml:space="preserve">reward- and donation-based </w:t>
      </w:r>
      <w:r w:rsidR="00960777">
        <w:t>crowdfunding. Donations can only be made in US, Canadian or Australian dollars, euros, and UK pounds through PayPal or credit card. The donor has to pay the currency conversion fee.</w:t>
      </w:r>
    </w:p>
    <w:p w:rsidR="00960777" w:rsidRDefault="001706E2" w:rsidP="00152F76">
      <w:pPr>
        <w:pStyle w:val="ListParagraph"/>
        <w:numPr>
          <w:ilvl w:val="0"/>
          <w:numId w:val="7"/>
        </w:numPr>
      </w:pPr>
      <w:hyperlink r:id="rId9" w:history="1">
        <w:r w:rsidR="00960777" w:rsidRPr="002B06BA">
          <w:rPr>
            <w:rStyle w:val="Hyperlink"/>
          </w:rPr>
          <w:t>Pledgeme.org.nz</w:t>
        </w:r>
      </w:hyperlink>
      <w:r w:rsidR="00960777">
        <w:t xml:space="preserve"> which began in 2012, is a New Zealand reward-based platform. Individuals, groups and </w:t>
      </w:r>
      <w:r w:rsidR="00550C8A">
        <w:t>organizations</w:t>
      </w:r>
      <w:r w:rsidR="00960777">
        <w:t xml:space="preserve"> can use </w:t>
      </w:r>
      <w:proofErr w:type="spellStart"/>
      <w:r w:rsidR="00960777">
        <w:t>PledgeMe</w:t>
      </w:r>
      <w:proofErr w:type="spellEnd"/>
      <w:r w:rsidR="00960777">
        <w:t xml:space="preserve"> to raise funds for projects. Social enterprises like </w:t>
      </w:r>
      <w:proofErr w:type="spellStart"/>
      <w:r w:rsidR="00960777">
        <w:t>Ooooby</w:t>
      </w:r>
      <w:proofErr w:type="spellEnd"/>
      <w:r w:rsidR="00960777">
        <w:t xml:space="preserve"> successfully raised their target with Pledge Me. </w:t>
      </w:r>
      <w:r w:rsidR="00960777" w:rsidRPr="00152F76">
        <w:rPr>
          <w:color w:val="0070C0"/>
        </w:rPr>
        <w:t>Equity &amp; Reward based</w:t>
      </w:r>
    </w:p>
    <w:p w:rsidR="00960777" w:rsidRDefault="001706E2" w:rsidP="00152F76">
      <w:pPr>
        <w:pStyle w:val="ListParagraph"/>
        <w:numPr>
          <w:ilvl w:val="0"/>
          <w:numId w:val="7"/>
        </w:numPr>
      </w:pPr>
      <w:hyperlink r:id="rId10" w:history="1">
        <w:r w:rsidR="00960777" w:rsidRPr="002B06BA">
          <w:rPr>
            <w:rStyle w:val="Hyperlink"/>
          </w:rPr>
          <w:t>CrowdCube.co.nz</w:t>
        </w:r>
      </w:hyperlink>
      <w:r w:rsidR="00960777">
        <w:t xml:space="preserve"> a UK based company, is the other licensed equity </w:t>
      </w:r>
      <w:proofErr w:type="spellStart"/>
      <w:r w:rsidR="00550C8A">
        <w:t>crowdfunder</w:t>
      </w:r>
      <w:proofErr w:type="spellEnd"/>
      <w:r w:rsidR="00960777">
        <w:t xml:space="preserve"> but it is yet to list any projects in New Zealand.</w:t>
      </w:r>
      <w:r w:rsidR="00550C8A">
        <w:t xml:space="preserve"> </w:t>
      </w:r>
      <w:r w:rsidR="00960777" w:rsidRPr="00152F76">
        <w:rPr>
          <w:color w:val="0070C0"/>
        </w:rPr>
        <w:t>Equity based</w:t>
      </w:r>
    </w:p>
    <w:p w:rsidR="00960777" w:rsidRDefault="001706E2" w:rsidP="00152F76">
      <w:pPr>
        <w:pStyle w:val="ListParagraph"/>
        <w:numPr>
          <w:ilvl w:val="0"/>
          <w:numId w:val="7"/>
        </w:numPr>
      </w:pPr>
      <w:hyperlink r:id="rId11" w:history="1">
        <w:r w:rsidR="00960777" w:rsidRPr="002B06BA">
          <w:rPr>
            <w:rStyle w:val="Hyperlink"/>
          </w:rPr>
          <w:t>Harmoney.com</w:t>
        </w:r>
      </w:hyperlink>
      <w:r w:rsidR="00960777">
        <w:t xml:space="preserve"> – NZ </w:t>
      </w:r>
      <w:r w:rsidR="00960777" w:rsidRPr="00152F76">
        <w:rPr>
          <w:color w:val="0070C0"/>
        </w:rPr>
        <w:t xml:space="preserve">peer-to-peer </w:t>
      </w:r>
      <w:r w:rsidR="00960777">
        <w:t>lending for personal loans</w:t>
      </w:r>
    </w:p>
    <w:p w:rsidR="00960777" w:rsidRDefault="001706E2" w:rsidP="00152F76">
      <w:pPr>
        <w:pStyle w:val="ListParagraph"/>
        <w:numPr>
          <w:ilvl w:val="0"/>
          <w:numId w:val="7"/>
        </w:numPr>
      </w:pPr>
      <w:hyperlink r:id="rId12" w:history="1">
        <w:r w:rsidR="00960777" w:rsidRPr="002B06BA">
          <w:rPr>
            <w:rStyle w:val="Hyperlink"/>
          </w:rPr>
          <w:t>Pozible.com</w:t>
        </w:r>
      </w:hyperlink>
      <w:r w:rsidR="00960777">
        <w:t xml:space="preserve"> Global but when you visit their website they detect your origin and give you the lovely message “Yes, we accept projec</w:t>
      </w:r>
      <w:r w:rsidR="00152F76">
        <w:t xml:space="preserve">ts in New Zealand Dollars :)” </w:t>
      </w:r>
      <w:r w:rsidR="00152F76" w:rsidRPr="00152F76">
        <w:rPr>
          <w:color w:val="0070C0"/>
        </w:rPr>
        <w:t>Reward based</w:t>
      </w:r>
    </w:p>
    <w:p w:rsidR="00960777" w:rsidRDefault="001706E2" w:rsidP="00152F76">
      <w:pPr>
        <w:pStyle w:val="ListParagraph"/>
        <w:numPr>
          <w:ilvl w:val="0"/>
          <w:numId w:val="7"/>
        </w:numPr>
      </w:pPr>
      <w:hyperlink r:id="rId13" w:history="1">
        <w:r w:rsidR="00960777" w:rsidRPr="002B06BA">
          <w:rPr>
            <w:rStyle w:val="Hyperlink"/>
          </w:rPr>
          <w:t>GoFundMe.com</w:t>
        </w:r>
      </w:hyperlink>
      <w:r w:rsidR="00960777">
        <w:t xml:space="preserve"> is a US platform but New Zealanders can use it to fundraise for anything and everything. Donations can only be made in US, Canadian or Australian dollars, euros, and UK </w:t>
      </w:r>
      <w:r w:rsidR="00960777">
        <w:lastRenderedPageBreak/>
        <w:t xml:space="preserve">pounds through PayPal or credit card. The donor will pay the currency </w:t>
      </w:r>
      <w:r w:rsidR="00152F76">
        <w:t xml:space="preserve">conversion fee. </w:t>
      </w:r>
      <w:r w:rsidR="00152F76" w:rsidRPr="00152F76">
        <w:rPr>
          <w:color w:val="0070C0"/>
        </w:rPr>
        <w:t>Donation based</w:t>
      </w:r>
    </w:p>
    <w:p w:rsidR="00960777" w:rsidRDefault="001706E2" w:rsidP="00152F76">
      <w:pPr>
        <w:pStyle w:val="ListParagraph"/>
        <w:numPr>
          <w:ilvl w:val="0"/>
          <w:numId w:val="7"/>
        </w:numPr>
      </w:pPr>
      <w:hyperlink r:id="rId14" w:history="1">
        <w:r w:rsidR="00960777" w:rsidRPr="002B06BA">
          <w:rPr>
            <w:rStyle w:val="Hyperlink"/>
          </w:rPr>
          <w:t>LiftOff.nz</w:t>
        </w:r>
      </w:hyperlink>
      <w:r w:rsidR="00960777">
        <w:t xml:space="preserve"> </w:t>
      </w:r>
      <w:proofErr w:type="spellStart"/>
      <w:r w:rsidR="00960777">
        <w:t>LiftOff</w:t>
      </w:r>
      <w:proofErr w:type="spellEnd"/>
      <w:r w:rsidR="00960777">
        <w:t xml:space="preserve"> is a New Zealand based platform that is designed to work for New Zealanders! It offers a unique partner program alongside its </w:t>
      </w:r>
      <w:r w:rsidR="00152F76">
        <w:t xml:space="preserve">funding platform. </w:t>
      </w:r>
      <w:r w:rsidR="00152F76" w:rsidRPr="00152F76">
        <w:rPr>
          <w:color w:val="0070C0"/>
        </w:rPr>
        <w:t>Equity based</w:t>
      </w:r>
    </w:p>
    <w:p w:rsidR="00960777" w:rsidRDefault="00960777" w:rsidP="00960777"/>
    <w:p w:rsidR="00960777" w:rsidRPr="00152F76" w:rsidRDefault="00960777" w:rsidP="00960777">
      <w:pPr>
        <w:rPr>
          <w:b/>
        </w:rPr>
      </w:pPr>
      <w:r w:rsidRPr="00152F76">
        <w:rPr>
          <w:b/>
        </w:rPr>
        <w:t xml:space="preserve">Crowd Funding Websites </w:t>
      </w:r>
      <w:proofErr w:type="gramStart"/>
      <w:r w:rsidRPr="00152F76">
        <w:rPr>
          <w:b/>
        </w:rPr>
        <w:t>For</w:t>
      </w:r>
      <w:proofErr w:type="gramEnd"/>
      <w:r w:rsidRPr="00152F76">
        <w:rPr>
          <w:b/>
        </w:rPr>
        <w:t xml:space="preserve"> Non-Profit Causes</w:t>
      </w:r>
    </w:p>
    <w:p w:rsidR="00960777" w:rsidRDefault="001706E2" w:rsidP="00152F76">
      <w:pPr>
        <w:pStyle w:val="ListParagraph"/>
        <w:numPr>
          <w:ilvl w:val="0"/>
          <w:numId w:val="8"/>
        </w:numPr>
      </w:pPr>
      <w:hyperlink r:id="rId15" w:history="1">
        <w:r w:rsidR="00960777" w:rsidRPr="002B06BA">
          <w:rPr>
            <w:rStyle w:val="Hyperlink"/>
          </w:rPr>
          <w:t>Boosted.org.nz</w:t>
        </w:r>
      </w:hyperlink>
      <w:r w:rsidR="00960777">
        <w:t xml:space="preserve"> was set up in 2013. It specializes in arts projects and is backed by The Arts Foundation, a Kiwi not-for-profit organization with charitable status. Donations made through Boosted can be eligible fo</w:t>
      </w:r>
      <w:r w:rsidR="00152F76">
        <w:t xml:space="preserve">r a tax credit. </w:t>
      </w:r>
      <w:r w:rsidR="00152F76" w:rsidRPr="00152F76">
        <w:rPr>
          <w:color w:val="0070C0"/>
        </w:rPr>
        <w:t>Donation based</w:t>
      </w:r>
    </w:p>
    <w:p w:rsidR="00960777" w:rsidRDefault="001706E2" w:rsidP="00152F76">
      <w:pPr>
        <w:pStyle w:val="ListParagraph"/>
        <w:numPr>
          <w:ilvl w:val="0"/>
          <w:numId w:val="8"/>
        </w:numPr>
      </w:pPr>
      <w:hyperlink r:id="rId16" w:history="1">
        <w:r w:rsidR="00960777" w:rsidRPr="002B06BA">
          <w:rPr>
            <w:rStyle w:val="Hyperlink"/>
          </w:rPr>
          <w:t>Givealittle.co.nz</w:t>
        </w:r>
      </w:hyperlink>
      <w:r w:rsidR="00960777">
        <w:t xml:space="preserve"> started in 2008 and was taken over by the Spark Foundation (formerly the Telecom Foundation) in 2012. It has a wide range of categories that potential donors can explore. </w:t>
      </w:r>
      <w:proofErr w:type="spellStart"/>
      <w:r w:rsidR="00960777">
        <w:t>Givealittle</w:t>
      </w:r>
      <w:proofErr w:type="spellEnd"/>
      <w:r w:rsidR="00960777">
        <w:t xml:space="preserve"> has no fees – its costs are covered by the Sp</w:t>
      </w:r>
      <w:r w:rsidR="00152F76">
        <w:t xml:space="preserve">ark Foundation. </w:t>
      </w:r>
      <w:r w:rsidR="00152F76" w:rsidRPr="00152F76">
        <w:rPr>
          <w:color w:val="0070C0"/>
        </w:rPr>
        <w:t>Donation based</w:t>
      </w:r>
    </w:p>
    <w:p w:rsidR="00960777" w:rsidRDefault="001706E2" w:rsidP="00152F76">
      <w:pPr>
        <w:pStyle w:val="ListParagraph"/>
        <w:numPr>
          <w:ilvl w:val="0"/>
          <w:numId w:val="8"/>
        </w:numPr>
      </w:pPr>
      <w:hyperlink r:id="rId17" w:history="1">
        <w:r w:rsidR="00960777" w:rsidRPr="002B06BA">
          <w:rPr>
            <w:rStyle w:val="Hyperlink"/>
          </w:rPr>
          <w:t>PledgeMe.co.nz</w:t>
        </w:r>
      </w:hyperlink>
      <w:r w:rsidR="00960777">
        <w:t xml:space="preserve"> Pledgeme.org.nz which began in 2012, is a New Zealand reward-based platform. Individuals, groups and organizations can use </w:t>
      </w:r>
      <w:proofErr w:type="spellStart"/>
      <w:r w:rsidR="00960777">
        <w:t>PledgeMe</w:t>
      </w:r>
      <w:proofErr w:type="spellEnd"/>
      <w:r w:rsidR="00960777">
        <w:t xml:space="preserve"> to raise fund</w:t>
      </w:r>
      <w:r w:rsidR="00152F76">
        <w:t xml:space="preserve">s for projects. </w:t>
      </w:r>
      <w:r w:rsidR="00152F76" w:rsidRPr="00152F76">
        <w:rPr>
          <w:color w:val="0070C0"/>
        </w:rPr>
        <w:t>Donation based</w:t>
      </w:r>
    </w:p>
    <w:p w:rsidR="00960777" w:rsidRDefault="001706E2" w:rsidP="00152F76">
      <w:pPr>
        <w:pStyle w:val="ListParagraph"/>
        <w:numPr>
          <w:ilvl w:val="0"/>
          <w:numId w:val="8"/>
        </w:numPr>
      </w:pPr>
      <w:hyperlink r:id="rId18" w:history="1">
        <w:r w:rsidR="00960777" w:rsidRPr="002B06BA">
          <w:rPr>
            <w:rStyle w:val="Hyperlink"/>
          </w:rPr>
          <w:t>SportFunder.com</w:t>
        </w:r>
      </w:hyperlink>
      <w:r w:rsidR="00960777">
        <w:t xml:space="preserve"> </w:t>
      </w:r>
      <w:proofErr w:type="spellStart"/>
      <w:r w:rsidR="00960777">
        <w:t>Sportfunder</w:t>
      </w:r>
      <w:proofErr w:type="spellEnd"/>
      <w:r w:rsidR="00960777">
        <w:t xml:space="preserve"> is an international crowdfunding platform </w:t>
      </w:r>
      <w:r w:rsidR="00C7271A">
        <w:t>designed by</w:t>
      </w:r>
      <w:r w:rsidR="00960777">
        <w:t xml:space="preserve"> Craig Williamson of Taranaki, New Zealand especially to assist in raising funds for sports re</w:t>
      </w:r>
      <w:r w:rsidR="00152F76">
        <w:t xml:space="preserve">lated projects. </w:t>
      </w:r>
      <w:r w:rsidR="00152F76" w:rsidRPr="00152F76">
        <w:rPr>
          <w:color w:val="0070C0"/>
        </w:rPr>
        <w:t>Donation based</w:t>
      </w:r>
    </w:p>
    <w:p w:rsidR="00960777" w:rsidRDefault="001706E2" w:rsidP="00152F76">
      <w:pPr>
        <w:pStyle w:val="ListParagraph"/>
        <w:numPr>
          <w:ilvl w:val="0"/>
          <w:numId w:val="8"/>
        </w:numPr>
      </w:pPr>
      <w:hyperlink r:id="rId19" w:history="1">
        <w:r w:rsidR="00960777" w:rsidRPr="002B06BA">
          <w:rPr>
            <w:rStyle w:val="Hyperlink"/>
          </w:rPr>
          <w:t>FundraiseOnline.co.nz</w:t>
        </w:r>
      </w:hyperlink>
      <w:r w:rsidR="00960777">
        <w:t xml:space="preserve"> NZ crowd funding platform started in 2004 and </w:t>
      </w:r>
      <w:r w:rsidR="00550C8A">
        <w:t>specializes</w:t>
      </w:r>
      <w:r w:rsidR="00960777">
        <w:t xml:space="preserve"> in events fundraising. It’s aimed at charities, not-for-profit </w:t>
      </w:r>
      <w:r w:rsidR="00152F76">
        <w:t>organizations</w:t>
      </w:r>
      <w:r w:rsidR="00960777">
        <w:t xml:space="preserve">, schools and clubs wanting </w:t>
      </w:r>
      <w:r w:rsidR="00152F76">
        <w:t xml:space="preserve">to raise funds. </w:t>
      </w:r>
      <w:r w:rsidR="00152F76" w:rsidRPr="00152F76">
        <w:rPr>
          <w:color w:val="0070C0"/>
        </w:rPr>
        <w:t>Donation based</w:t>
      </w:r>
    </w:p>
    <w:p w:rsidR="00960777" w:rsidRDefault="001706E2" w:rsidP="00152F76">
      <w:pPr>
        <w:pStyle w:val="ListParagraph"/>
        <w:numPr>
          <w:ilvl w:val="0"/>
          <w:numId w:val="8"/>
        </w:numPr>
        <w:jc w:val="both"/>
      </w:pPr>
      <w:hyperlink r:id="rId20" w:history="1">
        <w:r w:rsidR="00960777" w:rsidRPr="002B06BA">
          <w:rPr>
            <w:rStyle w:val="Hyperlink"/>
          </w:rPr>
          <w:t>EverydayHero.co.nz</w:t>
        </w:r>
      </w:hyperlink>
      <w:r w:rsidR="00960777">
        <w:t xml:space="preserve"> NZ crowd funding platform for not-for-profit </w:t>
      </w:r>
      <w:r w:rsidR="00550C8A">
        <w:t>organizations</w:t>
      </w:r>
      <w:r w:rsidR="00960777">
        <w:t xml:space="preserve"> </w:t>
      </w:r>
      <w:r w:rsidR="00152F76">
        <w:t xml:space="preserve">and activities. </w:t>
      </w:r>
      <w:r w:rsidR="00152F76" w:rsidRPr="00152F76">
        <w:rPr>
          <w:color w:val="0070C0"/>
        </w:rPr>
        <w:t>Donation based</w:t>
      </w:r>
    </w:p>
    <w:p w:rsidR="00960777" w:rsidRDefault="001706E2" w:rsidP="00152F76">
      <w:pPr>
        <w:pStyle w:val="ListParagraph"/>
        <w:numPr>
          <w:ilvl w:val="0"/>
          <w:numId w:val="8"/>
        </w:numPr>
        <w:jc w:val="both"/>
      </w:pPr>
      <w:hyperlink r:id="rId21" w:history="1">
        <w:r w:rsidR="00960777" w:rsidRPr="002B06BA">
          <w:rPr>
            <w:rStyle w:val="Hyperlink"/>
          </w:rPr>
          <w:t>SocialBanking.com</w:t>
        </w:r>
      </w:hyperlink>
      <w:r w:rsidR="00960777">
        <w:t xml:space="preserve"> </w:t>
      </w:r>
      <w:r w:rsidR="00152F76">
        <w:t>focused</w:t>
      </w:r>
      <w:r w:rsidR="00960777">
        <w:t xml:space="preserve"> on charities and creatives.</w:t>
      </w:r>
    </w:p>
    <w:p w:rsidR="00960777" w:rsidRPr="00152F76" w:rsidRDefault="001706E2" w:rsidP="00152F76">
      <w:pPr>
        <w:pStyle w:val="ListParagraph"/>
        <w:numPr>
          <w:ilvl w:val="0"/>
          <w:numId w:val="8"/>
        </w:numPr>
        <w:jc w:val="both"/>
        <w:rPr>
          <w:color w:val="0070C0"/>
        </w:rPr>
      </w:pPr>
      <w:hyperlink r:id="rId22" w:history="1">
        <w:r w:rsidR="00960777" w:rsidRPr="002B06BA">
          <w:rPr>
            <w:rStyle w:val="Hyperlink"/>
          </w:rPr>
          <w:t>ThrillPledge.com</w:t>
        </w:r>
      </w:hyperlink>
      <w:r w:rsidR="00960777">
        <w:t xml:space="preserve"> NZ crowd funding platform for arts, </w:t>
      </w:r>
      <w:r w:rsidR="00152F76">
        <w:t xml:space="preserve">music and sports. </w:t>
      </w:r>
      <w:r w:rsidR="00152F76" w:rsidRPr="00152F76">
        <w:rPr>
          <w:color w:val="0070C0"/>
        </w:rPr>
        <w:t>Equity based</w:t>
      </w:r>
    </w:p>
    <w:p w:rsidR="00960777" w:rsidRDefault="00960777" w:rsidP="00960777">
      <w:bookmarkStart w:id="0" w:name="_GoBack"/>
      <w:bookmarkEnd w:id="0"/>
    </w:p>
    <w:p w:rsidR="00960777" w:rsidRDefault="00960777" w:rsidP="00960777"/>
    <w:p w:rsidR="00960777" w:rsidRPr="00152F76" w:rsidRDefault="00BB54B8" w:rsidP="00960777">
      <w:pPr>
        <w:rPr>
          <w:b/>
        </w:rPr>
      </w:pPr>
      <w:r>
        <w:rPr>
          <w:b/>
        </w:rPr>
        <w:t>List o</w:t>
      </w:r>
      <w:r w:rsidR="00960777" w:rsidRPr="00152F76">
        <w:rPr>
          <w:b/>
        </w:rPr>
        <w:t xml:space="preserve">f Crowd Funding Companies Approved </w:t>
      </w:r>
      <w:proofErr w:type="gramStart"/>
      <w:r w:rsidR="00960777" w:rsidRPr="00152F76">
        <w:rPr>
          <w:b/>
        </w:rPr>
        <w:t>By</w:t>
      </w:r>
      <w:proofErr w:type="gramEnd"/>
      <w:r w:rsidR="00960777" w:rsidRPr="00152F76">
        <w:rPr>
          <w:b/>
        </w:rPr>
        <w:t xml:space="preserve"> The NZ Government</w:t>
      </w:r>
    </w:p>
    <w:p w:rsidR="00960777" w:rsidRDefault="00960777" w:rsidP="00152F76">
      <w:pPr>
        <w:pStyle w:val="ListParagraph"/>
        <w:numPr>
          <w:ilvl w:val="0"/>
          <w:numId w:val="5"/>
        </w:numPr>
      </w:pPr>
      <w:r>
        <w:t xml:space="preserve">Check which crowd funding companies are </w:t>
      </w:r>
      <w:r w:rsidR="00550C8A">
        <w:t>licensed</w:t>
      </w:r>
      <w:r>
        <w:t xml:space="preserve"> by the NZ Government’s Financial Markets Authority</w:t>
      </w:r>
    </w:p>
    <w:p w:rsidR="000A23B4" w:rsidRDefault="001706E2" w:rsidP="00152F76">
      <w:pPr>
        <w:pStyle w:val="ListParagraph"/>
      </w:pPr>
      <w:hyperlink r:id="rId23" w:history="1">
        <w:r w:rsidR="00960777" w:rsidRPr="002B06BA">
          <w:rPr>
            <w:rStyle w:val="Hyperlink"/>
          </w:rPr>
          <w:t>https://fma.govt.nz/compliance/lists-and-registers/licensed-crowdfunding-services/</w:t>
        </w:r>
      </w:hyperlink>
    </w:p>
    <w:sectPr w:rsidR="000A23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69C5"/>
    <w:multiLevelType w:val="hybridMultilevel"/>
    <w:tmpl w:val="D13A30DA"/>
    <w:lvl w:ilvl="0" w:tplc="0407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D5227"/>
    <w:multiLevelType w:val="hybridMultilevel"/>
    <w:tmpl w:val="BB1A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43845"/>
    <w:multiLevelType w:val="hybridMultilevel"/>
    <w:tmpl w:val="E580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878CE"/>
    <w:multiLevelType w:val="hybridMultilevel"/>
    <w:tmpl w:val="DA58E3A2"/>
    <w:lvl w:ilvl="0" w:tplc="7EBC5B6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843A74"/>
    <w:multiLevelType w:val="hybridMultilevel"/>
    <w:tmpl w:val="3B22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F3D88"/>
    <w:multiLevelType w:val="hybridMultilevel"/>
    <w:tmpl w:val="A0489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318AC"/>
    <w:multiLevelType w:val="hybridMultilevel"/>
    <w:tmpl w:val="C3C0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B44F0E"/>
    <w:multiLevelType w:val="hybridMultilevel"/>
    <w:tmpl w:val="466E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77"/>
    <w:rsid w:val="000A23B4"/>
    <w:rsid w:val="00152F76"/>
    <w:rsid w:val="001706E2"/>
    <w:rsid w:val="002B06BA"/>
    <w:rsid w:val="00550C8A"/>
    <w:rsid w:val="00960777"/>
    <w:rsid w:val="00BB54B8"/>
    <w:rsid w:val="00C7271A"/>
    <w:rsid w:val="00D80C3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7EF0F-CB56-4351-A8D8-F46DED27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80C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0C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777"/>
    <w:pPr>
      <w:ind w:left="720"/>
      <w:contextualSpacing/>
    </w:pPr>
  </w:style>
  <w:style w:type="character" w:styleId="Hyperlink">
    <w:name w:val="Hyperlink"/>
    <w:basedOn w:val="DefaultParagraphFont"/>
    <w:uiPriority w:val="99"/>
    <w:unhideWhenUsed/>
    <w:rsid w:val="002B06BA"/>
    <w:rPr>
      <w:color w:val="0563C1" w:themeColor="hyperlink"/>
      <w:u w:val="single"/>
    </w:rPr>
  </w:style>
  <w:style w:type="character" w:styleId="FollowedHyperlink">
    <w:name w:val="FollowedHyperlink"/>
    <w:basedOn w:val="DefaultParagraphFont"/>
    <w:uiPriority w:val="99"/>
    <w:semiHidden/>
    <w:unhideWhenUsed/>
    <w:rsid w:val="002B06BA"/>
    <w:rPr>
      <w:color w:val="954F72" w:themeColor="followedHyperlink"/>
      <w:u w:val="single"/>
    </w:rPr>
  </w:style>
  <w:style w:type="character" w:customStyle="1" w:styleId="Heading2Char">
    <w:name w:val="Heading 2 Char"/>
    <w:basedOn w:val="DefaultParagraphFont"/>
    <w:link w:val="Heading2"/>
    <w:uiPriority w:val="9"/>
    <w:rsid w:val="00D80C37"/>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D80C3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egogo.com" TargetMode="External"/><Relationship Id="rId13" Type="http://schemas.openxmlformats.org/officeDocument/2006/relationships/hyperlink" Target="http://www.GoFundMe.com" TargetMode="External"/><Relationship Id="rId18" Type="http://schemas.openxmlformats.org/officeDocument/2006/relationships/hyperlink" Target="http://www.SportFunder.com" TargetMode="External"/><Relationship Id="rId3" Type="http://schemas.openxmlformats.org/officeDocument/2006/relationships/settings" Target="settings.xml"/><Relationship Id="rId21" Type="http://schemas.openxmlformats.org/officeDocument/2006/relationships/hyperlink" Target="http://www.SocialBanking.com" TargetMode="External"/><Relationship Id="rId7" Type="http://schemas.openxmlformats.org/officeDocument/2006/relationships/hyperlink" Target="http://www.Kickstarter.com" TargetMode="External"/><Relationship Id="rId12" Type="http://schemas.openxmlformats.org/officeDocument/2006/relationships/hyperlink" Target="http://www.Pozible.com" TargetMode="External"/><Relationship Id="rId17" Type="http://schemas.openxmlformats.org/officeDocument/2006/relationships/hyperlink" Target="http://www.PledgeMe.co.n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ivealittle.co.nz" TargetMode="External"/><Relationship Id="rId20" Type="http://schemas.openxmlformats.org/officeDocument/2006/relationships/hyperlink" Target="http://www.EverydayHero.co.nz" TargetMode="External"/><Relationship Id="rId1" Type="http://schemas.openxmlformats.org/officeDocument/2006/relationships/numbering" Target="numbering.xml"/><Relationship Id="rId6" Type="http://schemas.openxmlformats.org/officeDocument/2006/relationships/hyperlink" Target="http://www.Equitise.co.nz" TargetMode="External"/><Relationship Id="rId11" Type="http://schemas.openxmlformats.org/officeDocument/2006/relationships/hyperlink" Target="http://www.Harmoney.com" TargetMode="External"/><Relationship Id="rId24" Type="http://schemas.openxmlformats.org/officeDocument/2006/relationships/fontTable" Target="fontTable.xml"/><Relationship Id="rId5" Type="http://schemas.openxmlformats.org/officeDocument/2006/relationships/hyperlink" Target="http://www.SnowBallEffect.co.nz" TargetMode="External"/><Relationship Id="rId15" Type="http://schemas.openxmlformats.org/officeDocument/2006/relationships/hyperlink" Target="http://www.Boosted.org.nz" TargetMode="External"/><Relationship Id="rId23" Type="http://schemas.openxmlformats.org/officeDocument/2006/relationships/hyperlink" Target="https://fma.govt.nz/compliance/lists-and-registers/licensed-crowdfunding-services/" TargetMode="External"/><Relationship Id="rId10" Type="http://schemas.openxmlformats.org/officeDocument/2006/relationships/hyperlink" Target="http://www.CrowdCube.co.nz" TargetMode="External"/><Relationship Id="rId19" Type="http://schemas.openxmlformats.org/officeDocument/2006/relationships/hyperlink" Target="http://www.FundraiseOnline.co.nz" TargetMode="External"/><Relationship Id="rId4" Type="http://schemas.openxmlformats.org/officeDocument/2006/relationships/webSettings" Target="webSettings.xml"/><Relationship Id="rId9" Type="http://schemas.openxmlformats.org/officeDocument/2006/relationships/hyperlink" Target="http://www.Pledgeme.org.nz" TargetMode="External"/><Relationship Id="rId14" Type="http://schemas.openxmlformats.org/officeDocument/2006/relationships/hyperlink" Target="http://www.LiftOff.nz" TargetMode="External"/><Relationship Id="rId22" Type="http://schemas.openxmlformats.org/officeDocument/2006/relationships/hyperlink" Target="http://www.ThrillPle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Benutze</dc:creator>
  <cp:keywords/>
  <dc:description/>
  <cp:lastModifiedBy>Tricia</cp:lastModifiedBy>
  <cp:revision>3</cp:revision>
  <dcterms:created xsi:type="dcterms:W3CDTF">2016-05-29T08:11:00Z</dcterms:created>
  <dcterms:modified xsi:type="dcterms:W3CDTF">2016-09-07T19:49:00Z</dcterms:modified>
</cp:coreProperties>
</file>