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E95" w:rsidRDefault="009D2E95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9D2E95" w:rsidRDefault="00C751EB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b/>
          <w:noProof/>
          <w:sz w:val="28"/>
          <w:szCs w:val="28"/>
          <w:lang w:val="fr-FR" w:eastAsia="fr-FR"/>
        </w:rPr>
        <w:drawing>
          <wp:inline distT="0" distB="0" distL="0" distR="0">
            <wp:extent cx="859790" cy="70739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4691">
        <w:rPr>
          <w:b/>
          <w:noProof/>
          <w:sz w:val="28"/>
          <w:szCs w:val="28"/>
          <w:lang w:val="es-ES" w:eastAsia="es-ES"/>
        </w:rPr>
        <w:t xml:space="preserve"> </w:t>
      </w:r>
      <w:r w:rsidR="00884691">
        <w:rPr>
          <w:noProof/>
          <w:lang w:val="fr-FR" w:eastAsia="fr-FR"/>
        </w:rPr>
        <w:drawing>
          <wp:inline distT="0" distB="0" distL="0" distR="0" wp14:anchorId="275D120E" wp14:editId="388A6579">
            <wp:extent cx="2595008" cy="925830"/>
            <wp:effectExtent l="0" t="0" r="0" b="7620"/>
            <wp:docPr id="2" name="Imagen 2" descr="25Anos-SGP-4C-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Anos-SGP-4C-Spani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17" cy="94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691" w:rsidRPr="00333CF0">
        <w:rPr>
          <w:b/>
          <w:noProof/>
          <w:sz w:val="28"/>
          <w:szCs w:val="28"/>
          <w:lang w:val="es-AR" w:eastAsia="fr-FR"/>
        </w:rPr>
        <w:t xml:space="preserve"> </w:t>
      </w:r>
      <w:r>
        <w:rPr>
          <w:b/>
          <w:noProof/>
          <w:sz w:val="28"/>
          <w:szCs w:val="28"/>
          <w:lang w:val="fr-FR" w:eastAsia="fr-FR"/>
        </w:rPr>
        <w:drawing>
          <wp:inline distT="0" distB="0" distL="0" distR="0">
            <wp:extent cx="333375" cy="676275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95" w:rsidRDefault="00C751EB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               </w:t>
      </w:r>
    </w:p>
    <w:p w:rsidR="009D2E95" w:rsidRDefault="009D2E95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9D2E95" w:rsidRDefault="009D2E95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9D2E95" w:rsidRDefault="009D2E95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9D2E95" w:rsidRDefault="00C751EB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CONVOCATORIA </w:t>
      </w:r>
      <w:r w:rsidR="000345B5">
        <w:rPr>
          <w:rFonts w:ascii="Arial" w:hAnsi="Arial" w:cs="Arial"/>
          <w:b/>
          <w:lang w:val="es-ES"/>
        </w:rPr>
        <w:t xml:space="preserve">“FLASH” </w:t>
      </w:r>
      <w:r>
        <w:rPr>
          <w:rFonts w:ascii="Arial" w:hAnsi="Arial" w:cs="Arial"/>
          <w:b/>
          <w:lang w:val="es-ES"/>
        </w:rPr>
        <w:t>DE PROPUESTAS</w:t>
      </w:r>
    </w:p>
    <w:p w:rsidR="00B30C89" w:rsidRPr="00B30C89" w:rsidRDefault="00C751EB" w:rsidP="00B30C89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B30C89">
        <w:rPr>
          <w:rFonts w:ascii="Arial" w:hAnsi="Arial" w:cs="Arial"/>
          <w:b/>
          <w:sz w:val="22"/>
          <w:szCs w:val="22"/>
          <w:lang w:val="es-ES"/>
        </w:rPr>
        <w:t xml:space="preserve">FMAM PPD </w:t>
      </w:r>
      <w:r w:rsidR="00B30C89" w:rsidRPr="00B30C89">
        <w:rPr>
          <w:rFonts w:ascii="Arial" w:hAnsi="Arial" w:cs="Arial"/>
          <w:b/>
          <w:sz w:val="22"/>
          <w:szCs w:val="22"/>
          <w:lang w:val="es-ES"/>
        </w:rPr>
        <w:t xml:space="preserve">PNUD </w:t>
      </w:r>
    </w:p>
    <w:p w:rsidR="009D2E95" w:rsidRDefault="00C751EB" w:rsidP="00B30C89">
      <w:pPr>
        <w:jc w:val="center"/>
        <w:rPr>
          <w:sz w:val="22"/>
          <w:szCs w:val="22"/>
          <w:lang w:val="es-AR"/>
        </w:rPr>
      </w:pPr>
      <w:r w:rsidRPr="00B30C89">
        <w:rPr>
          <w:rFonts w:ascii="Arial" w:hAnsi="Arial" w:cs="Arial"/>
          <w:b/>
          <w:sz w:val="22"/>
          <w:szCs w:val="22"/>
          <w:lang w:val="es-ES"/>
        </w:rPr>
        <w:t>Feria de Buenas Prácticas y Gestión del Conocimiento</w:t>
      </w:r>
      <w:r w:rsidR="00B30C89" w:rsidRPr="00B30C89">
        <w:rPr>
          <w:sz w:val="22"/>
          <w:szCs w:val="22"/>
          <w:lang w:val="es-AR"/>
        </w:rPr>
        <w:t xml:space="preserve"> </w:t>
      </w:r>
    </w:p>
    <w:p w:rsidR="00B30C89" w:rsidRPr="00B30C89" w:rsidRDefault="00B30C89" w:rsidP="00B30C89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9D2E95" w:rsidRDefault="009D2E95">
      <w:pPr>
        <w:rPr>
          <w:rFonts w:ascii="Arial" w:hAnsi="Arial" w:cs="Arial"/>
          <w:b/>
          <w:sz w:val="20"/>
          <w:szCs w:val="20"/>
          <w:lang w:val="es-ES"/>
        </w:rPr>
      </w:pPr>
    </w:p>
    <w:p w:rsidR="009D2E95" w:rsidRDefault="00C751EB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I. </w:t>
      </w:r>
      <w:r>
        <w:rPr>
          <w:rFonts w:ascii="Arial" w:hAnsi="Arial" w:cs="Arial"/>
          <w:b/>
          <w:sz w:val="20"/>
          <w:szCs w:val="20"/>
          <w:u w:val="single"/>
          <w:lang w:val="es-ES"/>
        </w:rPr>
        <w:t>Antecedentes:</w:t>
      </w:r>
    </w:p>
    <w:p w:rsidR="009D2E95" w:rsidRDefault="009D2E95">
      <w:pPr>
        <w:rPr>
          <w:rFonts w:ascii="Arial" w:hAnsi="Arial" w:cs="Arial"/>
          <w:b/>
          <w:sz w:val="20"/>
          <w:szCs w:val="20"/>
          <w:lang w:val="es-ES"/>
        </w:rPr>
      </w:pPr>
    </w:p>
    <w:p w:rsidR="00E6629E" w:rsidRDefault="00C751EB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 </w:t>
      </w:r>
      <w:r>
        <w:rPr>
          <w:rFonts w:ascii="Arial" w:hAnsi="Arial" w:cs="Arial"/>
          <w:b/>
          <w:sz w:val="20"/>
          <w:szCs w:val="20"/>
          <w:lang w:val="es-ES"/>
        </w:rPr>
        <w:t xml:space="preserve">Programa de Pequeñas Donaciones (PPD) del Fondo para el Medioambiente Mundial (FMAM) </w:t>
      </w:r>
      <w:r>
        <w:rPr>
          <w:rFonts w:ascii="Arial" w:hAnsi="Arial" w:cs="Arial"/>
          <w:sz w:val="20"/>
          <w:szCs w:val="20"/>
          <w:lang w:val="es-ES"/>
        </w:rPr>
        <w:t>provee fondos a las organizaciones no gubernamentales</w:t>
      </w:r>
      <w:r w:rsidR="00333CF0">
        <w:rPr>
          <w:rFonts w:ascii="Arial" w:hAnsi="Arial" w:cs="Arial"/>
          <w:sz w:val="20"/>
          <w:szCs w:val="20"/>
          <w:lang w:val="es-ES"/>
        </w:rPr>
        <w:t>, organizaciones de la sociedad civil (OSC)</w:t>
      </w:r>
      <w:r>
        <w:rPr>
          <w:rFonts w:ascii="Arial" w:hAnsi="Arial" w:cs="Arial"/>
          <w:sz w:val="20"/>
          <w:szCs w:val="20"/>
          <w:lang w:val="es-ES"/>
        </w:rPr>
        <w:t xml:space="preserve"> y organizaciones de base comunitarias (ONG/OBC) en los países en desarrollo para permitirles enfrentar el cambio climático, conservar la biodiversidad, proteger las aguas internacionales, reducir el impacto de los Contaminantes Orgánicos Persistentes (COP) y prevenir la degradación de la tierra. El PPD en Argentina se inauguró en año 2006 en el Noroeste Argentino (NOA) y en la fase operativa cinco (OP5) del FMAM, en el año 2012, comenzó a aplicarse en el Noreste de Argentina (NEA). </w:t>
      </w:r>
      <w:r w:rsidR="00E6629E">
        <w:rPr>
          <w:rFonts w:ascii="Arial" w:hAnsi="Arial" w:cs="Arial"/>
          <w:sz w:val="20"/>
          <w:szCs w:val="20"/>
          <w:lang w:val="es-ES"/>
        </w:rPr>
        <w:t>Actualmente se desarrolla la fase operativa seis (OP6) del PPD</w:t>
      </w:r>
      <w:r w:rsidR="00333CF0">
        <w:rPr>
          <w:rFonts w:ascii="Arial" w:hAnsi="Arial" w:cs="Arial"/>
          <w:sz w:val="20"/>
          <w:szCs w:val="20"/>
          <w:lang w:val="es-ES"/>
        </w:rPr>
        <w:t>/FMAM/PNUD</w:t>
      </w:r>
      <w:r w:rsidR="00E6629E">
        <w:rPr>
          <w:rFonts w:ascii="Arial" w:hAnsi="Arial" w:cs="Arial"/>
          <w:sz w:val="20"/>
          <w:szCs w:val="20"/>
          <w:lang w:val="es-ES"/>
        </w:rPr>
        <w:t xml:space="preserve"> Argentina en el NEA</w:t>
      </w:r>
      <w:r w:rsidR="00E6629E" w:rsidRPr="00333CF0">
        <w:rPr>
          <w:rFonts w:ascii="Arial" w:hAnsi="Arial" w:cs="Arial"/>
          <w:sz w:val="20"/>
          <w:szCs w:val="20"/>
          <w:lang w:val="es-ES"/>
        </w:rPr>
        <w:t xml:space="preserve"> con apoyo </w:t>
      </w:r>
      <w:r w:rsidR="00E6629E" w:rsidRPr="00E6629E">
        <w:rPr>
          <w:rFonts w:ascii="Arial" w:hAnsi="Arial" w:cs="Arial"/>
          <w:sz w:val="20"/>
          <w:szCs w:val="20"/>
          <w:lang w:val="es-ES"/>
        </w:rPr>
        <w:t>financi</w:t>
      </w:r>
      <w:r w:rsidR="00E6629E">
        <w:rPr>
          <w:rFonts w:ascii="Arial" w:hAnsi="Arial" w:cs="Arial"/>
          <w:sz w:val="20"/>
          <w:szCs w:val="20"/>
          <w:lang w:val="es-ES"/>
        </w:rPr>
        <w:t>ero</w:t>
      </w:r>
      <w:r w:rsidR="00E6629E" w:rsidRPr="00E6629E">
        <w:rPr>
          <w:rFonts w:ascii="Arial" w:hAnsi="Arial" w:cs="Arial"/>
          <w:sz w:val="20"/>
          <w:szCs w:val="20"/>
          <w:lang w:val="es-ES"/>
        </w:rPr>
        <w:t xml:space="preserve"> y </w:t>
      </w:r>
      <w:r w:rsidR="00E6629E">
        <w:rPr>
          <w:rFonts w:ascii="Arial" w:hAnsi="Arial" w:cs="Arial"/>
          <w:sz w:val="20"/>
          <w:szCs w:val="20"/>
          <w:lang w:val="es-ES"/>
        </w:rPr>
        <w:t xml:space="preserve">asistencia </w:t>
      </w:r>
      <w:r w:rsidR="00E6629E" w:rsidRPr="00E6629E">
        <w:rPr>
          <w:rFonts w:ascii="Arial" w:hAnsi="Arial" w:cs="Arial"/>
          <w:sz w:val="20"/>
          <w:szCs w:val="20"/>
          <w:lang w:val="es-ES"/>
        </w:rPr>
        <w:t>técnic</w:t>
      </w:r>
      <w:r w:rsidR="00E6629E">
        <w:rPr>
          <w:rFonts w:ascii="Arial" w:hAnsi="Arial" w:cs="Arial"/>
          <w:sz w:val="20"/>
          <w:szCs w:val="20"/>
          <w:lang w:val="es-ES"/>
        </w:rPr>
        <w:t>a</w:t>
      </w:r>
      <w:r w:rsidR="00E6629E" w:rsidRPr="00E6629E">
        <w:rPr>
          <w:rFonts w:ascii="Arial" w:hAnsi="Arial" w:cs="Arial"/>
          <w:sz w:val="20"/>
          <w:szCs w:val="20"/>
          <w:lang w:val="es-ES"/>
        </w:rPr>
        <w:t xml:space="preserve"> a </w:t>
      </w:r>
      <w:r w:rsidR="001A2E58">
        <w:rPr>
          <w:rFonts w:ascii="Arial" w:hAnsi="Arial" w:cs="Arial"/>
          <w:sz w:val="20"/>
          <w:szCs w:val="20"/>
          <w:lang w:val="es-ES"/>
        </w:rPr>
        <w:t>decenas de</w:t>
      </w:r>
      <w:r w:rsidR="00E6629E" w:rsidRPr="00E6629E">
        <w:rPr>
          <w:rFonts w:ascii="Arial" w:hAnsi="Arial" w:cs="Arial"/>
          <w:sz w:val="20"/>
          <w:szCs w:val="20"/>
          <w:lang w:val="es-ES"/>
        </w:rPr>
        <w:t xml:space="preserve"> proyectos. El P</w:t>
      </w:r>
      <w:r w:rsidR="00333CF0">
        <w:rPr>
          <w:rFonts w:ascii="Arial" w:hAnsi="Arial" w:cs="Arial"/>
          <w:sz w:val="20"/>
          <w:szCs w:val="20"/>
          <w:lang w:val="es-ES"/>
        </w:rPr>
        <w:t>PD</w:t>
      </w:r>
      <w:r w:rsidR="00E6629E" w:rsidRPr="00E6629E">
        <w:rPr>
          <w:rFonts w:ascii="Arial" w:hAnsi="Arial" w:cs="Arial"/>
          <w:sz w:val="20"/>
          <w:szCs w:val="20"/>
          <w:lang w:val="es-ES"/>
        </w:rPr>
        <w:t xml:space="preserve"> es un programa corporativo del FMAM, implementado por el PNUD y administrado por UNOPS</w:t>
      </w:r>
      <w:r w:rsidR="00E6629E">
        <w:rPr>
          <w:rFonts w:ascii="Arial" w:hAnsi="Arial" w:cs="Arial"/>
          <w:sz w:val="20"/>
          <w:szCs w:val="20"/>
          <w:lang w:val="es-ES"/>
        </w:rPr>
        <w:t>.</w:t>
      </w:r>
    </w:p>
    <w:p w:rsidR="00E6629E" w:rsidRDefault="00E6629E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E6629E" w:rsidRDefault="00C751EB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 PPD Argentina </w:t>
      </w:r>
      <w:r w:rsidR="00E6629E">
        <w:rPr>
          <w:rFonts w:ascii="Arial" w:hAnsi="Arial" w:cs="Arial"/>
          <w:sz w:val="20"/>
          <w:szCs w:val="20"/>
          <w:lang w:val="es-ES"/>
        </w:rPr>
        <w:t>es</w:t>
      </w:r>
      <w:r>
        <w:rPr>
          <w:rFonts w:ascii="Arial" w:hAnsi="Arial" w:cs="Arial"/>
          <w:sz w:val="20"/>
          <w:szCs w:val="20"/>
          <w:lang w:val="es-ES"/>
        </w:rPr>
        <w:t xml:space="preserve"> conformado por un equipo de Coordinacion Nacional (CN) del programa y el Comite Directivo Nacional (CDN) compuesto por los puntos focales gubernamentales del FMAM en Argentina y diversas organizaciones de la sociedad civil con prestigio que participan activamente en la gestion del PPD. </w:t>
      </w:r>
      <w:r w:rsidR="00E6629E">
        <w:rPr>
          <w:rFonts w:ascii="Arial" w:hAnsi="Arial" w:cs="Arial"/>
          <w:sz w:val="20"/>
          <w:szCs w:val="20"/>
          <w:lang w:val="es-ES"/>
        </w:rPr>
        <w:t xml:space="preserve">Es digno de remarcar el aporte fundamental que brinda al programa la Red Comunidades Rurales gracias al </w:t>
      </w:r>
      <w:r w:rsidR="00E6629E" w:rsidRPr="00E6629E">
        <w:rPr>
          <w:rFonts w:ascii="Arial" w:hAnsi="Arial" w:cs="Arial"/>
          <w:sz w:val="20"/>
          <w:szCs w:val="20"/>
          <w:lang w:val="es-ES"/>
        </w:rPr>
        <w:t>proyecto estratégico de acompañamiento, capacitación, evaluación y monitoreo</w:t>
      </w:r>
      <w:r w:rsidR="00E6629E">
        <w:rPr>
          <w:rFonts w:ascii="Arial" w:hAnsi="Arial" w:cs="Arial"/>
          <w:sz w:val="20"/>
          <w:szCs w:val="20"/>
          <w:lang w:val="es-ES"/>
        </w:rPr>
        <w:t xml:space="preserve"> (PEACEM).</w:t>
      </w:r>
    </w:p>
    <w:p w:rsidR="009D2E95" w:rsidRDefault="009D2E95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C751EB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 Feria de Buenas Prácticas y Gestión del Conocimiento es una modalidad importante </w:t>
      </w:r>
      <w:r w:rsidR="00882DF2">
        <w:rPr>
          <w:rFonts w:ascii="Arial" w:hAnsi="Arial" w:cs="Arial"/>
          <w:sz w:val="20"/>
          <w:szCs w:val="20"/>
          <w:lang w:val="es-ES"/>
        </w:rPr>
        <w:t>que está</w:t>
      </w:r>
      <w:r>
        <w:rPr>
          <w:rFonts w:ascii="Arial" w:hAnsi="Arial" w:cs="Arial"/>
          <w:sz w:val="20"/>
          <w:szCs w:val="20"/>
          <w:lang w:val="es-ES"/>
        </w:rPr>
        <w:t xml:space="preserve"> dirigida a lograr el </w:t>
      </w:r>
      <w:r>
        <w:rPr>
          <w:rFonts w:ascii="Arial" w:hAnsi="Arial" w:cs="Arial"/>
          <w:b/>
          <w:sz w:val="20"/>
          <w:szCs w:val="20"/>
          <w:lang w:val="es-ES"/>
        </w:rPr>
        <w:t>objetivo de creación de capacidades</w:t>
      </w:r>
      <w:r>
        <w:rPr>
          <w:rFonts w:ascii="Arial" w:hAnsi="Arial" w:cs="Arial"/>
          <w:sz w:val="20"/>
          <w:szCs w:val="20"/>
          <w:lang w:val="es-ES"/>
        </w:rPr>
        <w:t xml:space="preserve"> del programa; es decir, potenciar y fortalecer las capacidades de los ONG/OBC de entender e implementar las directrices de las convenciones, participar en procesos consultivos, aplicar la gestión del conocimiento para garantizar el flujo de información y monitorear y evaluar los impactos y tendencias medioambientales. Es una actividad clave diseñada para apoyar el establecimiento de contactos y los intercambios de conocimiento entre los b</w:t>
      </w:r>
      <w:r w:rsidR="00E6629E">
        <w:rPr>
          <w:rFonts w:ascii="Arial" w:hAnsi="Arial" w:cs="Arial"/>
          <w:sz w:val="20"/>
          <w:szCs w:val="20"/>
          <w:lang w:val="es-ES"/>
        </w:rPr>
        <w:t xml:space="preserve">eneficiarios del PPD, otras OSC, el PEACEM </w:t>
      </w:r>
      <w:r>
        <w:rPr>
          <w:rFonts w:ascii="Arial" w:hAnsi="Arial" w:cs="Arial"/>
          <w:sz w:val="20"/>
          <w:szCs w:val="20"/>
          <w:lang w:val="es-ES"/>
        </w:rPr>
        <w:t xml:space="preserve">y el público en general, de manera que se promueva la reproducción y el incremento de proyectos y buenas prácticas. También se espera fortalecer la capacidad de la sociedad civil para influir en el proceso de desarrollo de políticas </w:t>
      </w:r>
      <w:r w:rsidR="00413C4F">
        <w:rPr>
          <w:rFonts w:ascii="Arial" w:hAnsi="Arial" w:cs="Arial"/>
          <w:sz w:val="20"/>
          <w:szCs w:val="20"/>
          <w:lang w:val="es-ES"/>
        </w:rPr>
        <w:t xml:space="preserve">ambientales </w:t>
      </w:r>
      <w:r>
        <w:rPr>
          <w:rFonts w:ascii="Arial" w:hAnsi="Arial" w:cs="Arial"/>
          <w:sz w:val="20"/>
          <w:szCs w:val="20"/>
          <w:lang w:val="es-ES"/>
        </w:rPr>
        <w:t xml:space="preserve">a través de la participación en eventos que convoquen a individuos e instituciones influyentes. </w:t>
      </w:r>
    </w:p>
    <w:p w:rsidR="009D2E95" w:rsidRDefault="009D2E95">
      <w:pPr>
        <w:rPr>
          <w:rFonts w:ascii="Arial" w:hAnsi="Arial" w:cs="Arial"/>
          <w:sz w:val="20"/>
          <w:szCs w:val="20"/>
          <w:lang w:val="es-ES"/>
        </w:rPr>
      </w:pPr>
    </w:p>
    <w:p w:rsidR="009D2E95" w:rsidRDefault="00C751EB">
      <w:pPr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II. </w:t>
      </w:r>
      <w:r>
        <w:rPr>
          <w:rFonts w:ascii="Arial" w:hAnsi="Arial" w:cs="Arial"/>
          <w:b/>
          <w:sz w:val="20"/>
          <w:szCs w:val="20"/>
          <w:u w:val="single"/>
          <w:lang w:val="es-ES"/>
        </w:rPr>
        <w:t>Objetivos:</w:t>
      </w:r>
    </w:p>
    <w:p w:rsidR="009D2E95" w:rsidRDefault="009D2E95">
      <w:pPr>
        <w:rPr>
          <w:rFonts w:ascii="Arial" w:hAnsi="Arial" w:cs="Arial"/>
          <w:b/>
          <w:sz w:val="20"/>
          <w:szCs w:val="20"/>
          <w:lang w:val="es-ES"/>
        </w:rPr>
      </w:pPr>
    </w:p>
    <w:p w:rsidR="009D2E95" w:rsidRDefault="00C751EB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 propósito de la Feria de Buenas Prácticas y Gestión del Conocimiento es permitir a los beneficiarios de los fondos del PPD </w:t>
      </w:r>
      <w:r w:rsidR="00882DF2">
        <w:rPr>
          <w:rFonts w:ascii="Arial" w:hAnsi="Arial" w:cs="Arial"/>
          <w:sz w:val="20"/>
          <w:szCs w:val="20"/>
          <w:lang w:val="es-ES"/>
        </w:rPr>
        <w:t xml:space="preserve">que </w:t>
      </w:r>
      <w:r>
        <w:rPr>
          <w:rFonts w:ascii="Arial" w:hAnsi="Arial" w:cs="Arial"/>
          <w:sz w:val="20"/>
          <w:szCs w:val="20"/>
          <w:lang w:val="es-ES"/>
        </w:rPr>
        <w:t>estable</w:t>
      </w:r>
      <w:r w:rsidR="00882DF2">
        <w:rPr>
          <w:rFonts w:ascii="Arial" w:hAnsi="Arial" w:cs="Arial"/>
          <w:sz w:val="20"/>
          <w:szCs w:val="20"/>
          <w:lang w:val="es-ES"/>
        </w:rPr>
        <w:t>zcan</w:t>
      </w:r>
      <w:r>
        <w:rPr>
          <w:rFonts w:ascii="Arial" w:hAnsi="Arial" w:cs="Arial"/>
          <w:sz w:val="20"/>
          <w:szCs w:val="20"/>
          <w:lang w:val="es-ES"/>
        </w:rPr>
        <w:t xml:space="preserve"> contactos, compartir y mostrar las buenas prácticas, las tecnologías novedosas y las lecciones aprendidas que han sido desarrolladas por la sociedad civil</w:t>
      </w:r>
      <w:r w:rsidR="00882DF2">
        <w:rPr>
          <w:rFonts w:ascii="Arial" w:hAnsi="Arial" w:cs="Arial"/>
          <w:sz w:val="20"/>
          <w:szCs w:val="20"/>
          <w:lang w:val="es-ES"/>
        </w:rPr>
        <w:t xml:space="preserve">. También tiene como objetivo </w:t>
      </w:r>
      <w:r>
        <w:rPr>
          <w:rFonts w:ascii="Arial" w:hAnsi="Arial" w:cs="Arial"/>
          <w:sz w:val="20"/>
          <w:szCs w:val="20"/>
          <w:lang w:val="es-ES"/>
        </w:rPr>
        <w:t xml:space="preserve">promover la reproducción y el incremento de los </w:t>
      </w:r>
      <w:r>
        <w:rPr>
          <w:rFonts w:ascii="Arial" w:hAnsi="Arial" w:cs="Arial"/>
          <w:sz w:val="20"/>
          <w:szCs w:val="20"/>
          <w:lang w:val="es-ES"/>
        </w:rPr>
        <w:lastRenderedPageBreak/>
        <w:t xml:space="preserve">resultados para una mayor influencia de las políticas a aplicar y mejores cambios transformacionales, así como para promover la sostenibilidad y la movilización de recursos adicionales para las iniciativas de desarrollo sostenible a nivel comunitario. </w:t>
      </w:r>
      <w:r w:rsidR="003B5770">
        <w:rPr>
          <w:rFonts w:ascii="Arial" w:hAnsi="Arial" w:cs="Arial"/>
          <w:sz w:val="20"/>
          <w:szCs w:val="20"/>
          <w:lang w:val="es-ES"/>
        </w:rPr>
        <w:t>Por último, esta feria tiene el objetivo p</w:t>
      </w:r>
      <w:r w:rsidR="003B5770" w:rsidRPr="003B5770">
        <w:rPr>
          <w:rFonts w:ascii="Arial" w:hAnsi="Arial" w:cs="Arial"/>
          <w:sz w:val="20"/>
          <w:szCs w:val="20"/>
          <w:lang w:val="es-ES"/>
        </w:rPr>
        <w:t>recisar la contribución del P</w:t>
      </w:r>
      <w:r w:rsidR="003B5770">
        <w:rPr>
          <w:rFonts w:ascii="Arial" w:hAnsi="Arial" w:cs="Arial"/>
          <w:sz w:val="20"/>
          <w:szCs w:val="20"/>
          <w:lang w:val="es-ES"/>
        </w:rPr>
        <w:t>PD</w:t>
      </w:r>
      <w:r w:rsidR="003B5770" w:rsidRPr="003B5770">
        <w:rPr>
          <w:rFonts w:ascii="Arial" w:hAnsi="Arial" w:cs="Arial"/>
          <w:sz w:val="20"/>
          <w:szCs w:val="20"/>
          <w:lang w:val="es-ES"/>
        </w:rPr>
        <w:t xml:space="preserve"> a la Agenda 2030 y a las metas definidas nacionalmente</w:t>
      </w:r>
      <w:r w:rsidR="003B5770">
        <w:rPr>
          <w:rFonts w:ascii="Arial" w:hAnsi="Arial" w:cs="Arial"/>
          <w:sz w:val="20"/>
          <w:szCs w:val="20"/>
          <w:lang w:val="es-ES"/>
        </w:rPr>
        <w:t>.</w:t>
      </w:r>
    </w:p>
    <w:p w:rsidR="009D2E95" w:rsidRDefault="009D2E95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C751EB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Objetivos específicos: </w:t>
      </w:r>
    </w:p>
    <w:p w:rsidR="009D2E95" w:rsidRPr="00934047" w:rsidRDefault="00934047" w:rsidP="0093404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934047">
        <w:rPr>
          <w:rFonts w:ascii="Arial" w:hAnsi="Arial" w:cs="Arial"/>
          <w:sz w:val="20"/>
          <w:szCs w:val="20"/>
          <w:lang w:val="es-ES"/>
        </w:rPr>
        <w:t>Promover adiestramiento interactivo por medio de seminarios cortos e intercambiar conocimiento entre las ONG/OBC que se encuentran abordando temas medioambientales a nivel mundial para aumentar la concientización y facilitar la reproducción y el incremento de las buenas prácticas y la innovación.</w:t>
      </w:r>
    </w:p>
    <w:p w:rsidR="009D2E95" w:rsidRDefault="003B5770" w:rsidP="003B577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3B5770">
        <w:rPr>
          <w:rFonts w:ascii="Arial" w:hAnsi="Arial" w:cs="Arial"/>
          <w:sz w:val="20"/>
          <w:szCs w:val="20"/>
          <w:lang w:val="es-ES"/>
        </w:rPr>
        <w:t>Cada ONG/OBC presentará las conclusiones principales a las que</w:t>
      </w:r>
      <w:r w:rsidR="000C3BEB">
        <w:rPr>
          <w:rFonts w:ascii="Arial" w:hAnsi="Arial" w:cs="Arial"/>
          <w:sz w:val="20"/>
          <w:szCs w:val="20"/>
          <w:lang w:val="es-ES"/>
        </w:rPr>
        <w:t xml:space="preserve"> haya arribado en relación con la c</w:t>
      </w:r>
      <w:r w:rsidRPr="003B5770">
        <w:rPr>
          <w:rFonts w:ascii="Arial" w:hAnsi="Arial" w:cs="Arial"/>
          <w:sz w:val="20"/>
          <w:szCs w:val="20"/>
          <w:lang w:val="es-ES"/>
        </w:rPr>
        <w:t>ontribución de</w:t>
      </w:r>
      <w:r w:rsidR="000C3BEB">
        <w:rPr>
          <w:rFonts w:ascii="Arial" w:hAnsi="Arial" w:cs="Arial"/>
          <w:sz w:val="20"/>
          <w:szCs w:val="20"/>
          <w:lang w:val="es-ES"/>
        </w:rPr>
        <w:t xml:space="preserve"> </w:t>
      </w:r>
      <w:r w:rsidRPr="003B5770">
        <w:rPr>
          <w:rFonts w:ascii="Arial" w:hAnsi="Arial" w:cs="Arial"/>
          <w:sz w:val="20"/>
          <w:szCs w:val="20"/>
          <w:lang w:val="es-ES"/>
        </w:rPr>
        <w:t>l</w:t>
      </w:r>
      <w:r w:rsidR="000C3BEB">
        <w:rPr>
          <w:rFonts w:ascii="Arial" w:hAnsi="Arial" w:cs="Arial"/>
          <w:sz w:val="20"/>
          <w:szCs w:val="20"/>
          <w:lang w:val="es-ES"/>
        </w:rPr>
        <w:t>os proyectos</w:t>
      </w:r>
      <w:r w:rsidRPr="003B5770">
        <w:rPr>
          <w:rFonts w:ascii="Arial" w:hAnsi="Arial" w:cs="Arial"/>
          <w:sz w:val="20"/>
          <w:szCs w:val="20"/>
          <w:lang w:val="es-ES"/>
        </w:rPr>
        <w:t xml:space="preserve"> P</w:t>
      </w:r>
      <w:r w:rsidR="000C3BEB">
        <w:rPr>
          <w:rFonts w:ascii="Arial" w:hAnsi="Arial" w:cs="Arial"/>
          <w:sz w:val="20"/>
          <w:szCs w:val="20"/>
          <w:lang w:val="es-ES"/>
        </w:rPr>
        <w:t>PD</w:t>
      </w:r>
      <w:r w:rsidRPr="003B5770">
        <w:rPr>
          <w:rFonts w:ascii="Arial" w:hAnsi="Arial" w:cs="Arial"/>
          <w:sz w:val="20"/>
          <w:szCs w:val="20"/>
          <w:lang w:val="es-ES"/>
        </w:rPr>
        <w:t xml:space="preserve"> a la Agenda 2030 en las dimensiones económica, ambiental y social</w:t>
      </w:r>
      <w:r w:rsidR="00C751EB">
        <w:rPr>
          <w:rFonts w:ascii="Arial" w:hAnsi="Arial" w:cs="Arial"/>
          <w:sz w:val="20"/>
          <w:szCs w:val="20"/>
          <w:lang w:val="es-ES"/>
        </w:rPr>
        <w:t>, así como sus resultados.</w:t>
      </w:r>
    </w:p>
    <w:p w:rsidR="009D2E95" w:rsidRDefault="0093404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</w:t>
      </w:r>
      <w:r w:rsidR="00C751EB">
        <w:rPr>
          <w:rFonts w:ascii="Arial" w:hAnsi="Arial" w:cs="Arial"/>
          <w:sz w:val="20"/>
          <w:szCs w:val="20"/>
          <w:lang w:val="es-ES"/>
        </w:rPr>
        <w:t xml:space="preserve">ortalecer las alianzas entre todos los actores interesados, como las comunidades locales, las ONG/OBC, el gobierno y las autoridades locales, las instituciones académicas y de investigación, el sector privado, los donantes internacionales y las agencias de desarrollo. </w:t>
      </w:r>
    </w:p>
    <w:p w:rsidR="009D2E95" w:rsidRDefault="00C751E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Influir en la conformación de la agenda de políticas públicas con la experiencia del PPD y otros trabajos pertinentes realizados por las OSC. </w:t>
      </w:r>
    </w:p>
    <w:p w:rsidR="009D2E95" w:rsidRDefault="00C751E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Promover la reproducción y el incremento de los proyectos exitosos y las buenas prácticas, incluidas las metodologías y tecnologías de base comunitaria, del PPD y demás entidades comunitarias y no gubernamentales.</w:t>
      </w:r>
    </w:p>
    <w:p w:rsidR="009D2E95" w:rsidRDefault="00C751E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Crear una red amplia y diversa de comunidades y organizaciones que pueda fungir como ente activo para el diálogo positivo con el gobierno en temas de planificación del desarrollo sostenible y la formulación de políticas a nivel nacional.</w:t>
      </w:r>
    </w:p>
    <w:p w:rsidR="00C92A09" w:rsidRPr="001C7A17" w:rsidRDefault="00C92A09" w:rsidP="00C92A0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1C7A17">
        <w:rPr>
          <w:rFonts w:ascii="Arial" w:hAnsi="Arial" w:cs="Arial"/>
          <w:sz w:val="20"/>
          <w:szCs w:val="20"/>
          <w:lang w:val="es-ES"/>
        </w:rPr>
        <w:t xml:space="preserve">Promover el aprendizaje y uso de herramientas de autodiagnóstico y percepción cualitativa y cuantitativa de la situación socio ambiental y comunitaria. </w:t>
      </w:r>
    </w:p>
    <w:p w:rsidR="00C92A09" w:rsidRPr="001C7A17" w:rsidRDefault="00C92A09" w:rsidP="00C92A0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1C7A17">
        <w:rPr>
          <w:rFonts w:ascii="Arial" w:hAnsi="Arial" w:cs="Arial"/>
          <w:sz w:val="20"/>
          <w:szCs w:val="20"/>
          <w:lang w:val="es-ES"/>
        </w:rPr>
        <w:t>Fomentar el desarrollo de nuevas capacidades para realizar intervenciones institucionales y comunitarias en distintos niveles: individual, familiar, comunitario.</w:t>
      </w:r>
    </w:p>
    <w:p w:rsidR="00C92A09" w:rsidRPr="001C7A17" w:rsidRDefault="00C92A09" w:rsidP="00C92A0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1C7A17">
        <w:rPr>
          <w:rFonts w:ascii="Arial" w:hAnsi="Arial" w:cs="Arial"/>
          <w:sz w:val="20"/>
          <w:szCs w:val="20"/>
          <w:lang w:val="es-ES"/>
        </w:rPr>
        <w:t>Invitar organizaciones nacionales e internacionales para que presenten herramientas de innovación social a las organizaciones locales con el fin de acelerar el impacto de sus intervenciones.</w:t>
      </w:r>
    </w:p>
    <w:p w:rsidR="00C92A09" w:rsidRDefault="00C92A09" w:rsidP="00C92A09">
      <w:pPr>
        <w:ind w:left="720"/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9D2E95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C751EB">
      <w:pPr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III. </w:t>
      </w:r>
      <w:r>
        <w:rPr>
          <w:rFonts w:ascii="Arial" w:hAnsi="Arial" w:cs="Arial"/>
          <w:b/>
          <w:sz w:val="20"/>
          <w:szCs w:val="20"/>
          <w:u w:val="single"/>
          <w:lang w:val="es-ES"/>
        </w:rPr>
        <w:t>Actividades y características de la Feria de Buenas Prácticas y Gestión del Conocimiento:</w:t>
      </w:r>
    </w:p>
    <w:p w:rsidR="009D2E95" w:rsidRDefault="009D2E95">
      <w:pPr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9D2E95" w:rsidRDefault="00C751EB" w:rsidP="00333CF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Proveer adiestramiento interactivo a través de un</w:t>
      </w:r>
      <w:r w:rsidR="00333CF0">
        <w:rPr>
          <w:rFonts w:ascii="Arial" w:hAnsi="Arial" w:cs="Arial"/>
          <w:sz w:val="20"/>
          <w:szCs w:val="20"/>
          <w:lang w:val="es-ES"/>
        </w:rPr>
        <w:t xml:space="preserve"> seminario  y una serie de c</w:t>
      </w:r>
      <w:r>
        <w:rPr>
          <w:rFonts w:ascii="Arial" w:hAnsi="Arial" w:cs="Arial"/>
          <w:sz w:val="20"/>
          <w:szCs w:val="20"/>
          <w:lang w:val="es-ES"/>
        </w:rPr>
        <w:t xml:space="preserve">onferencias </w:t>
      </w:r>
      <w:r w:rsidR="00333CF0" w:rsidRPr="00333CF0">
        <w:rPr>
          <w:rFonts w:ascii="Arial" w:hAnsi="Arial" w:cs="Arial"/>
          <w:sz w:val="20"/>
          <w:szCs w:val="20"/>
          <w:lang w:val="es-ES"/>
        </w:rPr>
        <w:t xml:space="preserve">por parte de profesionales y expertos </w:t>
      </w:r>
      <w:r>
        <w:rPr>
          <w:rFonts w:ascii="Arial" w:hAnsi="Arial" w:cs="Arial"/>
          <w:sz w:val="20"/>
          <w:szCs w:val="20"/>
          <w:lang w:val="es-ES"/>
        </w:rPr>
        <w:t>sobre</w:t>
      </w:r>
      <w:r w:rsidR="00333CF0" w:rsidRPr="00333CF0">
        <w:rPr>
          <w:rFonts w:ascii="Arial" w:hAnsi="Arial" w:cs="Arial"/>
          <w:sz w:val="20"/>
          <w:szCs w:val="20"/>
          <w:lang w:val="es-ES"/>
        </w:rPr>
        <w:t xml:space="preserve"> la Agenda 2030</w:t>
      </w:r>
      <w:r w:rsidR="00333CF0">
        <w:rPr>
          <w:rFonts w:ascii="Arial" w:hAnsi="Arial" w:cs="Arial"/>
          <w:sz w:val="20"/>
          <w:szCs w:val="20"/>
          <w:lang w:val="es-ES"/>
        </w:rPr>
        <w:t xml:space="preserve"> y sus </w:t>
      </w:r>
      <w:r w:rsidR="00333CF0" w:rsidRPr="00333CF0">
        <w:rPr>
          <w:rFonts w:ascii="Arial" w:hAnsi="Arial" w:cs="Arial"/>
          <w:sz w:val="20"/>
          <w:szCs w:val="20"/>
          <w:lang w:val="es-ES"/>
        </w:rPr>
        <w:t>dimensiones económica, ambiental y social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9D2E95" w:rsidRDefault="00C751E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Contar con </w:t>
      </w:r>
      <w:r w:rsidR="00934047">
        <w:rPr>
          <w:rFonts w:ascii="Arial" w:hAnsi="Arial" w:cs="Arial"/>
          <w:sz w:val="20"/>
          <w:szCs w:val="20"/>
          <w:lang w:val="es-ES"/>
        </w:rPr>
        <w:t>stands</w:t>
      </w:r>
      <w:r>
        <w:rPr>
          <w:rFonts w:ascii="Arial" w:hAnsi="Arial" w:cs="Arial"/>
          <w:sz w:val="20"/>
          <w:szCs w:val="20"/>
          <w:lang w:val="es-ES"/>
        </w:rPr>
        <w:t xml:space="preserve"> de exposición que muestren proyectos exitosos </w:t>
      </w:r>
      <w:r w:rsidR="00333CF0">
        <w:rPr>
          <w:rFonts w:ascii="Arial" w:hAnsi="Arial" w:cs="Arial"/>
          <w:sz w:val="20"/>
          <w:szCs w:val="20"/>
          <w:lang w:val="es-ES"/>
        </w:rPr>
        <w:t xml:space="preserve">del PPD </w:t>
      </w:r>
      <w:r>
        <w:rPr>
          <w:rFonts w:ascii="Arial" w:hAnsi="Arial" w:cs="Arial"/>
          <w:sz w:val="20"/>
          <w:szCs w:val="20"/>
          <w:lang w:val="es-ES"/>
        </w:rPr>
        <w:t xml:space="preserve">a través de maquetas, presentaciones, fotografías, videos y muestras y/o ventas de productos, entre otros. </w:t>
      </w:r>
    </w:p>
    <w:p w:rsidR="00333CF0" w:rsidRDefault="00333CF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Fortalecer l</w:t>
      </w:r>
      <w:r w:rsidR="00C751EB">
        <w:rPr>
          <w:rFonts w:ascii="Arial" w:hAnsi="Arial" w:cs="Arial"/>
          <w:sz w:val="20"/>
          <w:szCs w:val="20"/>
          <w:lang w:val="es-ES"/>
        </w:rPr>
        <w:t xml:space="preserve">a red </w:t>
      </w:r>
      <w:r>
        <w:rPr>
          <w:rFonts w:ascii="Arial" w:hAnsi="Arial" w:cs="Arial"/>
          <w:sz w:val="20"/>
          <w:szCs w:val="20"/>
          <w:lang w:val="es-ES"/>
        </w:rPr>
        <w:t xml:space="preserve">de beneficiarios del PPD que coordina el PEACEM </w:t>
      </w:r>
      <w:r w:rsidR="00C751EB">
        <w:rPr>
          <w:rFonts w:ascii="Arial" w:hAnsi="Arial" w:cs="Arial"/>
          <w:sz w:val="20"/>
          <w:szCs w:val="20"/>
          <w:lang w:val="es-ES"/>
        </w:rPr>
        <w:t xml:space="preserve">para dar seguimiento </w:t>
      </w:r>
      <w:r w:rsidR="000C3BEB">
        <w:rPr>
          <w:rFonts w:ascii="Arial" w:hAnsi="Arial" w:cs="Arial"/>
          <w:sz w:val="20"/>
          <w:szCs w:val="20"/>
          <w:lang w:val="es-ES"/>
        </w:rPr>
        <w:t>a</w:t>
      </w:r>
      <w:r w:rsidR="00C751EB">
        <w:rPr>
          <w:rFonts w:ascii="Arial" w:hAnsi="Arial" w:cs="Arial"/>
          <w:sz w:val="20"/>
          <w:szCs w:val="20"/>
          <w:lang w:val="es-ES"/>
        </w:rPr>
        <w:t xml:space="preserve"> </w:t>
      </w:r>
      <w:r w:rsidR="000C3BEB">
        <w:rPr>
          <w:rFonts w:ascii="Arial" w:hAnsi="Arial" w:cs="Arial"/>
          <w:sz w:val="20"/>
          <w:szCs w:val="20"/>
          <w:lang w:val="es-ES"/>
        </w:rPr>
        <w:t>la c</w:t>
      </w:r>
      <w:r w:rsidR="000C3BEB" w:rsidRPr="003B5770">
        <w:rPr>
          <w:rFonts w:ascii="Arial" w:hAnsi="Arial" w:cs="Arial"/>
          <w:sz w:val="20"/>
          <w:szCs w:val="20"/>
          <w:lang w:val="es-ES"/>
        </w:rPr>
        <w:t xml:space="preserve">ontribución </w:t>
      </w:r>
      <w:r>
        <w:rPr>
          <w:rFonts w:ascii="Arial" w:hAnsi="Arial" w:cs="Arial"/>
          <w:sz w:val="20"/>
          <w:szCs w:val="20"/>
          <w:lang w:val="es-ES"/>
        </w:rPr>
        <w:t>que</w:t>
      </w:r>
      <w:r w:rsidR="000C3BEB">
        <w:rPr>
          <w:rFonts w:ascii="Arial" w:hAnsi="Arial" w:cs="Arial"/>
          <w:sz w:val="20"/>
          <w:szCs w:val="20"/>
          <w:lang w:val="es-ES"/>
        </w:rPr>
        <w:t xml:space="preserve"> </w:t>
      </w:r>
      <w:r w:rsidR="000C3BEB" w:rsidRPr="003B5770">
        <w:rPr>
          <w:rFonts w:ascii="Arial" w:hAnsi="Arial" w:cs="Arial"/>
          <w:sz w:val="20"/>
          <w:szCs w:val="20"/>
          <w:lang w:val="es-ES"/>
        </w:rPr>
        <w:t>l</w:t>
      </w:r>
      <w:r w:rsidR="000C3BEB">
        <w:rPr>
          <w:rFonts w:ascii="Arial" w:hAnsi="Arial" w:cs="Arial"/>
          <w:sz w:val="20"/>
          <w:szCs w:val="20"/>
          <w:lang w:val="es-ES"/>
        </w:rPr>
        <w:t>os proyectos</w:t>
      </w:r>
      <w:r w:rsidR="000C3BEB" w:rsidRPr="003B577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PPD brindan </w:t>
      </w:r>
      <w:r w:rsidR="000C3BEB" w:rsidRPr="003B5770">
        <w:rPr>
          <w:rFonts w:ascii="Arial" w:hAnsi="Arial" w:cs="Arial"/>
          <w:sz w:val="20"/>
          <w:szCs w:val="20"/>
          <w:lang w:val="es-ES"/>
        </w:rPr>
        <w:t>a la Agenda 2030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9D2E95" w:rsidRDefault="00333CF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Generar la replicabilidad de esta experiencia para p</w:t>
      </w:r>
      <w:r w:rsidR="00C751EB">
        <w:rPr>
          <w:rFonts w:ascii="Arial" w:hAnsi="Arial" w:cs="Arial"/>
          <w:sz w:val="20"/>
          <w:szCs w:val="20"/>
          <w:lang w:val="es-ES"/>
        </w:rPr>
        <w:t xml:space="preserve">osibilitar la organización de ferias y campañas similares </w:t>
      </w:r>
      <w:r>
        <w:rPr>
          <w:rFonts w:ascii="Arial" w:hAnsi="Arial" w:cs="Arial"/>
          <w:sz w:val="20"/>
          <w:szCs w:val="20"/>
          <w:lang w:val="es-ES"/>
        </w:rPr>
        <w:t xml:space="preserve">del PPD </w:t>
      </w:r>
      <w:r w:rsidR="00C751EB">
        <w:rPr>
          <w:rFonts w:ascii="Arial" w:hAnsi="Arial" w:cs="Arial"/>
          <w:sz w:val="20"/>
          <w:szCs w:val="20"/>
          <w:lang w:val="es-ES"/>
        </w:rPr>
        <w:t xml:space="preserve">en el futuro. </w:t>
      </w:r>
    </w:p>
    <w:p w:rsidR="00C92A09" w:rsidRPr="001C7A17" w:rsidRDefault="00C92A09" w:rsidP="00C92A0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1C7A17">
        <w:rPr>
          <w:rFonts w:ascii="Arial" w:hAnsi="Arial" w:cs="Arial"/>
          <w:sz w:val="20"/>
          <w:szCs w:val="20"/>
          <w:lang w:val="es-ES"/>
        </w:rPr>
        <w:t>Generar talleres de discusión sobre innovación social donde se presenten programas activos y posibles de replicar.</w:t>
      </w:r>
    </w:p>
    <w:p w:rsidR="00C92A09" w:rsidRPr="001C7A17" w:rsidRDefault="00C92A09" w:rsidP="00C92A0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1C7A17">
        <w:rPr>
          <w:rFonts w:ascii="Arial" w:hAnsi="Arial" w:cs="Arial"/>
          <w:sz w:val="20"/>
          <w:szCs w:val="20"/>
          <w:lang w:val="es-ES"/>
        </w:rPr>
        <w:t>Promover el uso de tecnologías y dinámicas de participación comunitaria para el autoconocimiento en diversas dimensiones vinculadas al desarrollo humano y socio ambiental.</w:t>
      </w:r>
    </w:p>
    <w:p w:rsidR="00C92A09" w:rsidRPr="001C7A17" w:rsidRDefault="00C92A09" w:rsidP="00C92A09">
      <w:pPr>
        <w:numPr>
          <w:ilvl w:val="0"/>
          <w:numId w:val="2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_tradnl"/>
        </w:rPr>
      </w:pPr>
      <w:r w:rsidRPr="001C7A17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>Desarrollar actividades que incentiven y motiven la participación ciudadana de las organizaciones y las personas para influir en el desarrollo familiar y comunitario.</w:t>
      </w:r>
    </w:p>
    <w:p w:rsidR="00C92A09" w:rsidRPr="009B754C" w:rsidRDefault="00C92A09" w:rsidP="00C92A09">
      <w:pPr>
        <w:ind w:left="720"/>
        <w:jc w:val="both"/>
        <w:rPr>
          <w:rFonts w:asciiTheme="minorHAnsi" w:hAnsiTheme="minorHAnsi" w:cs="Arial"/>
          <w:color w:val="FF0000"/>
          <w:sz w:val="22"/>
          <w:szCs w:val="22"/>
          <w:lang w:val="es-ES_tradnl"/>
        </w:rPr>
      </w:pPr>
    </w:p>
    <w:p w:rsidR="00C92A09" w:rsidRPr="009B754C" w:rsidRDefault="00C92A09" w:rsidP="00C92A09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9D2E95" w:rsidRDefault="009D2E95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C751EB">
      <w:pPr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IV. </w:t>
      </w:r>
      <w:r>
        <w:rPr>
          <w:rFonts w:ascii="Arial" w:hAnsi="Arial" w:cs="Arial"/>
          <w:b/>
          <w:sz w:val="20"/>
          <w:szCs w:val="20"/>
          <w:u w:val="single"/>
          <w:lang w:val="es-ES"/>
        </w:rPr>
        <w:t>Resultados:</w:t>
      </w:r>
    </w:p>
    <w:p w:rsidR="009D2E95" w:rsidRDefault="009D2E95">
      <w:pPr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9D2E95" w:rsidRDefault="00C751EB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Los resultados esperados de la Feria de Gestión del Conocimiento, los cuales serán desarrollados junto a</w:t>
      </w:r>
      <w:r w:rsidR="00E6629E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l</w:t>
      </w:r>
      <w:r w:rsidR="00E6629E">
        <w:rPr>
          <w:rFonts w:ascii="Arial" w:hAnsi="Arial" w:cs="Arial"/>
          <w:sz w:val="20"/>
          <w:szCs w:val="20"/>
          <w:lang w:val="es-ES"/>
        </w:rPr>
        <w:t xml:space="preserve">a Coordinación </w:t>
      </w:r>
      <w:r>
        <w:rPr>
          <w:rFonts w:ascii="Arial" w:hAnsi="Arial" w:cs="Arial"/>
          <w:sz w:val="20"/>
          <w:szCs w:val="20"/>
          <w:lang w:val="es-ES"/>
        </w:rPr>
        <w:t>Nacional del PPD y el Comité Directivo Nacional, son los siguientes:</w:t>
      </w:r>
    </w:p>
    <w:p w:rsidR="009D2E95" w:rsidRDefault="009D2E95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C751EB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Preparación previa a la Feria de Buenas Prácticas y Gestión del Conocimiento:</w:t>
      </w:r>
    </w:p>
    <w:p w:rsidR="009D2E95" w:rsidRDefault="009D2E95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D2E95" w:rsidRDefault="00C751EB" w:rsidP="002C3D7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Invitar </w:t>
      </w:r>
      <w:r w:rsidR="00333CF0">
        <w:rPr>
          <w:rFonts w:ascii="Arial" w:hAnsi="Arial" w:cs="Arial"/>
          <w:sz w:val="20"/>
          <w:szCs w:val="20"/>
          <w:lang w:val="es-ES"/>
        </w:rPr>
        <w:t>un mínimo de</w:t>
      </w:r>
      <w:r>
        <w:rPr>
          <w:rFonts w:ascii="Arial" w:hAnsi="Arial" w:cs="Arial"/>
          <w:sz w:val="20"/>
          <w:szCs w:val="20"/>
          <w:lang w:val="es-ES"/>
        </w:rPr>
        <w:t xml:space="preserve"> quince (15) O</w:t>
      </w:r>
      <w:r w:rsidR="00333CF0">
        <w:rPr>
          <w:rFonts w:ascii="Arial" w:hAnsi="Arial" w:cs="Arial"/>
          <w:sz w:val="20"/>
          <w:szCs w:val="20"/>
          <w:lang w:val="es-ES"/>
        </w:rPr>
        <w:t>SC/ONG/OBC beneficiaria</w:t>
      </w:r>
      <w:r>
        <w:rPr>
          <w:rFonts w:ascii="Arial" w:hAnsi="Arial" w:cs="Arial"/>
          <w:sz w:val="20"/>
          <w:szCs w:val="20"/>
          <w:lang w:val="es-ES"/>
        </w:rPr>
        <w:t xml:space="preserve">s de fondos del PPD </w:t>
      </w:r>
      <w:r w:rsidR="00333CF0" w:rsidRPr="00333CF0">
        <w:rPr>
          <w:rFonts w:ascii="Arial" w:hAnsi="Arial" w:cs="Arial"/>
          <w:sz w:val="20"/>
          <w:szCs w:val="20"/>
          <w:lang w:val="es-ES"/>
        </w:rPr>
        <w:t xml:space="preserve">con proyectos sólidos y exitosos </w:t>
      </w:r>
      <w:r>
        <w:rPr>
          <w:rFonts w:ascii="Arial" w:hAnsi="Arial" w:cs="Arial"/>
          <w:sz w:val="20"/>
          <w:szCs w:val="20"/>
          <w:lang w:val="es-ES"/>
        </w:rPr>
        <w:t xml:space="preserve">para participar de talleres de intercambio de experiencias, que puedan reproducirse ampliamente, que cuenten con el potencial de incrementarse y que generen lecciones para el cambio de políticas. </w:t>
      </w:r>
      <w:r w:rsidR="00934047">
        <w:rPr>
          <w:rFonts w:ascii="Arial" w:hAnsi="Arial" w:cs="Arial"/>
          <w:sz w:val="20"/>
          <w:szCs w:val="20"/>
          <w:lang w:val="es-ES"/>
        </w:rPr>
        <w:t>Estas OSC</w:t>
      </w:r>
      <w:r w:rsidR="002C3D79">
        <w:rPr>
          <w:rFonts w:ascii="Arial" w:hAnsi="Arial" w:cs="Arial"/>
          <w:sz w:val="20"/>
          <w:szCs w:val="20"/>
          <w:lang w:val="es-ES"/>
        </w:rPr>
        <w:t>/</w:t>
      </w:r>
      <w:r w:rsidR="002C3D79" w:rsidRPr="002C3D79">
        <w:rPr>
          <w:rFonts w:ascii="Arial" w:hAnsi="Arial" w:cs="Arial"/>
          <w:sz w:val="20"/>
          <w:szCs w:val="20"/>
          <w:lang w:val="es-ES"/>
        </w:rPr>
        <w:t>ONG/OBC</w:t>
      </w:r>
      <w:r w:rsidR="00934047">
        <w:rPr>
          <w:rFonts w:ascii="Arial" w:hAnsi="Arial" w:cs="Arial"/>
          <w:sz w:val="20"/>
          <w:szCs w:val="20"/>
          <w:lang w:val="es-ES"/>
        </w:rPr>
        <w:t xml:space="preserve"> podrán</w:t>
      </w:r>
      <w:r>
        <w:rPr>
          <w:rFonts w:ascii="Arial" w:hAnsi="Arial" w:cs="Arial"/>
          <w:sz w:val="20"/>
          <w:szCs w:val="20"/>
          <w:lang w:val="es-ES"/>
        </w:rPr>
        <w:t xml:space="preserve"> mostrar, presentar y compartir prácticas e innovaciones exitosas de los proyectos</w:t>
      </w:r>
      <w:r w:rsidR="000C3BEB" w:rsidRPr="000C3BEB">
        <w:rPr>
          <w:lang w:val="es-AR"/>
        </w:rPr>
        <w:t xml:space="preserve"> </w:t>
      </w:r>
      <w:r w:rsidR="000C3BEB">
        <w:rPr>
          <w:lang w:val="es-AR"/>
        </w:rPr>
        <w:t xml:space="preserve">y </w:t>
      </w:r>
      <w:r w:rsidR="000C3BEB" w:rsidRPr="000C3BEB">
        <w:rPr>
          <w:rFonts w:ascii="Arial" w:hAnsi="Arial" w:cs="Arial"/>
          <w:sz w:val="20"/>
          <w:szCs w:val="20"/>
          <w:lang w:val="es-ES"/>
        </w:rPr>
        <w:t>la contribución a la Agenda 2030 en las dimensiones económica, ambiental y social</w:t>
      </w:r>
      <w:r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E6629E" w:rsidRDefault="00E6629E" w:rsidP="001A2E5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Coordinar la preparación de la feria con </w:t>
      </w:r>
      <w:r w:rsidR="002C3D79">
        <w:rPr>
          <w:rFonts w:ascii="Arial" w:hAnsi="Arial" w:cs="Arial"/>
          <w:sz w:val="20"/>
          <w:szCs w:val="20"/>
          <w:lang w:val="es-ES"/>
        </w:rPr>
        <w:t xml:space="preserve">la Fundación </w:t>
      </w:r>
      <w:r>
        <w:rPr>
          <w:rFonts w:ascii="Arial" w:hAnsi="Arial" w:cs="Arial"/>
          <w:sz w:val="20"/>
          <w:szCs w:val="20"/>
          <w:lang w:val="es-ES"/>
        </w:rPr>
        <w:t>Red Comunidades Rurales en el marco del PEACEM.</w:t>
      </w:r>
    </w:p>
    <w:p w:rsidR="009D2E95" w:rsidRDefault="00C751EB" w:rsidP="001A2E5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Invitar a los profesionales y expertos sugeridos para que brinden  presentaciones</w:t>
      </w:r>
      <w:r w:rsidR="000C3BEB" w:rsidRPr="000C3BEB">
        <w:rPr>
          <w:lang w:val="es-AR"/>
        </w:rPr>
        <w:t xml:space="preserve"> </w:t>
      </w:r>
      <w:r w:rsidR="000C3BEB">
        <w:rPr>
          <w:lang w:val="es-AR"/>
        </w:rPr>
        <w:t xml:space="preserve">sobre </w:t>
      </w:r>
      <w:r w:rsidR="000C3BEB" w:rsidRPr="000C3BEB">
        <w:rPr>
          <w:rFonts w:ascii="Arial" w:hAnsi="Arial" w:cs="Arial"/>
          <w:sz w:val="20"/>
          <w:szCs w:val="20"/>
          <w:lang w:val="es-ES"/>
        </w:rPr>
        <w:t xml:space="preserve">la Agenda 2030 </w:t>
      </w:r>
      <w:r>
        <w:rPr>
          <w:rFonts w:ascii="Arial" w:hAnsi="Arial" w:cs="Arial"/>
          <w:sz w:val="20"/>
          <w:szCs w:val="20"/>
          <w:lang w:val="es-ES"/>
        </w:rPr>
        <w:t xml:space="preserve">y que funjan como adiestradores o facilitadores de los talleres. </w:t>
      </w:r>
    </w:p>
    <w:p w:rsidR="009D2E95" w:rsidRDefault="00C751EB" w:rsidP="001A2E5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Invitar a funcionarios gubernamentales, directores de agencias donantes, líderes empresariales y personalidades de los medios masivos de comunicación, según sea el caso. Planificar por adelantado quiénes serán los participantes y en qué actividades (por ejemplo, las ceremonias de inauguración y clausura, </w:t>
      </w:r>
      <w:r w:rsidR="00B30C89"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sz w:val="20"/>
          <w:szCs w:val="20"/>
          <w:lang w:val="es-ES"/>
        </w:rPr>
        <w:t>tc.).</w:t>
      </w:r>
    </w:p>
    <w:p w:rsidR="009D2E95" w:rsidRDefault="00C751EB" w:rsidP="00E6629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Garantizar la visibilidad del PPD, del FMAM</w:t>
      </w:r>
      <w:r w:rsidR="00E6629E">
        <w:rPr>
          <w:rFonts w:ascii="Arial" w:hAnsi="Arial" w:cs="Arial"/>
          <w:sz w:val="20"/>
          <w:szCs w:val="20"/>
          <w:lang w:val="es-ES"/>
        </w:rPr>
        <w:t>, del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E6629E" w:rsidRPr="00E6629E">
        <w:rPr>
          <w:rFonts w:ascii="Arial" w:hAnsi="Arial" w:cs="Arial"/>
          <w:sz w:val="20"/>
          <w:szCs w:val="20"/>
          <w:lang w:val="es-ES"/>
        </w:rPr>
        <w:t xml:space="preserve">PEACEM </w:t>
      </w:r>
      <w:r>
        <w:rPr>
          <w:rFonts w:ascii="Arial" w:hAnsi="Arial" w:cs="Arial"/>
          <w:sz w:val="20"/>
          <w:szCs w:val="20"/>
          <w:lang w:val="es-ES"/>
        </w:rPr>
        <w:t xml:space="preserve">y del, así como la de los miembros del Comité Directivo Nacional del PPD Argentina durante toda la Feria y en todos los materiales de divulgación. </w:t>
      </w:r>
    </w:p>
    <w:p w:rsidR="009D2E95" w:rsidRDefault="00C751E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Preparar e implementar una estrategia de medios de comunicación para promocionar la Feria y adoptar otras medidas para garantizar una alta asistencia del público (por ejemplo, invitando a determinados grupos escolares en determinados días). Preparar un kit de medios de comunicación para su distribución.</w:t>
      </w:r>
    </w:p>
    <w:p w:rsidR="009D2E95" w:rsidRDefault="009D2E95">
      <w:pPr>
        <w:ind w:left="720"/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9D2E95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C751EB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Durante la Feria de Buenas Prácticas y Gestión del Conocimiento:</w:t>
      </w:r>
    </w:p>
    <w:p w:rsidR="009D2E95" w:rsidRDefault="009D2E95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D2E95" w:rsidRDefault="00C751EB" w:rsidP="001A2E5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Organización, facilitación y alcance exitoso de la Feria de Gestión del Conocimiento por parte de equipos de trabajo bien orientados. </w:t>
      </w:r>
    </w:p>
    <w:p w:rsidR="009D2E95" w:rsidRDefault="00C751EB" w:rsidP="001A2E5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 ONG realizará seminarios y talleres para aumentar la concientización y facilitar la reproducción y el incremento de las buenas prácticas y la innovación sobre </w:t>
      </w:r>
      <w:r w:rsidR="000C3BEB">
        <w:rPr>
          <w:rFonts w:ascii="Arial" w:hAnsi="Arial" w:cs="Arial"/>
          <w:sz w:val="20"/>
          <w:szCs w:val="20"/>
          <w:lang w:val="es-ES"/>
        </w:rPr>
        <w:t>la c</w:t>
      </w:r>
      <w:r w:rsidR="000C3BEB" w:rsidRPr="003B5770">
        <w:rPr>
          <w:rFonts w:ascii="Arial" w:hAnsi="Arial" w:cs="Arial"/>
          <w:sz w:val="20"/>
          <w:szCs w:val="20"/>
          <w:lang w:val="es-ES"/>
        </w:rPr>
        <w:t>ontribución de</w:t>
      </w:r>
      <w:r w:rsidR="000C3BEB">
        <w:rPr>
          <w:rFonts w:ascii="Arial" w:hAnsi="Arial" w:cs="Arial"/>
          <w:sz w:val="20"/>
          <w:szCs w:val="20"/>
          <w:lang w:val="es-ES"/>
        </w:rPr>
        <w:t xml:space="preserve"> </w:t>
      </w:r>
      <w:r w:rsidR="000C3BEB" w:rsidRPr="003B5770">
        <w:rPr>
          <w:rFonts w:ascii="Arial" w:hAnsi="Arial" w:cs="Arial"/>
          <w:sz w:val="20"/>
          <w:szCs w:val="20"/>
          <w:lang w:val="es-ES"/>
        </w:rPr>
        <w:t>l</w:t>
      </w:r>
      <w:r w:rsidR="000C3BEB">
        <w:rPr>
          <w:rFonts w:ascii="Arial" w:hAnsi="Arial" w:cs="Arial"/>
          <w:sz w:val="20"/>
          <w:szCs w:val="20"/>
          <w:lang w:val="es-ES"/>
        </w:rPr>
        <w:t>os proyectos</w:t>
      </w:r>
      <w:r w:rsidR="000C3BEB" w:rsidRPr="003B5770">
        <w:rPr>
          <w:rFonts w:ascii="Arial" w:hAnsi="Arial" w:cs="Arial"/>
          <w:sz w:val="20"/>
          <w:szCs w:val="20"/>
          <w:lang w:val="es-ES"/>
        </w:rPr>
        <w:t xml:space="preserve"> P</w:t>
      </w:r>
      <w:r w:rsidR="000C3BEB">
        <w:rPr>
          <w:rFonts w:ascii="Arial" w:hAnsi="Arial" w:cs="Arial"/>
          <w:sz w:val="20"/>
          <w:szCs w:val="20"/>
          <w:lang w:val="es-ES"/>
        </w:rPr>
        <w:t>PD</w:t>
      </w:r>
      <w:r w:rsidR="000C3BEB" w:rsidRPr="003B5770">
        <w:rPr>
          <w:rFonts w:ascii="Arial" w:hAnsi="Arial" w:cs="Arial"/>
          <w:sz w:val="20"/>
          <w:szCs w:val="20"/>
          <w:lang w:val="es-ES"/>
        </w:rPr>
        <w:t xml:space="preserve"> a la Agenda 2030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9D2E95" w:rsidRDefault="00C751EB" w:rsidP="001A2E5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Garantizar la asiste</w:t>
      </w:r>
      <w:r w:rsidR="00E6629E">
        <w:rPr>
          <w:rFonts w:ascii="Arial" w:hAnsi="Arial" w:cs="Arial"/>
          <w:sz w:val="20"/>
          <w:szCs w:val="20"/>
          <w:lang w:val="es-ES"/>
        </w:rPr>
        <w:t>ncia pública (10</w:t>
      </w:r>
      <w:r>
        <w:rPr>
          <w:rFonts w:ascii="Arial" w:hAnsi="Arial" w:cs="Arial"/>
          <w:sz w:val="20"/>
          <w:szCs w:val="20"/>
          <w:lang w:val="es-ES"/>
        </w:rPr>
        <w:t>0 personas aproximadamente) y una cobertura positiva de los medios de comunicación.</w:t>
      </w:r>
    </w:p>
    <w:p w:rsidR="009D2E95" w:rsidRDefault="00C751EB" w:rsidP="001A2E5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Gestionar y supervisar la provisión de almuerzo para expositores, invitados especiales y las ONG beneficiarias del PPD los participantes. </w:t>
      </w:r>
    </w:p>
    <w:p w:rsidR="009D2E95" w:rsidRDefault="00C751EB" w:rsidP="001A2E5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Gestionar y supervisar la provisión de insumos para dos servicios de cofee break para todos los participantes (un servicio por la mañana y otro por la tarde).</w:t>
      </w:r>
    </w:p>
    <w:p w:rsidR="009D2E95" w:rsidRDefault="00C751EB" w:rsidP="001A2E5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Gestionar y supervisar un lunch </w:t>
      </w:r>
      <w:r w:rsidR="00E6629E">
        <w:rPr>
          <w:rFonts w:ascii="Arial" w:hAnsi="Arial" w:cs="Arial"/>
          <w:sz w:val="20"/>
          <w:szCs w:val="20"/>
          <w:lang w:val="es-ES"/>
        </w:rPr>
        <w:t>de cierre para aproximadamente 10</w:t>
      </w:r>
      <w:r>
        <w:rPr>
          <w:rFonts w:ascii="Arial" w:hAnsi="Arial" w:cs="Arial"/>
          <w:sz w:val="20"/>
          <w:szCs w:val="20"/>
          <w:lang w:val="es-ES"/>
        </w:rPr>
        <w:t>0 personas.</w:t>
      </w:r>
    </w:p>
    <w:p w:rsidR="009D2E95" w:rsidRDefault="00C751EB" w:rsidP="001A2E5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Garantizar la cobertura de seguro sobre responsabilidad civil y asistencia médica para cubrir a las personas asistentes al evento.</w:t>
      </w:r>
    </w:p>
    <w:p w:rsidR="009D2E95" w:rsidRDefault="00C751E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Gestionar y supervisar la disposición de mobiliario, equipamiento informático, equipo de proyección multimedia, equipo de audio y cartelería ( banners, etc.). </w:t>
      </w:r>
    </w:p>
    <w:p w:rsidR="009D2E95" w:rsidRDefault="00C751E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>Gestionar y supervisar el personal auxiliar para recibir a los participantes y llevar un registro de asistentes; indicar horarios, lugares de los servicios y medidas a tomar en caso de emergencia; manejo de P.C., impresora y eventuales servicios requeridos en cada momento del evento.</w:t>
      </w:r>
    </w:p>
    <w:p w:rsidR="009D2E95" w:rsidRDefault="00C751E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Promover un intercambio profundo entre los participantes para propiciar la creación de una red, en aras de sustentar el impulso brindado por la Feria para el incremento de experiencias.</w:t>
      </w:r>
    </w:p>
    <w:p w:rsidR="009D2E95" w:rsidRDefault="009D2E95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C751EB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Después de la Feria de Buenas Prácticas y Gestión del Conocimiento:</w:t>
      </w:r>
    </w:p>
    <w:p w:rsidR="009D2E95" w:rsidRDefault="009D2E95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D2E95" w:rsidRDefault="00C751E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Elaborar un informe detallado que recoja y documente, en forma de texto, fotografías, voz y video para exhibir en el sitio web del SGP/GEF, las buenas prácticas, el conocimiento y las lecciones compartidas y presentadas durante la Feria, incluido un plan – desarrollado con los insumos de los participantes – de acciones claves de seguimiento para ampliar los beneficios logrados con la Feria.  </w:t>
      </w:r>
    </w:p>
    <w:p w:rsidR="009D2E95" w:rsidRDefault="00C751E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Presentar un informe financiero final sobre el uso de fondos del PPD, así como  de otros socios y patrocinadores de la Feria. </w:t>
      </w:r>
    </w:p>
    <w:p w:rsidR="009D2E95" w:rsidRDefault="009D2E95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C751EB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V. </w:t>
      </w:r>
      <w:r>
        <w:rPr>
          <w:rFonts w:ascii="Arial" w:hAnsi="Arial" w:cs="Arial"/>
          <w:b/>
          <w:sz w:val="20"/>
          <w:szCs w:val="20"/>
          <w:u w:val="single"/>
          <w:lang w:val="es-ES"/>
        </w:rPr>
        <w:t>Cronograma de implementación:</w:t>
      </w:r>
    </w:p>
    <w:p w:rsidR="009D2E95" w:rsidRDefault="009D2E95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C751EB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 Feria de Buenas Prácticas y Gestión del Conocimiento deberá celebrarse </w:t>
      </w:r>
      <w:r w:rsidR="002C3D79">
        <w:rPr>
          <w:rFonts w:ascii="Arial" w:hAnsi="Arial" w:cs="Arial"/>
          <w:sz w:val="20"/>
          <w:szCs w:val="20"/>
          <w:lang w:val="es-ES"/>
        </w:rPr>
        <w:t xml:space="preserve">durante dos </w:t>
      </w:r>
      <w:r w:rsidR="001A2E58">
        <w:rPr>
          <w:rFonts w:ascii="Arial" w:hAnsi="Arial" w:cs="Arial"/>
          <w:sz w:val="20"/>
          <w:szCs w:val="20"/>
          <w:lang w:val="es-ES"/>
        </w:rPr>
        <w:t xml:space="preserve">(2) </w:t>
      </w:r>
      <w:r>
        <w:rPr>
          <w:rFonts w:ascii="Arial" w:hAnsi="Arial" w:cs="Arial"/>
          <w:sz w:val="20"/>
          <w:szCs w:val="20"/>
          <w:lang w:val="es-ES"/>
        </w:rPr>
        <w:t>días</w:t>
      </w:r>
      <w:r w:rsidR="002C3D79">
        <w:rPr>
          <w:rFonts w:ascii="Arial" w:hAnsi="Arial" w:cs="Arial"/>
          <w:sz w:val="20"/>
          <w:szCs w:val="20"/>
          <w:lang w:val="es-ES"/>
        </w:rPr>
        <w:t xml:space="preserve"> </w:t>
      </w:r>
      <w:r w:rsidR="00D8116C">
        <w:rPr>
          <w:rFonts w:ascii="Arial" w:hAnsi="Arial" w:cs="Arial"/>
          <w:sz w:val="20"/>
          <w:szCs w:val="20"/>
          <w:lang w:val="es-ES"/>
        </w:rPr>
        <w:t xml:space="preserve">durante </w:t>
      </w:r>
      <w:r w:rsidR="002C3D79">
        <w:rPr>
          <w:rFonts w:ascii="Arial" w:hAnsi="Arial" w:cs="Arial"/>
          <w:sz w:val="20"/>
          <w:szCs w:val="20"/>
          <w:lang w:val="es-ES"/>
        </w:rPr>
        <w:t xml:space="preserve">el primer semestre 2018 </w:t>
      </w:r>
      <w:r w:rsidR="000C3BEB">
        <w:rPr>
          <w:rFonts w:ascii="Arial" w:hAnsi="Arial" w:cs="Arial"/>
          <w:sz w:val="20"/>
          <w:szCs w:val="20"/>
          <w:lang w:val="es-ES"/>
        </w:rPr>
        <w:t>en la</w:t>
      </w:r>
      <w:r w:rsidR="000345B5">
        <w:rPr>
          <w:rFonts w:ascii="Arial" w:hAnsi="Arial" w:cs="Arial"/>
          <w:sz w:val="20"/>
          <w:szCs w:val="20"/>
          <w:lang w:val="es-ES"/>
        </w:rPr>
        <w:t xml:space="preserve"> Ciudad de Posadas,</w:t>
      </w:r>
      <w:r w:rsidR="000C3BEB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Provincia de Misiones. </w:t>
      </w:r>
    </w:p>
    <w:p w:rsidR="002C3D79" w:rsidRDefault="002C3D79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C751EB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 Informe Final de las </w:t>
      </w:r>
      <w:r>
        <w:rPr>
          <w:rFonts w:ascii="Arial" w:hAnsi="Arial" w:cs="Arial"/>
          <w:sz w:val="20"/>
          <w:szCs w:val="20"/>
          <w:u w:val="single"/>
          <w:lang w:val="es-ES"/>
        </w:rPr>
        <w:t>actividades</w:t>
      </w:r>
      <w:r>
        <w:rPr>
          <w:rFonts w:ascii="Arial" w:hAnsi="Arial" w:cs="Arial"/>
          <w:sz w:val="20"/>
          <w:szCs w:val="20"/>
          <w:lang w:val="es-ES"/>
        </w:rPr>
        <w:t xml:space="preserve"> y </w:t>
      </w:r>
      <w:r>
        <w:rPr>
          <w:rFonts w:ascii="Arial" w:hAnsi="Arial" w:cs="Arial"/>
          <w:sz w:val="20"/>
          <w:szCs w:val="20"/>
          <w:u w:val="single"/>
          <w:lang w:val="es-ES"/>
        </w:rPr>
        <w:t>resultados</w:t>
      </w:r>
      <w:r>
        <w:rPr>
          <w:rFonts w:ascii="Arial" w:hAnsi="Arial" w:cs="Arial"/>
          <w:sz w:val="20"/>
          <w:szCs w:val="20"/>
          <w:lang w:val="es-ES"/>
        </w:rPr>
        <w:t xml:space="preserve"> de la Feria de Buenas Prácticas y Gestión del Conocimiento, así como el informe financiero sobre el uso de fondos, deberá ser entregado a más tardar un mes después de finalizada la misma. </w:t>
      </w:r>
    </w:p>
    <w:p w:rsidR="009D2E95" w:rsidRDefault="009D2E95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C751EB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VI. </w:t>
      </w:r>
      <w:r>
        <w:rPr>
          <w:rFonts w:ascii="Arial" w:hAnsi="Arial" w:cs="Arial"/>
          <w:b/>
          <w:sz w:val="20"/>
          <w:szCs w:val="20"/>
          <w:u w:val="single"/>
          <w:lang w:val="es-ES"/>
        </w:rPr>
        <w:t>Presupuesto</w:t>
      </w:r>
      <w:r>
        <w:rPr>
          <w:rFonts w:ascii="Arial" w:hAnsi="Arial" w:cs="Arial"/>
          <w:b/>
          <w:sz w:val="20"/>
          <w:szCs w:val="20"/>
          <w:lang w:val="es-ES"/>
        </w:rPr>
        <w:t>:</w:t>
      </w:r>
    </w:p>
    <w:p w:rsidR="009D2E95" w:rsidRDefault="009D2E95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A2E58" w:rsidRDefault="00C751EB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 límite del presupuesto no deberá sobrepasar el máximo de </w:t>
      </w:r>
      <w:r w:rsidR="001C2D0C">
        <w:rPr>
          <w:rFonts w:ascii="Arial" w:hAnsi="Arial" w:cs="Arial"/>
          <w:sz w:val="20"/>
          <w:szCs w:val="20"/>
          <w:lang w:val="es-ES"/>
        </w:rPr>
        <w:t>UD</w:t>
      </w:r>
      <w:r>
        <w:rPr>
          <w:rFonts w:ascii="Arial" w:hAnsi="Arial" w:cs="Arial"/>
          <w:sz w:val="20"/>
          <w:szCs w:val="20"/>
          <w:lang w:val="es-ES"/>
        </w:rPr>
        <w:t>$</w:t>
      </w:r>
      <w:r w:rsidR="001C2D0C">
        <w:rPr>
          <w:rFonts w:ascii="Arial" w:hAnsi="Arial" w:cs="Arial"/>
          <w:sz w:val="20"/>
          <w:szCs w:val="20"/>
          <w:lang w:val="es-ES"/>
        </w:rPr>
        <w:t xml:space="preserve"> </w:t>
      </w:r>
      <w:r w:rsidR="000C3BEB">
        <w:rPr>
          <w:rFonts w:ascii="Arial" w:hAnsi="Arial" w:cs="Arial"/>
          <w:sz w:val="20"/>
          <w:szCs w:val="20"/>
          <w:lang w:val="es-ES"/>
        </w:rPr>
        <w:t>2</w:t>
      </w:r>
      <w:r w:rsidR="001C2D0C">
        <w:rPr>
          <w:rFonts w:ascii="Arial" w:hAnsi="Arial" w:cs="Arial"/>
          <w:sz w:val="20"/>
          <w:szCs w:val="20"/>
          <w:lang w:val="es-ES"/>
        </w:rPr>
        <w:t>7</w:t>
      </w:r>
      <w:r>
        <w:rPr>
          <w:rFonts w:ascii="Arial" w:hAnsi="Arial" w:cs="Arial"/>
          <w:sz w:val="20"/>
          <w:szCs w:val="20"/>
          <w:lang w:val="es-ES"/>
        </w:rPr>
        <w:t>,000</w:t>
      </w:r>
      <w:r w:rsidR="00AF1027">
        <w:rPr>
          <w:rFonts w:ascii="Arial" w:hAnsi="Arial" w:cs="Arial"/>
          <w:sz w:val="20"/>
          <w:szCs w:val="20"/>
          <w:lang w:val="es-ES"/>
        </w:rPr>
        <w:t xml:space="preserve"> (</w:t>
      </w:r>
      <w:r w:rsidR="001C2D0C">
        <w:rPr>
          <w:rFonts w:ascii="Arial" w:hAnsi="Arial" w:cs="Arial"/>
          <w:sz w:val="20"/>
          <w:szCs w:val="20"/>
          <w:lang w:val="es-ES"/>
        </w:rPr>
        <w:t>veintisiete</w:t>
      </w:r>
      <w:bookmarkStart w:id="0" w:name="_GoBack"/>
      <w:bookmarkEnd w:id="0"/>
      <w:r w:rsidR="001C2D0C">
        <w:rPr>
          <w:rFonts w:ascii="Arial" w:hAnsi="Arial" w:cs="Arial"/>
          <w:sz w:val="20"/>
          <w:szCs w:val="20"/>
          <w:lang w:val="es-ES"/>
        </w:rPr>
        <w:t xml:space="preserve"> mil </w:t>
      </w:r>
      <w:r w:rsidR="00AF1027">
        <w:rPr>
          <w:rFonts w:ascii="Arial" w:hAnsi="Arial" w:cs="Arial"/>
          <w:sz w:val="20"/>
          <w:szCs w:val="20"/>
          <w:lang w:val="es-ES"/>
        </w:rPr>
        <w:t>dólares estadounidenses)</w:t>
      </w:r>
      <w:r>
        <w:rPr>
          <w:rFonts w:ascii="Arial" w:hAnsi="Arial" w:cs="Arial"/>
          <w:sz w:val="20"/>
          <w:szCs w:val="20"/>
          <w:lang w:val="es-ES"/>
        </w:rPr>
        <w:t xml:space="preserve"> de fondos del PPD</w:t>
      </w:r>
      <w:r w:rsidR="00AF1027">
        <w:rPr>
          <w:rFonts w:ascii="Arial" w:hAnsi="Arial" w:cs="Arial"/>
          <w:sz w:val="20"/>
          <w:szCs w:val="20"/>
          <w:lang w:val="es-ES"/>
        </w:rPr>
        <w:t xml:space="preserve"> (a</w:t>
      </w:r>
      <w:r w:rsidR="00AF1027" w:rsidRPr="00AF1027">
        <w:rPr>
          <w:rFonts w:ascii="Arial" w:hAnsi="Arial" w:cs="Arial"/>
          <w:sz w:val="20"/>
          <w:szCs w:val="20"/>
          <w:lang w:val="es-ES"/>
        </w:rPr>
        <w:t>l tipo de cambio oficial de Naciones Unidas</w:t>
      </w:r>
      <w:r w:rsidR="00AF1027">
        <w:rPr>
          <w:rFonts w:ascii="Arial" w:hAnsi="Arial" w:cs="Arial"/>
          <w:sz w:val="20"/>
          <w:szCs w:val="20"/>
          <w:lang w:val="es-ES"/>
        </w:rPr>
        <w:t>).</w:t>
      </w:r>
    </w:p>
    <w:p w:rsidR="001A2E58" w:rsidRDefault="001A2E58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C751EB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proponente deberá brindar un desglose detallado del presupuesto que incluya todos los costos estimados de organización de la Feria de Buenas Prácticas y Gestión del Conocimiento, incluidos los viajes de  beneficiarios de fondos PPD seleccionados y otros que requieran ser financiados  (principalmente para los que harán presentaciones), los materiales, el apoyo técnico, los insu</w:t>
      </w:r>
      <w:r w:rsidR="001A2E58">
        <w:rPr>
          <w:rFonts w:ascii="Arial" w:hAnsi="Arial" w:cs="Arial"/>
          <w:sz w:val="20"/>
          <w:szCs w:val="20"/>
          <w:lang w:val="es-ES"/>
        </w:rPr>
        <w:t>mos y el equipamiento, etc. El salón o</w:t>
      </w:r>
      <w:r w:rsidR="001A2E58" w:rsidRPr="001A2E58">
        <w:rPr>
          <w:rFonts w:ascii="Arial" w:hAnsi="Arial" w:cs="Arial"/>
          <w:sz w:val="20"/>
          <w:szCs w:val="20"/>
          <w:lang w:val="es-ES"/>
        </w:rPr>
        <w:t xml:space="preserve"> local</w:t>
      </w:r>
      <w:r w:rsidR="001A2E58">
        <w:rPr>
          <w:rFonts w:ascii="Arial" w:hAnsi="Arial" w:cs="Arial"/>
          <w:sz w:val="20"/>
          <w:szCs w:val="20"/>
          <w:lang w:val="es-ES"/>
        </w:rPr>
        <w:t xml:space="preserve"> donde se desarrollará la feria en la Ciudad de Posadas será ofrecido por el Gobierno de la  Provincia de Misiones.</w:t>
      </w:r>
    </w:p>
    <w:p w:rsidR="009D2E95" w:rsidRDefault="009D2E95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C751EB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La ONG proponente debe presentar el monto estimado con una TABLA DE COSTOS DETALLADOS por ítems en pesos argentinos, señalando el monto solicitado al PPD en calidad de subsidio, y si disponen de contrapartida propia o aportada por un donante (otra entidad, organismo nacional, provincial, municipal, empresa o donante).</w:t>
      </w:r>
    </w:p>
    <w:p w:rsidR="009D2E95" w:rsidRDefault="009D2E95">
      <w:pPr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9D2E95" w:rsidRDefault="00C751EB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A los fines de elaborar el presupuesto se debe tener en cuenta que participarán un/a representante de cada una de las quince (15) ONG/OBC FINANCIADAS por este subsidio del PPD (incluyendo transporte desde su lugar de origen y de retorno a la ciudad de origen, alojamiento en habitación base doble con desayuno, comidas y traslados internos</w:t>
      </w:r>
      <w:r w:rsidR="000C3BEB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/>
        </w:rPr>
        <w:t>de las Provincias que parti</w:t>
      </w:r>
      <w:r w:rsidR="000C3BEB">
        <w:rPr>
          <w:rFonts w:ascii="Arial" w:hAnsi="Arial" w:cs="Arial"/>
          <w:sz w:val="20"/>
          <w:szCs w:val="20"/>
          <w:lang w:val="es-ES" w:eastAsia="es-ES"/>
        </w:rPr>
        <w:t>cipan de la fase operativa seis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del PPD/</w:t>
      </w:r>
      <w:r>
        <w:rPr>
          <w:lang w:val="es-AR"/>
        </w:rPr>
        <w:t xml:space="preserve"> </w:t>
      </w:r>
      <w:r w:rsidR="000C3BEB">
        <w:rPr>
          <w:rFonts w:ascii="Arial" w:hAnsi="Arial" w:cs="Arial"/>
          <w:sz w:val="20"/>
          <w:szCs w:val="20"/>
          <w:lang w:val="es-ES" w:eastAsia="es-ES"/>
        </w:rPr>
        <w:t>FMAM Argentina (</w:t>
      </w:r>
      <w:r w:rsidR="000C3BEB" w:rsidRPr="000C3BEB">
        <w:rPr>
          <w:rFonts w:ascii="Arial" w:hAnsi="Arial" w:cs="Arial"/>
          <w:sz w:val="20"/>
          <w:szCs w:val="20"/>
          <w:lang w:val="es-ES" w:eastAsia="es-ES"/>
        </w:rPr>
        <w:t xml:space="preserve">la Provincia </w:t>
      </w:r>
      <w:r w:rsidR="000C3BEB">
        <w:rPr>
          <w:rFonts w:ascii="Arial" w:hAnsi="Arial" w:cs="Arial"/>
          <w:sz w:val="20"/>
          <w:szCs w:val="20"/>
          <w:lang w:val="es-ES" w:eastAsia="es-ES"/>
        </w:rPr>
        <w:t xml:space="preserve">de </w:t>
      </w:r>
      <w:r>
        <w:rPr>
          <w:rFonts w:ascii="Arial" w:hAnsi="Arial" w:cs="Arial"/>
          <w:sz w:val="20"/>
          <w:szCs w:val="20"/>
          <w:lang w:val="es-ES" w:eastAsia="es-ES"/>
        </w:rPr>
        <w:t>Entre Ríos,</w:t>
      </w:r>
      <w:r w:rsidR="000C3BEB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0C3BEB" w:rsidRPr="000C3BEB">
        <w:rPr>
          <w:rFonts w:ascii="Arial" w:hAnsi="Arial" w:cs="Arial"/>
          <w:sz w:val="20"/>
          <w:szCs w:val="20"/>
          <w:lang w:val="es-ES" w:eastAsia="es-ES"/>
        </w:rPr>
        <w:t xml:space="preserve">la Provincia </w:t>
      </w:r>
      <w:r w:rsidR="000C3BEB">
        <w:rPr>
          <w:rFonts w:ascii="Arial" w:hAnsi="Arial" w:cs="Arial"/>
          <w:sz w:val="20"/>
          <w:szCs w:val="20"/>
          <w:lang w:val="es-ES" w:eastAsia="es-ES"/>
        </w:rPr>
        <w:t xml:space="preserve">de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Corrientes, norte de </w:t>
      </w:r>
      <w:r w:rsidR="000C3BEB">
        <w:rPr>
          <w:rFonts w:ascii="Arial" w:hAnsi="Arial" w:cs="Arial"/>
          <w:sz w:val="20"/>
          <w:szCs w:val="20"/>
          <w:lang w:val="es-ES" w:eastAsia="es-ES"/>
        </w:rPr>
        <w:t xml:space="preserve">la Provincia de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Santa Fe, </w:t>
      </w:r>
      <w:r w:rsidR="000C3BEB" w:rsidRPr="000C3BEB">
        <w:rPr>
          <w:rFonts w:ascii="Arial" w:hAnsi="Arial" w:cs="Arial"/>
          <w:sz w:val="20"/>
          <w:szCs w:val="20"/>
          <w:lang w:val="es-ES" w:eastAsia="es-ES"/>
        </w:rPr>
        <w:t xml:space="preserve">la Provincia </w:t>
      </w:r>
      <w:r w:rsidR="000C3BEB">
        <w:rPr>
          <w:rFonts w:ascii="Arial" w:hAnsi="Arial" w:cs="Arial"/>
          <w:sz w:val="20"/>
          <w:szCs w:val="20"/>
          <w:lang w:val="es-ES" w:eastAsia="es-ES"/>
        </w:rPr>
        <w:t xml:space="preserve">de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Formosa, </w:t>
      </w:r>
      <w:r w:rsidR="000C3BEB" w:rsidRPr="000C3BEB">
        <w:rPr>
          <w:rFonts w:ascii="Arial" w:hAnsi="Arial" w:cs="Arial"/>
          <w:sz w:val="20"/>
          <w:szCs w:val="20"/>
          <w:lang w:val="es-ES" w:eastAsia="es-ES"/>
        </w:rPr>
        <w:t xml:space="preserve">la Provincia </w:t>
      </w:r>
      <w:r w:rsidR="000C3BEB">
        <w:rPr>
          <w:rFonts w:ascii="Arial" w:hAnsi="Arial" w:cs="Arial"/>
          <w:sz w:val="20"/>
          <w:szCs w:val="20"/>
          <w:lang w:val="es-ES" w:eastAsia="es-ES"/>
        </w:rPr>
        <w:t xml:space="preserve">de </w:t>
      </w:r>
      <w:r>
        <w:rPr>
          <w:rFonts w:ascii="Arial" w:hAnsi="Arial" w:cs="Arial"/>
          <w:sz w:val="20"/>
          <w:szCs w:val="20"/>
          <w:lang w:val="es-ES" w:eastAsia="es-ES"/>
        </w:rPr>
        <w:t>Chaco y la Provincia de Misiones). Los nombres de cada una de las ONG/OBC</w:t>
      </w:r>
      <w:r w:rsidR="002C3D79">
        <w:rPr>
          <w:rFonts w:ascii="Arial" w:hAnsi="Arial" w:cs="Arial"/>
          <w:sz w:val="20"/>
          <w:szCs w:val="20"/>
          <w:lang w:val="es-ES" w:eastAsia="es-ES"/>
        </w:rPr>
        <w:t>/OSC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serán brindados en su momento</w:t>
      </w:r>
      <w:r w:rsidR="002C3D79">
        <w:rPr>
          <w:rFonts w:ascii="Arial" w:hAnsi="Arial" w:cs="Arial"/>
          <w:sz w:val="20"/>
          <w:szCs w:val="20"/>
          <w:lang w:val="es-ES" w:eastAsia="es-ES"/>
        </w:rPr>
        <w:t xml:space="preserve"> por la CN del PPD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a la ONG </w:t>
      </w:r>
      <w:r w:rsidR="001A2E58">
        <w:rPr>
          <w:rFonts w:ascii="Arial" w:hAnsi="Arial" w:cs="Arial"/>
          <w:sz w:val="20"/>
          <w:szCs w:val="20"/>
          <w:lang w:val="es-ES" w:eastAsia="es-ES"/>
        </w:rPr>
        <w:t xml:space="preserve">que sea </w:t>
      </w:r>
      <w:r>
        <w:rPr>
          <w:rFonts w:ascii="Arial" w:hAnsi="Arial" w:cs="Arial"/>
          <w:sz w:val="20"/>
          <w:szCs w:val="20"/>
          <w:lang w:val="es-ES" w:eastAsia="es-ES"/>
        </w:rPr>
        <w:t>seleccionada por el CDN como vencedora de esta convocatoria.</w:t>
      </w:r>
    </w:p>
    <w:p w:rsidR="009D2E95" w:rsidRDefault="009D2E95">
      <w:pPr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9D2E95" w:rsidRDefault="00C751EB">
      <w:pPr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VII. </w:t>
      </w:r>
      <w:r>
        <w:rPr>
          <w:rFonts w:ascii="Arial" w:hAnsi="Arial" w:cs="Arial"/>
          <w:b/>
          <w:sz w:val="20"/>
          <w:szCs w:val="20"/>
          <w:u w:val="single"/>
          <w:lang w:val="es-ES"/>
        </w:rPr>
        <w:t>Cronograma de Actividades y Plazos:</w:t>
      </w:r>
    </w:p>
    <w:p w:rsidR="009D2E95" w:rsidRDefault="009D2E95">
      <w:pPr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D2E95" w:rsidRDefault="006C00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>Plazos de la c</w:t>
      </w:r>
      <w:r w:rsidR="00C751EB">
        <w:rPr>
          <w:rFonts w:ascii="Arial" w:hAnsi="Arial" w:cs="Arial"/>
          <w:sz w:val="20"/>
          <w:szCs w:val="20"/>
          <w:lang w:val="es-ES"/>
        </w:rPr>
        <w:t>onvocatoria</w:t>
      </w:r>
      <w:r>
        <w:rPr>
          <w:rFonts w:ascii="Arial" w:hAnsi="Arial" w:cs="Arial"/>
          <w:sz w:val="20"/>
          <w:szCs w:val="20"/>
          <w:lang w:val="es-ES"/>
        </w:rPr>
        <w:t xml:space="preserve"> “flash”</w:t>
      </w:r>
      <w:r w:rsidR="00C751EB">
        <w:rPr>
          <w:rFonts w:ascii="Arial" w:hAnsi="Arial" w:cs="Arial"/>
          <w:sz w:val="20"/>
          <w:szCs w:val="20"/>
          <w:lang w:val="es-ES"/>
        </w:rPr>
        <w:t>:</w:t>
      </w:r>
    </w:p>
    <w:p w:rsidR="009A13B3" w:rsidRDefault="009A13B3" w:rsidP="009A13B3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:rsidR="006643A5" w:rsidRPr="006643A5" w:rsidRDefault="009A13B3" w:rsidP="009A13B3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- </w:t>
      </w:r>
      <w:r w:rsidR="002C3D79">
        <w:rPr>
          <w:rFonts w:ascii="Arial" w:hAnsi="Arial" w:cs="Arial"/>
          <w:b/>
          <w:sz w:val="20"/>
          <w:szCs w:val="20"/>
          <w:lang w:val="es-ES"/>
        </w:rPr>
        <w:t xml:space="preserve">16 de octubre </w:t>
      </w:r>
      <w:r w:rsidR="000C3BEB" w:rsidRPr="00E6629E">
        <w:rPr>
          <w:rFonts w:ascii="Arial" w:hAnsi="Arial" w:cs="Arial"/>
          <w:b/>
          <w:sz w:val="20"/>
          <w:szCs w:val="20"/>
          <w:lang w:val="es-ES"/>
        </w:rPr>
        <w:t>2017</w:t>
      </w:r>
      <w:r w:rsidR="00E6629E">
        <w:rPr>
          <w:rFonts w:ascii="Arial" w:hAnsi="Arial" w:cs="Arial"/>
          <w:b/>
          <w:sz w:val="20"/>
          <w:szCs w:val="20"/>
          <w:lang w:val="es-ES"/>
        </w:rPr>
        <w:t>:</w:t>
      </w:r>
      <w:r w:rsidR="00C751EB">
        <w:rPr>
          <w:rFonts w:ascii="Arial" w:hAnsi="Arial" w:cs="Arial"/>
          <w:sz w:val="20"/>
          <w:szCs w:val="20"/>
          <w:lang w:val="es-ES"/>
        </w:rPr>
        <w:t xml:space="preserve"> invitación a presenta</w:t>
      </w:r>
      <w:r w:rsidR="006C0062">
        <w:rPr>
          <w:rFonts w:ascii="Arial" w:hAnsi="Arial" w:cs="Arial"/>
          <w:sz w:val="20"/>
          <w:szCs w:val="20"/>
          <w:lang w:val="es-ES"/>
        </w:rPr>
        <w:t xml:space="preserve">r </w:t>
      </w:r>
      <w:proofErr w:type="gramStart"/>
      <w:r w:rsidR="006C0062">
        <w:rPr>
          <w:rFonts w:ascii="Arial" w:hAnsi="Arial" w:cs="Arial"/>
          <w:sz w:val="20"/>
          <w:szCs w:val="20"/>
          <w:lang w:val="es-ES"/>
        </w:rPr>
        <w:t>propuestas dirigida</w:t>
      </w:r>
      <w:proofErr w:type="gramEnd"/>
      <w:r w:rsidR="006C0062">
        <w:rPr>
          <w:rFonts w:ascii="Arial" w:hAnsi="Arial" w:cs="Arial"/>
          <w:sz w:val="20"/>
          <w:szCs w:val="20"/>
          <w:lang w:val="es-ES"/>
        </w:rPr>
        <w:t xml:space="preserve"> a las organizaciones de la sociedad civil </w:t>
      </w:r>
      <w:r w:rsidR="006643A5">
        <w:rPr>
          <w:rFonts w:ascii="Arial" w:hAnsi="Arial" w:cs="Arial"/>
          <w:sz w:val="20"/>
          <w:szCs w:val="20"/>
          <w:lang w:val="es-ES"/>
        </w:rPr>
        <w:t>en la p</w:t>
      </w:r>
      <w:r w:rsidR="006643A5" w:rsidRPr="006643A5">
        <w:rPr>
          <w:rFonts w:ascii="Arial" w:hAnsi="Arial" w:cs="Arial"/>
          <w:sz w:val="20"/>
          <w:szCs w:val="20"/>
          <w:lang w:val="es-ES"/>
        </w:rPr>
        <w:t>ágina web del PPD Argentina</w:t>
      </w:r>
      <w:r w:rsidR="00B83D84">
        <w:rPr>
          <w:rFonts w:ascii="Arial" w:hAnsi="Arial" w:cs="Arial"/>
          <w:sz w:val="20"/>
          <w:szCs w:val="20"/>
          <w:lang w:val="es-ES"/>
        </w:rPr>
        <w:t xml:space="preserve"> (</w:t>
      </w:r>
      <w:r w:rsidR="006643A5" w:rsidRPr="006643A5">
        <w:rPr>
          <w:rFonts w:ascii="Arial" w:hAnsi="Arial" w:cs="Arial"/>
          <w:sz w:val="20"/>
          <w:szCs w:val="20"/>
          <w:lang w:val="es-ES"/>
        </w:rPr>
        <w:t xml:space="preserve"> </w:t>
      </w:r>
      <w:hyperlink r:id="rId9" w:history="1">
        <w:r w:rsidR="00B83D84" w:rsidRPr="003921C7">
          <w:rPr>
            <w:rStyle w:val="Hipervnculo"/>
            <w:rFonts w:ascii="Arial" w:hAnsi="Arial" w:cs="Arial"/>
            <w:sz w:val="20"/>
            <w:szCs w:val="20"/>
            <w:lang w:val="es-ES"/>
          </w:rPr>
          <w:t>www.ppdargentina.org.ar</w:t>
        </w:r>
      </w:hyperlink>
      <w:r w:rsidR="00B83D84">
        <w:rPr>
          <w:rFonts w:ascii="Arial" w:hAnsi="Arial" w:cs="Arial"/>
          <w:sz w:val="20"/>
          <w:szCs w:val="20"/>
          <w:lang w:val="es-ES"/>
        </w:rPr>
        <w:t xml:space="preserve"> ), redes sociales y medios de comunicación.</w:t>
      </w:r>
    </w:p>
    <w:p w:rsidR="009D2E95" w:rsidRPr="006643A5" w:rsidRDefault="009D2E95" w:rsidP="006643A5">
      <w:pPr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9A13B3" w:rsidP="009A13B3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-  </w:t>
      </w:r>
      <w:r w:rsidR="002C3D79">
        <w:rPr>
          <w:rFonts w:ascii="Arial" w:hAnsi="Arial" w:cs="Arial"/>
          <w:b/>
          <w:sz w:val="20"/>
          <w:szCs w:val="20"/>
          <w:lang w:val="es-ES"/>
        </w:rPr>
        <w:t>24 de noviembre 2017</w:t>
      </w:r>
      <w:r w:rsidR="00E6629E">
        <w:rPr>
          <w:rFonts w:ascii="Arial" w:hAnsi="Arial" w:cs="Arial"/>
          <w:b/>
          <w:sz w:val="20"/>
          <w:szCs w:val="20"/>
          <w:lang w:val="es-ES"/>
        </w:rPr>
        <w:t>:</w:t>
      </w:r>
      <w:r w:rsidR="000C3BEB">
        <w:rPr>
          <w:rFonts w:ascii="Arial" w:hAnsi="Arial" w:cs="Arial"/>
          <w:sz w:val="20"/>
          <w:szCs w:val="20"/>
          <w:lang w:val="es-ES"/>
        </w:rPr>
        <w:t xml:space="preserve"> </w:t>
      </w:r>
      <w:r w:rsidR="00C751EB">
        <w:rPr>
          <w:rFonts w:ascii="Arial" w:hAnsi="Arial" w:cs="Arial"/>
          <w:sz w:val="20"/>
          <w:szCs w:val="20"/>
          <w:lang w:val="es-ES"/>
        </w:rPr>
        <w:t>último día de plazo para presentar las propuestas.</w:t>
      </w:r>
    </w:p>
    <w:p w:rsidR="009D2E95" w:rsidRDefault="009D2E95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:rsidR="009D2E95" w:rsidRDefault="00C751EB" w:rsidP="009A13B3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 Comité Directivo Nacional del PPD Argentina seleccionara la mejor propuesta en base al sistema de comparación de precios y calidad de la propuesta el día </w:t>
      </w:r>
      <w:r w:rsidR="002C3D79">
        <w:rPr>
          <w:rFonts w:ascii="Arial" w:hAnsi="Arial" w:cs="Arial"/>
          <w:sz w:val="20"/>
          <w:szCs w:val="20"/>
          <w:lang w:val="es-ES"/>
        </w:rPr>
        <w:t>30 de noviembre 2017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9D2E95" w:rsidRDefault="009D2E95" w:rsidP="000712F9">
      <w:pPr>
        <w:ind w:left="1080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C751EB" w:rsidP="009A13B3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organización cuya propuesta para la realización de la Feria sea aprobada por el CDN firmara un memorando-acuerdo con el PPD/FMAM/PNUD, donde se establecen los términos y responsabilidades. La ONG deberá designar un representante full time que oficiara de nexo con el PPD para la realización de todas las obligaciones a cargo de la adjudicataria.</w:t>
      </w:r>
    </w:p>
    <w:p w:rsidR="009D2E95" w:rsidRDefault="009D2E95">
      <w:pPr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C751E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Los desembolsos se realizaran según el cronograma siguiente:</w:t>
      </w:r>
    </w:p>
    <w:p w:rsidR="009D2E95" w:rsidRDefault="009D2E95">
      <w:pPr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C751EB" w:rsidP="009A13B3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1º pago a la firma del Memorándum de Acuerdo (MOA) por N.U. de un monto del 50% del monto solicitado al PPD. </w:t>
      </w:r>
    </w:p>
    <w:p w:rsidR="009D2E95" w:rsidRDefault="00C751EB" w:rsidP="009A13B3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2º pago luego de la presentación del informe de avance y por un monto del 4</w:t>
      </w:r>
      <w:r w:rsidR="000C3BEB">
        <w:rPr>
          <w:rFonts w:ascii="Arial" w:hAnsi="Arial" w:cs="Arial"/>
          <w:sz w:val="20"/>
          <w:szCs w:val="20"/>
          <w:lang w:val="es-ES"/>
        </w:rPr>
        <w:t>0% del monto solicitado al PPD.</w:t>
      </w:r>
    </w:p>
    <w:p w:rsidR="009D2E95" w:rsidRDefault="00C751EB" w:rsidP="009A13B3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3º pago luego de la presentación del informe final del proyecto por un monto del 10% del monto solicitado al PPD. </w:t>
      </w:r>
    </w:p>
    <w:p w:rsidR="009D2E95" w:rsidRDefault="009D2E95">
      <w:pPr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C751EB" w:rsidP="009A13B3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Todas las cantidades se expresan en dólares de los Estados Unidos de Norteamérica, pero serán pagadas a la ONG en la moneda local, calculadas al tipo de cambio de las Naciones Unidas vigente al mes y el año del pago. Los pagos serán depositados en la cuenta bancaria de la ONG.</w:t>
      </w:r>
    </w:p>
    <w:p w:rsidR="009D2E95" w:rsidRDefault="009D2E95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C751E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Requisitos formales excluyentes para acceder al PPD Argentina, las organizaciones deben contar con:</w:t>
      </w:r>
    </w:p>
    <w:p w:rsidR="009D2E95" w:rsidRDefault="009D2E95">
      <w:pPr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C751EB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Personería jurídica;</w:t>
      </w:r>
    </w:p>
    <w:p w:rsidR="009D2E95" w:rsidRDefault="00C751EB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Cuenta bancaria de la organización;</w:t>
      </w:r>
    </w:p>
    <w:p w:rsidR="009D2E95" w:rsidRDefault="00C751EB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Autoridades con mandato vigente;</w:t>
      </w:r>
    </w:p>
    <w:p w:rsidR="009D2E95" w:rsidRDefault="00C751EB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Inscripción en la AFIP.</w:t>
      </w:r>
    </w:p>
    <w:p w:rsidR="009D2E95" w:rsidRDefault="009D2E95">
      <w:pPr>
        <w:contextualSpacing/>
        <w:jc w:val="both"/>
        <w:rPr>
          <w:rFonts w:ascii="Arial" w:hAnsi="Arial" w:cs="Arial"/>
          <w:sz w:val="20"/>
          <w:szCs w:val="20"/>
          <w:lang w:val="es-AR"/>
        </w:rPr>
      </w:pPr>
    </w:p>
    <w:p w:rsidR="009D2E95" w:rsidRDefault="00C751EB" w:rsidP="009A13B3">
      <w:pPr>
        <w:contextualSpacing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La Organización postulante debe brindar información sobre su antecedentes, tipo de actividad que desarrolla, año de constitución, cantidad de miembros, recursos disponibles, etc.</w:t>
      </w:r>
    </w:p>
    <w:p w:rsidR="009D2E95" w:rsidRDefault="009D2E95">
      <w:pPr>
        <w:ind w:left="720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9D2E95" w:rsidRDefault="00C751EB" w:rsidP="009A13B3">
      <w:pPr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presentación debe estar refrendada con la firma de las personas autorizadas por la organización como representantes para gestionar el proyecto ante el PPD Argentina.</w:t>
      </w:r>
    </w:p>
    <w:p w:rsidR="009D2E95" w:rsidRDefault="009D2E95">
      <w:pPr>
        <w:ind w:left="720"/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D2E95" w:rsidRDefault="00C751EB">
      <w:pPr>
        <w:rPr>
          <w:lang w:val="es-AR"/>
        </w:rPr>
      </w:pPr>
      <w:r w:rsidRPr="00413C4F">
        <w:rPr>
          <w:b/>
          <w:lang w:val="es-AR"/>
        </w:rPr>
        <w:t>-Envío por correo postal</w:t>
      </w:r>
      <w:r w:rsidR="009A13B3">
        <w:rPr>
          <w:b/>
          <w:lang w:val="es-AR"/>
        </w:rPr>
        <w:t xml:space="preserve"> de la propuesta</w:t>
      </w:r>
      <w:r w:rsidRPr="00413C4F">
        <w:rPr>
          <w:b/>
          <w:lang w:val="es-AR"/>
        </w:rPr>
        <w:t>:</w:t>
      </w:r>
    </w:p>
    <w:p w:rsidR="009D2E95" w:rsidRDefault="00E6629E" w:rsidP="000712F9">
      <w:pPr>
        <w:ind w:left="720"/>
        <w:rPr>
          <w:lang w:val="es-AR"/>
        </w:rPr>
      </w:pPr>
      <w:r>
        <w:rPr>
          <w:lang w:val="es-AR"/>
        </w:rPr>
        <w:t xml:space="preserve">Coordinación </w:t>
      </w:r>
      <w:r w:rsidR="00C751EB">
        <w:rPr>
          <w:lang w:val="es-AR"/>
        </w:rPr>
        <w:t>Nacional PPD Argentina</w:t>
      </w:r>
    </w:p>
    <w:p w:rsidR="009D2E95" w:rsidRDefault="00C751EB" w:rsidP="000712F9">
      <w:pPr>
        <w:ind w:left="720"/>
        <w:rPr>
          <w:lang w:val="es-AR"/>
        </w:rPr>
      </w:pPr>
      <w:r>
        <w:rPr>
          <w:lang w:val="es-AR"/>
        </w:rPr>
        <w:t>PPD-FMAM-PNUD</w:t>
      </w:r>
    </w:p>
    <w:p w:rsidR="009D2E95" w:rsidRDefault="00C751EB" w:rsidP="000712F9">
      <w:pPr>
        <w:ind w:left="720"/>
        <w:rPr>
          <w:lang w:val="es-AR"/>
        </w:rPr>
      </w:pPr>
      <w:r>
        <w:rPr>
          <w:lang w:val="es-AR"/>
        </w:rPr>
        <w:t>Esmeralda 130 - Piso 13</w:t>
      </w:r>
    </w:p>
    <w:p w:rsidR="009D2E95" w:rsidRDefault="00C751EB" w:rsidP="009A13B3">
      <w:pPr>
        <w:ind w:left="720"/>
        <w:rPr>
          <w:lang w:val="es-AR"/>
        </w:rPr>
      </w:pPr>
      <w:r>
        <w:rPr>
          <w:lang w:val="es-AR"/>
        </w:rPr>
        <w:t>C1035ABD Ciudad Autónoma de Buenos Aires, Argentina</w:t>
      </w:r>
    </w:p>
    <w:p w:rsidR="009D2E95" w:rsidRPr="00413C4F" w:rsidRDefault="00C751EB" w:rsidP="00413C4F">
      <w:pPr>
        <w:rPr>
          <w:rStyle w:val="Hipervnculo"/>
          <w:color w:val="auto"/>
          <w:u w:val="none"/>
          <w:lang w:val="es-AR"/>
        </w:rPr>
      </w:pPr>
      <w:r w:rsidRPr="00413C4F">
        <w:rPr>
          <w:b/>
          <w:lang w:val="es-AR"/>
        </w:rPr>
        <w:t>-Envío al correo electrónico</w:t>
      </w:r>
      <w:r w:rsidRPr="00413C4F">
        <w:rPr>
          <w:lang w:val="es-AR"/>
        </w:rPr>
        <w:t xml:space="preserve">: </w:t>
      </w:r>
      <w:hyperlink r:id="rId10" w:history="1">
        <w:r w:rsidRPr="00413C4F">
          <w:rPr>
            <w:rStyle w:val="Hipervnculo"/>
            <w:lang w:val="es-AR"/>
          </w:rPr>
          <w:t>ppdargentina@unops.org</w:t>
        </w:r>
      </w:hyperlink>
    </w:p>
    <w:p w:rsidR="009D2E95" w:rsidRDefault="009D2E95">
      <w:pPr>
        <w:rPr>
          <w:lang w:val="es-ES"/>
        </w:rPr>
      </w:pPr>
    </w:p>
    <w:p w:rsidR="009D2E95" w:rsidRDefault="00C751EB">
      <w:pPr>
        <w:jc w:val="both"/>
        <w:rPr>
          <w:b/>
          <w:lang w:val="es-ES"/>
        </w:rPr>
      </w:pPr>
      <w:r>
        <w:rPr>
          <w:b/>
          <w:lang w:val="es-ES"/>
        </w:rPr>
        <w:t xml:space="preserve">Las propuestas deben ser enviadas por correo postal y correo electrónico hasta el </w:t>
      </w:r>
      <w:r w:rsidR="002C3D79" w:rsidRPr="002C3D79">
        <w:rPr>
          <w:b/>
          <w:lang w:val="es-ES"/>
        </w:rPr>
        <w:t>24 de noviembre 2017</w:t>
      </w:r>
      <w:r>
        <w:rPr>
          <w:b/>
          <w:lang w:val="es-ES"/>
        </w:rPr>
        <w:t xml:space="preserve"> inclusive. No se permite el envío por otros medios de entrega (cadetes, entrega personal, etc.)</w:t>
      </w:r>
    </w:p>
    <w:p w:rsidR="00884691" w:rsidRDefault="00884691">
      <w:pPr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884691" w:rsidRDefault="00884691">
      <w:pPr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9D2E95" w:rsidRDefault="00C751EB">
      <w:pPr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ANEXO</w:t>
      </w:r>
    </w:p>
    <w:p w:rsidR="009D2E95" w:rsidRDefault="009D2E95">
      <w:pPr>
        <w:rPr>
          <w:rFonts w:ascii="Arial" w:hAnsi="Arial" w:cs="Arial"/>
          <w:sz w:val="20"/>
          <w:szCs w:val="20"/>
          <w:lang w:val="es-ES"/>
        </w:rPr>
      </w:pPr>
    </w:p>
    <w:p w:rsidR="009D2E95" w:rsidRDefault="00C751EB" w:rsidP="009A13B3">
      <w:pPr>
        <w:rPr>
          <w:rFonts w:ascii="Calibri" w:eastAsia="Malgun Gothic" w:hAnsi="Calibri"/>
          <w:sz w:val="22"/>
          <w:szCs w:val="22"/>
          <w:lang w:val="es-ES" w:eastAsia="es-EC"/>
        </w:rPr>
      </w:pPr>
      <w:r>
        <w:rPr>
          <w:rFonts w:ascii="Calibri" w:eastAsia="Malgun Gothic" w:hAnsi="Calibri"/>
          <w:b/>
          <w:sz w:val="22"/>
          <w:szCs w:val="22"/>
          <w:lang w:val="es-ES" w:eastAsia="es-EC"/>
        </w:rPr>
        <w:t xml:space="preserve">Recomendaciones para realizar el seminario y los talleres con las asociaciones en el marco de la Feria de Buenas Practicas y </w:t>
      </w:r>
      <w:r w:rsidR="006C0062">
        <w:rPr>
          <w:rFonts w:ascii="Calibri" w:eastAsia="Malgun Gothic" w:hAnsi="Calibri"/>
          <w:b/>
          <w:sz w:val="22"/>
          <w:szCs w:val="22"/>
          <w:lang w:val="es-ES" w:eastAsia="es-EC"/>
        </w:rPr>
        <w:t>Gestión</w:t>
      </w:r>
      <w:r>
        <w:rPr>
          <w:rFonts w:ascii="Calibri" w:eastAsia="Malgun Gothic" w:hAnsi="Calibri"/>
          <w:b/>
          <w:sz w:val="22"/>
          <w:szCs w:val="22"/>
          <w:lang w:val="es-ES" w:eastAsia="es-EC"/>
        </w:rPr>
        <w:t xml:space="preserve"> del Conocimiento</w:t>
      </w:r>
      <w:r w:rsidR="009A13B3">
        <w:rPr>
          <w:rFonts w:ascii="Calibri" w:eastAsia="Malgun Gothic" w:hAnsi="Calibri"/>
          <w:b/>
          <w:sz w:val="22"/>
          <w:szCs w:val="22"/>
          <w:lang w:val="es-ES" w:eastAsia="es-EC"/>
        </w:rPr>
        <w:t>:</w:t>
      </w:r>
    </w:p>
    <w:p w:rsidR="009D2E95" w:rsidRDefault="00C751EB">
      <w:pPr>
        <w:pStyle w:val="Prrafodelista"/>
        <w:numPr>
          <w:ilvl w:val="0"/>
          <w:numId w:val="8"/>
        </w:numPr>
        <w:spacing w:after="200"/>
        <w:jc w:val="both"/>
        <w:rPr>
          <w:rFonts w:ascii="Calibri" w:eastAsia="Malgun Gothic" w:hAnsi="Calibri"/>
          <w:b/>
          <w:sz w:val="22"/>
          <w:szCs w:val="22"/>
          <w:lang w:val="es-ES" w:eastAsia="es-EC"/>
        </w:rPr>
      </w:pPr>
      <w:r>
        <w:rPr>
          <w:rFonts w:ascii="Calibri" w:eastAsia="Malgun Gothic" w:hAnsi="Calibri"/>
          <w:b/>
          <w:sz w:val="22"/>
          <w:szCs w:val="22"/>
          <w:lang w:val="es-ES" w:eastAsia="es-EC"/>
        </w:rPr>
        <w:t xml:space="preserve">Logística: </w:t>
      </w:r>
    </w:p>
    <w:p w:rsidR="009D2E95" w:rsidRPr="009A13B3" w:rsidRDefault="009A13B3" w:rsidP="009A13B3">
      <w:pPr>
        <w:jc w:val="both"/>
        <w:rPr>
          <w:rFonts w:ascii="Calibri" w:eastAsia="Malgun Gothic" w:hAnsi="Calibri"/>
          <w:sz w:val="22"/>
          <w:szCs w:val="22"/>
          <w:lang w:val="es-ES" w:eastAsia="es-EC"/>
        </w:rPr>
      </w:pPr>
      <w:r>
        <w:rPr>
          <w:rFonts w:ascii="Calibri" w:eastAsia="Malgun Gothic" w:hAnsi="Calibri"/>
          <w:sz w:val="22"/>
          <w:szCs w:val="22"/>
          <w:lang w:val="es-ES" w:eastAsia="es-EC"/>
        </w:rPr>
        <w:t>-</w:t>
      </w:r>
      <w:r w:rsidR="00C751EB" w:rsidRPr="009A13B3">
        <w:rPr>
          <w:rFonts w:ascii="Calibri" w:eastAsia="Malgun Gothic" w:hAnsi="Calibri"/>
          <w:sz w:val="22"/>
          <w:szCs w:val="22"/>
          <w:lang w:val="es-ES" w:eastAsia="es-EC"/>
        </w:rPr>
        <w:t xml:space="preserve">La ONG debe hacer la convocatoria a los participantes por lo menos con dos semanas de anticipación por correo electrónico y por teléfono. A este taller deben asistir </w:t>
      </w:r>
      <w:r w:rsidRPr="009A13B3">
        <w:rPr>
          <w:rFonts w:ascii="Calibri" w:eastAsia="Malgun Gothic" w:hAnsi="Calibri"/>
          <w:sz w:val="22"/>
          <w:szCs w:val="22"/>
          <w:lang w:val="es-ES" w:eastAsia="es-EC"/>
        </w:rPr>
        <w:t xml:space="preserve">obligatoriamente </w:t>
      </w:r>
      <w:r w:rsidR="00C751EB" w:rsidRPr="009A13B3">
        <w:rPr>
          <w:rFonts w:ascii="Calibri" w:eastAsia="Malgun Gothic" w:hAnsi="Calibri"/>
          <w:sz w:val="22"/>
          <w:szCs w:val="22"/>
          <w:lang w:val="es-ES" w:eastAsia="es-EC"/>
        </w:rPr>
        <w:t xml:space="preserve">todos los proyectos financiados para este evento. </w:t>
      </w:r>
      <w:r w:rsidRPr="009A13B3">
        <w:rPr>
          <w:rFonts w:ascii="Calibri" w:eastAsia="Malgun Gothic" w:hAnsi="Calibri"/>
          <w:sz w:val="22"/>
          <w:szCs w:val="22"/>
          <w:lang w:val="es-ES" w:eastAsia="es-EC"/>
        </w:rPr>
        <w:t>También</w:t>
      </w:r>
      <w:r w:rsidR="00C751EB" w:rsidRPr="009A13B3">
        <w:rPr>
          <w:rFonts w:ascii="Calibri" w:eastAsia="Malgun Gothic" w:hAnsi="Calibri"/>
          <w:sz w:val="22"/>
          <w:szCs w:val="22"/>
          <w:lang w:val="es-ES" w:eastAsia="es-EC"/>
        </w:rPr>
        <w:t xml:space="preserve"> deben</w:t>
      </w:r>
      <w:r w:rsidRPr="009A13B3">
        <w:rPr>
          <w:rFonts w:ascii="Calibri" w:eastAsia="Malgun Gothic" w:hAnsi="Calibri"/>
          <w:sz w:val="22"/>
          <w:szCs w:val="22"/>
          <w:lang w:val="es-ES" w:eastAsia="es-EC"/>
        </w:rPr>
        <w:t xml:space="preserve"> invitarse a</w:t>
      </w:r>
      <w:r w:rsidR="00C751EB" w:rsidRPr="009A13B3">
        <w:rPr>
          <w:rFonts w:ascii="Calibri" w:eastAsia="Malgun Gothic" w:hAnsi="Calibri"/>
          <w:sz w:val="22"/>
          <w:szCs w:val="22"/>
          <w:lang w:val="es-ES" w:eastAsia="es-EC"/>
        </w:rPr>
        <w:t xml:space="preserve">l resto de proyectos para que tengan la opcion de participar. No hay que olvidar incluir en la invitación, la agenda de trabajo, el mapa y las instrucciones para llegar al sitio elegido. </w:t>
      </w:r>
    </w:p>
    <w:p w:rsidR="009D2E95" w:rsidRPr="009A13B3" w:rsidRDefault="009A13B3" w:rsidP="009A13B3">
      <w:pPr>
        <w:jc w:val="both"/>
        <w:rPr>
          <w:rFonts w:ascii="Calibri" w:eastAsia="Malgun Gothic" w:hAnsi="Calibri"/>
          <w:sz w:val="22"/>
          <w:szCs w:val="22"/>
          <w:lang w:val="es-ES" w:eastAsia="es-EC"/>
        </w:rPr>
      </w:pPr>
      <w:r>
        <w:rPr>
          <w:rFonts w:ascii="Calibri" w:eastAsia="Malgun Gothic" w:hAnsi="Calibri"/>
          <w:sz w:val="22"/>
          <w:szCs w:val="22"/>
          <w:lang w:val="es-ES" w:eastAsia="es-EC"/>
        </w:rPr>
        <w:t>-</w:t>
      </w:r>
      <w:r w:rsidR="00C751EB" w:rsidRPr="009A13B3">
        <w:rPr>
          <w:rFonts w:ascii="Calibri" w:eastAsia="Malgun Gothic" w:hAnsi="Calibri"/>
          <w:sz w:val="22"/>
          <w:szCs w:val="22"/>
          <w:lang w:val="es-ES" w:eastAsia="es-EC"/>
        </w:rPr>
        <w:t>Reconfirmar la asistencia de cada uno las/los participantes una semana antes del taller.</w:t>
      </w:r>
    </w:p>
    <w:p w:rsidR="009D2E95" w:rsidRPr="009A13B3" w:rsidRDefault="009A13B3" w:rsidP="009A13B3">
      <w:pPr>
        <w:jc w:val="both"/>
        <w:rPr>
          <w:rFonts w:ascii="Calibri" w:eastAsia="Malgun Gothic" w:hAnsi="Calibri"/>
          <w:sz w:val="22"/>
          <w:szCs w:val="22"/>
          <w:lang w:val="es-ES" w:eastAsia="es-EC"/>
        </w:rPr>
      </w:pPr>
      <w:r>
        <w:rPr>
          <w:rFonts w:ascii="Calibri" w:eastAsia="Malgun Gothic" w:hAnsi="Calibri"/>
          <w:sz w:val="22"/>
          <w:szCs w:val="22"/>
          <w:lang w:val="es-ES" w:eastAsia="es-EC"/>
        </w:rPr>
        <w:t>-</w:t>
      </w:r>
      <w:r w:rsidR="00C751EB" w:rsidRPr="009A13B3">
        <w:rPr>
          <w:rFonts w:ascii="Calibri" w:eastAsia="Malgun Gothic" w:hAnsi="Calibri"/>
          <w:sz w:val="22"/>
          <w:szCs w:val="22"/>
          <w:lang w:val="es-ES" w:eastAsia="es-EC"/>
        </w:rPr>
        <w:t>La ONG deberá conseguir con anticipación los materiales y equipos que se necesitarán para las diferentes exposiciones actividades a realizarse en el taller, así se evitará tener problemas de logística al respecto.</w:t>
      </w:r>
    </w:p>
    <w:p w:rsidR="009D2E95" w:rsidRPr="009A13B3" w:rsidRDefault="009A13B3" w:rsidP="009A13B3">
      <w:pPr>
        <w:jc w:val="both"/>
        <w:rPr>
          <w:rFonts w:ascii="Calibri" w:eastAsia="Malgun Gothic" w:hAnsi="Calibri"/>
          <w:sz w:val="22"/>
          <w:szCs w:val="22"/>
          <w:lang w:val="es-ES" w:eastAsia="es-EC"/>
        </w:rPr>
      </w:pPr>
      <w:r>
        <w:rPr>
          <w:rFonts w:ascii="Calibri" w:eastAsia="Malgun Gothic" w:hAnsi="Calibri"/>
          <w:sz w:val="22"/>
          <w:szCs w:val="22"/>
          <w:lang w:val="es-ES" w:eastAsia="es-EC"/>
        </w:rPr>
        <w:t>-</w:t>
      </w:r>
      <w:r w:rsidR="00C751EB" w:rsidRPr="009A13B3">
        <w:rPr>
          <w:rFonts w:ascii="Calibri" w:eastAsia="Malgun Gothic" w:hAnsi="Calibri"/>
          <w:sz w:val="22"/>
          <w:szCs w:val="22"/>
          <w:lang w:val="es-ES" w:eastAsia="es-EC"/>
        </w:rPr>
        <w:t xml:space="preserve">Las quince ONG/OBC con proyectos PPD invitadas especialmente serán representadas por un/una miembro de la OSC elegida y se cubren los costos de movilización y estadía de los participantes. Por ello es importante considerar que el lugar donde se llevará a cabo el </w:t>
      </w:r>
      <w:r w:rsidR="00884691" w:rsidRPr="009A13B3">
        <w:rPr>
          <w:rFonts w:ascii="Calibri" w:eastAsia="Malgun Gothic" w:hAnsi="Calibri"/>
          <w:sz w:val="22"/>
          <w:szCs w:val="22"/>
          <w:lang w:val="es-ES" w:eastAsia="es-EC"/>
        </w:rPr>
        <w:t>taller (</w:t>
      </w:r>
      <w:r w:rsidRPr="009A13B3">
        <w:rPr>
          <w:rFonts w:ascii="Calibri" w:eastAsia="Malgun Gothic" w:hAnsi="Calibri"/>
          <w:sz w:val="22"/>
          <w:szCs w:val="22"/>
          <w:lang w:val="es-ES" w:eastAsia="es-EC"/>
        </w:rPr>
        <w:t xml:space="preserve">Ciudad de Posadas, </w:t>
      </w:r>
      <w:r w:rsidR="00C751EB" w:rsidRPr="009A13B3">
        <w:rPr>
          <w:rFonts w:ascii="Calibri" w:eastAsia="Malgun Gothic" w:hAnsi="Calibri"/>
          <w:sz w:val="22"/>
          <w:szCs w:val="22"/>
          <w:lang w:val="es-ES" w:eastAsia="es-EC"/>
        </w:rPr>
        <w:t xml:space="preserve">Misiones), tenga alojamiento o en su caso resolver el traslado desde y hacia Posadas. </w:t>
      </w:r>
    </w:p>
    <w:p w:rsidR="009D2E95" w:rsidRDefault="009D2E95">
      <w:pPr>
        <w:ind w:left="720"/>
        <w:contextualSpacing/>
        <w:jc w:val="both"/>
        <w:rPr>
          <w:rFonts w:ascii="Calibri" w:eastAsia="Malgun Gothic" w:hAnsi="Calibri"/>
          <w:sz w:val="22"/>
          <w:szCs w:val="22"/>
          <w:lang w:val="es-ES" w:eastAsia="es-EC"/>
        </w:rPr>
      </w:pPr>
    </w:p>
    <w:p w:rsidR="009D2E95" w:rsidRDefault="00C751EB">
      <w:pPr>
        <w:pStyle w:val="Prrafodelista"/>
        <w:numPr>
          <w:ilvl w:val="0"/>
          <w:numId w:val="8"/>
        </w:numPr>
        <w:rPr>
          <w:rFonts w:ascii="Calibri" w:eastAsia="Malgun Gothic" w:hAnsi="Calibri"/>
          <w:b/>
          <w:sz w:val="22"/>
          <w:szCs w:val="22"/>
          <w:lang w:val="es-ES" w:eastAsia="es-EC"/>
        </w:rPr>
      </w:pPr>
      <w:r>
        <w:rPr>
          <w:rFonts w:ascii="Calibri" w:eastAsia="Malgun Gothic" w:hAnsi="Calibri"/>
          <w:b/>
          <w:sz w:val="22"/>
          <w:szCs w:val="22"/>
          <w:lang w:val="es-ES" w:eastAsia="es-EC"/>
        </w:rPr>
        <w:t>Metodología:</w:t>
      </w:r>
    </w:p>
    <w:p w:rsidR="00D8116C" w:rsidRDefault="00D8116C" w:rsidP="00D8116C">
      <w:pPr>
        <w:pStyle w:val="Prrafodelista"/>
        <w:rPr>
          <w:rFonts w:ascii="Calibri" w:eastAsia="Malgun Gothic" w:hAnsi="Calibri"/>
          <w:b/>
          <w:sz w:val="22"/>
          <w:szCs w:val="22"/>
          <w:lang w:val="es-ES" w:eastAsia="es-EC"/>
        </w:rPr>
      </w:pPr>
    </w:p>
    <w:p w:rsidR="009D2E95" w:rsidRPr="009A13B3" w:rsidRDefault="009A13B3" w:rsidP="009A13B3">
      <w:pPr>
        <w:jc w:val="both"/>
        <w:rPr>
          <w:rFonts w:ascii="Calibri" w:eastAsia="Malgun Gothic" w:hAnsi="Calibri"/>
          <w:sz w:val="22"/>
          <w:szCs w:val="22"/>
          <w:lang w:val="es-ES" w:eastAsia="es-EC"/>
        </w:rPr>
      </w:pPr>
      <w:r>
        <w:rPr>
          <w:rFonts w:ascii="Calibri" w:eastAsia="Malgun Gothic" w:hAnsi="Calibri"/>
          <w:sz w:val="22"/>
          <w:szCs w:val="22"/>
          <w:lang w:val="es-ES" w:eastAsia="es-EC"/>
        </w:rPr>
        <w:t>-</w:t>
      </w:r>
      <w:r w:rsidR="00C751EB" w:rsidRPr="009A13B3">
        <w:rPr>
          <w:rFonts w:ascii="Calibri" w:eastAsia="Malgun Gothic" w:hAnsi="Calibri"/>
          <w:sz w:val="22"/>
          <w:szCs w:val="22"/>
          <w:lang w:val="es-ES" w:eastAsia="es-EC"/>
        </w:rPr>
        <w:t>La ONG realizará exposiciones-interactivas con los/las asistentes al seminarios y talleres para aumentar la concientización y facilitar la reproducción y el incremento de las buenas prácticas y la innovación</w:t>
      </w:r>
      <w:r w:rsidR="00C751EB" w:rsidRPr="009A13B3">
        <w:rPr>
          <w:lang w:val="es-AR"/>
        </w:rPr>
        <w:t xml:space="preserve"> </w:t>
      </w:r>
      <w:r w:rsidR="00C751EB" w:rsidRPr="009A13B3">
        <w:rPr>
          <w:rFonts w:ascii="Calibri" w:eastAsia="Malgun Gothic" w:hAnsi="Calibri"/>
          <w:sz w:val="22"/>
          <w:szCs w:val="22"/>
          <w:lang w:val="es-ES" w:eastAsia="es-EC"/>
        </w:rPr>
        <w:t xml:space="preserve">sobre </w:t>
      </w:r>
      <w:r w:rsidR="00884691" w:rsidRPr="009A13B3">
        <w:rPr>
          <w:rFonts w:ascii="Calibri" w:eastAsia="Malgun Gothic" w:hAnsi="Calibri"/>
          <w:sz w:val="22"/>
          <w:szCs w:val="22"/>
          <w:lang w:val="es-ES" w:eastAsia="es-EC"/>
        </w:rPr>
        <w:t>la contribución del PPD a la Agenda 2030 y a las metas definidas nacionalmente</w:t>
      </w:r>
      <w:r w:rsidR="00C751EB" w:rsidRPr="009A13B3">
        <w:rPr>
          <w:rFonts w:ascii="Calibri" w:eastAsia="Malgun Gothic" w:hAnsi="Calibri"/>
          <w:sz w:val="22"/>
          <w:szCs w:val="22"/>
          <w:lang w:val="es-ES" w:eastAsia="es-EC"/>
        </w:rPr>
        <w:t>.</w:t>
      </w:r>
    </w:p>
    <w:p w:rsidR="009D2E95" w:rsidRPr="009A13B3" w:rsidRDefault="009A13B3" w:rsidP="009A13B3">
      <w:pPr>
        <w:jc w:val="both"/>
        <w:rPr>
          <w:rFonts w:ascii="Calibri" w:eastAsia="Malgun Gothic" w:hAnsi="Calibri"/>
          <w:sz w:val="22"/>
          <w:szCs w:val="22"/>
          <w:lang w:val="es-ES" w:eastAsia="es-EC"/>
        </w:rPr>
      </w:pPr>
      <w:r>
        <w:rPr>
          <w:rFonts w:ascii="Calibri" w:eastAsia="Malgun Gothic" w:hAnsi="Calibri"/>
          <w:sz w:val="22"/>
          <w:szCs w:val="22"/>
          <w:lang w:val="es-ES" w:eastAsia="es-EC"/>
        </w:rPr>
        <w:t>-</w:t>
      </w:r>
      <w:r w:rsidR="00C751EB" w:rsidRPr="009A13B3">
        <w:rPr>
          <w:rFonts w:ascii="Calibri" w:eastAsia="Malgun Gothic" w:hAnsi="Calibri"/>
          <w:sz w:val="22"/>
          <w:szCs w:val="22"/>
          <w:lang w:val="es-ES" w:eastAsia="es-EC"/>
        </w:rPr>
        <w:t xml:space="preserve">La ONG deberá coordinar con los participantes correctamente la agenda para poder iniciar con el trabajo a la hora indicada y cumplir con los tiempos de las presentaciones y delegar a una persona para que tome el tiempo tanto de presentaciones y preguntas. </w:t>
      </w:r>
    </w:p>
    <w:p w:rsidR="009D2E95" w:rsidRPr="009A13B3" w:rsidRDefault="009A13B3" w:rsidP="009A13B3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Calibri" w:eastAsia="Malgun Gothic" w:hAnsi="Calibri"/>
          <w:sz w:val="22"/>
          <w:szCs w:val="22"/>
          <w:lang w:val="es-ES" w:eastAsia="es-EC"/>
        </w:rPr>
        <w:t>-</w:t>
      </w:r>
      <w:r w:rsidR="00C751EB" w:rsidRPr="009A13B3">
        <w:rPr>
          <w:rFonts w:ascii="Calibri" w:eastAsia="Malgun Gothic" w:hAnsi="Calibri"/>
          <w:sz w:val="22"/>
          <w:szCs w:val="22"/>
          <w:lang w:val="es-ES" w:eastAsia="es-EC"/>
        </w:rPr>
        <w:t xml:space="preserve">En caso de hacer trabajos en grupo, es necesario que la ONG adecue el lugar seleccionado para esta actividad con anterioridad, además que debe proveer a los proyectos la ayuda necesaria en caso de requerirla para completar correctamente y a tiempo la actividad. </w:t>
      </w:r>
    </w:p>
    <w:p w:rsidR="00DA0A50" w:rsidRDefault="009A13B3" w:rsidP="009A13B3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</w:t>
      </w:r>
      <w:r w:rsidR="00C751EB" w:rsidRPr="009A13B3">
        <w:rPr>
          <w:rFonts w:ascii="Arial" w:hAnsi="Arial" w:cs="Arial"/>
          <w:sz w:val="20"/>
          <w:szCs w:val="20"/>
          <w:lang w:val="es-ES"/>
        </w:rPr>
        <w:t xml:space="preserve">La metodología y facilitación son responsabilidades del equipo de la ONG </w:t>
      </w:r>
      <w:r w:rsidR="00C751EB">
        <w:rPr>
          <w:rFonts w:ascii="Arial" w:hAnsi="Arial" w:cs="Arial"/>
          <w:sz w:val="20"/>
          <w:szCs w:val="20"/>
          <w:lang w:val="es-ES"/>
        </w:rPr>
        <w:t>adjudicataria.</w:t>
      </w:r>
    </w:p>
    <w:p w:rsidR="006643A5" w:rsidRDefault="006643A5" w:rsidP="006643A5">
      <w:pPr>
        <w:pStyle w:val="Prrafodelista"/>
        <w:ind w:left="1440"/>
        <w:rPr>
          <w:rFonts w:ascii="Arial" w:hAnsi="Arial" w:cs="Arial"/>
          <w:sz w:val="20"/>
          <w:szCs w:val="20"/>
          <w:lang w:val="es-ES"/>
        </w:rPr>
      </w:pPr>
    </w:p>
    <w:p w:rsidR="00DA0A50" w:rsidRDefault="00DA0A50" w:rsidP="00DA0A50">
      <w:pPr>
        <w:pStyle w:val="Prrafodelista"/>
        <w:ind w:left="1440"/>
        <w:rPr>
          <w:rFonts w:ascii="Arial" w:hAnsi="Arial" w:cs="Arial"/>
          <w:sz w:val="20"/>
          <w:szCs w:val="20"/>
          <w:lang w:val="es-ES"/>
        </w:rPr>
      </w:pPr>
    </w:p>
    <w:p w:rsidR="009D2E95" w:rsidRDefault="00C751EB" w:rsidP="00E21B9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21B97">
        <w:rPr>
          <w:rFonts w:ascii="Arial" w:hAnsi="Arial" w:cs="Arial"/>
          <w:b/>
          <w:sz w:val="20"/>
          <w:szCs w:val="20"/>
          <w:lang w:val="es-ES"/>
        </w:rPr>
        <w:t xml:space="preserve">Consultas a la Coordinación Nacional del PPD en Argentina: </w:t>
      </w:r>
    </w:p>
    <w:p w:rsidR="00884691" w:rsidRPr="00E21B97" w:rsidRDefault="00884691" w:rsidP="00884691">
      <w:pPr>
        <w:pStyle w:val="Prrafodelista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D2E95" w:rsidRDefault="00C751EB">
      <w:pPr>
        <w:ind w:left="720"/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Francisco López Sastre: </w:t>
      </w:r>
      <w:hyperlink r:id="rId11" w:history="1">
        <w:r w:rsidR="00884691" w:rsidRPr="0066556D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FranciscoLS@unops.org</w:t>
        </w:r>
      </w:hyperlink>
    </w:p>
    <w:p w:rsidR="00884691" w:rsidRDefault="00884691">
      <w:pPr>
        <w:ind w:left="720"/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D2E95" w:rsidRDefault="00B83D84">
      <w:pPr>
        <w:ind w:left="720"/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María</w:t>
      </w:r>
      <w:r w:rsidR="00884691">
        <w:rPr>
          <w:rFonts w:ascii="Arial" w:hAnsi="Arial" w:cs="Arial"/>
          <w:b/>
          <w:sz w:val="20"/>
          <w:szCs w:val="20"/>
          <w:lang w:val="es-ES"/>
        </w:rPr>
        <w:t xml:space="preserve"> Eugenia Combi: </w:t>
      </w:r>
      <w:hyperlink r:id="rId12" w:history="1">
        <w:r w:rsidR="00884691" w:rsidRPr="0066556D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MariaEugeniaC@unops.org</w:t>
        </w:r>
      </w:hyperlink>
    </w:p>
    <w:p w:rsidR="00884691" w:rsidRDefault="00884691">
      <w:pPr>
        <w:ind w:left="720"/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D2E95" w:rsidRDefault="00884691" w:rsidP="0088469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Página</w:t>
      </w:r>
      <w:r w:rsidR="00C751EB">
        <w:rPr>
          <w:rFonts w:ascii="Arial" w:hAnsi="Arial" w:cs="Arial"/>
          <w:b/>
          <w:sz w:val="20"/>
          <w:szCs w:val="20"/>
          <w:lang w:val="es-ES"/>
        </w:rPr>
        <w:t xml:space="preserve"> web del PPD Argentina: </w:t>
      </w:r>
      <w:hyperlink r:id="rId13" w:history="1">
        <w:r w:rsidR="004D001F" w:rsidRPr="00FB1681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www.ppdargentina.org.ar</w:t>
        </w:r>
      </w:hyperlink>
    </w:p>
    <w:p w:rsidR="004D001F" w:rsidRDefault="004D001F" w:rsidP="00884691">
      <w:pPr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</w:p>
    <w:sectPr w:rsidR="004D00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1A5"/>
    <w:multiLevelType w:val="hybridMultilevel"/>
    <w:tmpl w:val="1076F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FFFFF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52821"/>
    <w:multiLevelType w:val="hybridMultilevel"/>
    <w:tmpl w:val="74100EA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46660"/>
    <w:multiLevelType w:val="hybridMultilevel"/>
    <w:tmpl w:val="3C085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A4A44"/>
    <w:multiLevelType w:val="hybridMultilevel"/>
    <w:tmpl w:val="50A88B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8C3C74"/>
    <w:multiLevelType w:val="hybridMultilevel"/>
    <w:tmpl w:val="7FFFFFFF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E84AE5"/>
    <w:multiLevelType w:val="hybridMultilevel"/>
    <w:tmpl w:val="7FFFFFFF"/>
    <w:lvl w:ilvl="0" w:tplc="3BA47E44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BA2374"/>
    <w:multiLevelType w:val="hybridMultilevel"/>
    <w:tmpl w:val="F1C009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C249F"/>
    <w:multiLevelType w:val="hybridMultilevel"/>
    <w:tmpl w:val="548847D8"/>
    <w:lvl w:ilvl="0" w:tplc="7FFFFFFF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A3E0B"/>
    <w:multiLevelType w:val="hybridMultilevel"/>
    <w:tmpl w:val="4EC65B8A"/>
    <w:lvl w:ilvl="0" w:tplc="3BA47E44"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6D1F9C"/>
    <w:multiLevelType w:val="hybridMultilevel"/>
    <w:tmpl w:val="7FFFFFFF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E1824"/>
    <w:multiLevelType w:val="hybridMultilevel"/>
    <w:tmpl w:val="7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830FDA"/>
    <w:multiLevelType w:val="hybridMultilevel"/>
    <w:tmpl w:val="7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95"/>
    <w:rsid w:val="00026796"/>
    <w:rsid w:val="000345B5"/>
    <w:rsid w:val="000712F9"/>
    <w:rsid w:val="000C3BEB"/>
    <w:rsid w:val="001824D8"/>
    <w:rsid w:val="001A2E58"/>
    <w:rsid w:val="001C2D0C"/>
    <w:rsid w:val="002C3D79"/>
    <w:rsid w:val="002D20DA"/>
    <w:rsid w:val="0030738C"/>
    <w:rsid w:val="00333CF0"/>
    <w:rsid w:val="003674B1"/>
    <w:rsid w:val="003B5770"/>
    <w:rsid w:val="00412434"/>
    <w:rsid w:val="00413C4F"/>
    <w:rsid w:val="00436C68"/>
    <w:rsid w:val="004D001F"/>
    <w:rsid w:val="006643A5"/>
    <w:rsid w:val="006C0062"/>
    <w:rsid w:val="00712347"/>
    <w:rsid w:val="007A1BBE"/>
    <w:rsid w:val="007A3C0C"/>
    <w:rsid w:val="008019E7"/>
    <w:rsid w:val="00882DF2"/>
    <w:rsid w:val="00884691"/>
    <w:rsid w:val="008F2932"/>
    <w:rsid w:val="009178E6"/>
    <w:rsid w:val="00934047"/>
    <w:rsid w:val="00961C97"/>
    <w:rsid w:val="009A13B3"/>
    <w:rsid w:val="009D2E95"/>
    <w:rsid w:val="009E596F"/>
    <w:rsid w:val="00AF1027"/>
    <w:rsid w:val="00AF1A69"/>
    <w:rsid w:val="00AF2DB9"/>
    <w:rsid w:val="00B30C89"/>
    <w:rsid w:val="00B31CE4"/>
    <w:rsid w:val="00B705A7"/>
    <w:rsid w:val="00B83D84"/>
    <w:rsid w:val="00BB2D3D"/>
    <w:rsid w:val="00BF1125"/>
    <w:rsid w:val="00C1325B"/>
    <w:rsid w:val="00C751EB"/>
    <w:rsid w:val="00C92A09"/>
    <w:rsid w:val="00D8116C"/>
    <w:rsid w:val="00DA0A50"/>
    <w:rsid w:val="00DE07E8"/>
    <w:rsid w:val="00DE0DE8"/>
    <w:rsid w:val="00E21B97"/>
    <w:rsid w:val="00E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C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C4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C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C4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7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0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4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6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52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96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397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34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15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930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25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049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559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6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153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4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92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00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2812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210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9478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044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947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24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96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92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687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693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404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02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06546">
                                                                                      <w:marLeft w:val="117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0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366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4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480117">
                                                                                      <w:marLeft w:val="189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4808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68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826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01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99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231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45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430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5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66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850497">
                                                                                      <w:marLeft w:val="117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486947">
                                                                                      <w:marLeft w:val="5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933845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36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7772155">
                                                                                      <w:marLeft w:val="117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807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1991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3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92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242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323302">
                                                                                      <w:marLeft w:val="117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6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647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12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27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1436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59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700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46367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539295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688234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299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905341">
                                                                                      <w:marLeft w:val="114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2702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493519">
                                                                                      <w:marLeft w:val="28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77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439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703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853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77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58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63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94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861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56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73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865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57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02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702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381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498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05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285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38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613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395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971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33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539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pdargentina.org.a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MariaEugeniaC@uno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ranciscoLS@unop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pdargentina@unop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dargentina.org.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2786</Words>
  <Characters>15323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/>
  <cp:lastModifiedBy/>
  <cp:revision>1</cp:revision>
  <dcterms:created xsi:type="dcterms:W3CDTF">2017-10-05T16:06:00Z</dcterms:created>
  <dcterms:modified xsi:type="dcterms:W3CDTF">2017-10-15T14:07:00Z</dcterms:modified>
</cp:coreProperties>
</file>