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51" w:rsidRPr="003034D6" w:rsidRDefault="003034D6" w:rsidP="003034D6">
      <w:pPr>
        <w:spacing w:before="20" w:after="20" w:line="240" w:lineRule="auto"/>
        <w:jc w:val="center"/>
        <w:rPr>
          <w:rFonts w:ascii="Times New Roman" w:hAnsi="Times New Roman"/>
          <w:b/>
          <w:spacing w:val="-8"/>
          <w:sz w:val="24"/>
          <w:szCs w:val="24"/>
        </w:rPr>
      </w:pPr>
      <w:bookmarkStart w:id="0" w:name="_GoBack"/>
      <w:r w:rsidRPr="003034D6">
        <w:rPr>
          <w:rFonts w:ascii="Times New Roman" w:hAnsi="Times New Roman"/>
          <w:b/>
          <w:spacing w:val="-8"/>
          <w:sz w:val="24"/>
          <w:szCs w:val="24"/>
        </w:rPr>
        <w:t xml:space="preserve">Как подготовиться к выполнению ВПР по </w:t>
      </w:r>
      <w:r w:rsidRPr="003034D6">
        <w:rPr>
          <w:rFonts w:ascii="Times New Roman" w:hAnsi="Times New Roman"/>
          <w:b/>
          <w:spacing w:val="-8"/>
          <w:sz w:val="24"/>
          <w:szCs w:val="24"/>
        </w:rPr>
        <w:t>русскому языку</w:t>
      </w:r>
      <w:bookmarkEnd w:id="0"/>
    </w:p>
    <w:tbl>
      <w:tblPr>
        <w:tblW w:w="501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12"/>
      </w:tblGrid>
      <w:tr w:rsidR="006B3E3D" w:rsidRPr="003034D6" w:rsidTr="003034D6">
        <w:trPr>
          <w:trHeight w:val="4122"/>
        </w:trPr>
        <w:tc>
          <w:tcPr>
            <w:tcW w:w="96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3E3D" w:rsidRPr="003034D6" w:rsidRDefault="003034D6" w:rsidP="003034D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С</w:t>
            </w:r>
            <w:r w:rsidR="006B3E3D"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труктура варианта проверочной работы</w:t>
            </w:r>
          </w:p>
          <w:p w:rsidR="006B3E3D" w:rsidRPr="003034D6" w:rsidRDefault="003034D6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ВПР</w:t>
            </w:r>
            <w:r w:rsidR="006B3E3D"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по русскому языку состоит из </w:t>
            </w:r>
            <w:r w:rsidR="006B3E3D"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двух частей</w:t>
            </w:r>
            <w:r w:rsidR="006B3E3D"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, включающих 16 заданий, выполняемых в </w:t>
            </w:r>
            <w:r w:rsidR="006B3E3D"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разные дни</w:t>
            </w:r>
            <w:r w:rsidR="006B3E3D"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. </w:t>
            </w:r>
          </w:p>
          <w:p w:rsidR="006B3E3D" w:rsidRPr="003034D6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Первая часть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представляет собой 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диктант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 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два грамматических задания 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(одно направлено на поиск предложения с однородными членами; другое - на определение главных членов предложения и морфологической принадлежности всех слов в данном пре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д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ложении). На работу отводится 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45 минут</w:t>
            </w:r>
            <w:r w:rsidR="003034D6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  <w:p w:rsidR="006B3E3D" w:rsidRPr="003034D6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Первое задание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проверяет традиционное 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базовое правописное умение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обучающихся</w:t>
            </w:r>
            <w:proofErr w:type="gramEnd"/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правильно писать текст под диктовку, соблюдая при письме изученные 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орфографические и пунктуационные нормы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. Успешное выпо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л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нение задания предусматривает сформированный 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навык </w:t>
            </w:r>
            <w:proofErr w:type="spellStart"/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аудирования</w:t>
            </w:r>
            <w:proofErr w:type="spellEnd"/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(адекватное восприятие звучащей речи, понимание на слух информации, содержащейся в предъявляемом тексте) как одного из видов речевой деятельн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о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сти.</w:t>
            </w:r>
          </w:p>
          <w:p w:rsidR="006B3E3D" w:rsidRPr="003034D6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Задания 2 и 3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предполагают знание основных 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языковых единиц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. Эти задания нацелены на выявление уровня владения обучающимися 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базовыми учебно-языковыми опознавател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ь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ными умениями</w:t>
            </w:r>
            <w:r w:rsidR="003034D6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  <w:p w:rsidR="006B3E3D" w:rsidRPr="003034D6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Задание 2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проверяет умение распознавать и подчеркивать 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однородные члены в предл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о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жении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(учебно-языковое синтаксическое опознавательное умение); 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задание 3 п. 1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) – умение ра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с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познавать и графически обозначать 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главные члены предложения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, 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задание 3 п. 2)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– умение ра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с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познавать изученные 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части речи 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в предложении (учебно-языковое морфологическое опознав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тельное умение).</w:t>
            </w:r>
          </w:p>
          <w:p w:rsidR="006B3E3D" w:rsidRPr="003034D6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Во второй части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предлагается выполнение 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13 заданий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в течение 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45 минут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. Здесь учащ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еся демонстрируют свои знания по 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орфоэпии, фонетике, лексике, морфологии; развитие речи (в том числе - умение работать с текстом)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  <w:p w:rsidR="006B3E3D" w:rsidRPr="003034D6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Так, 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задание 4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направлено на проверку умения распознавать правильную 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орфоэпич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е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скую норму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; 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задание 5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– на проверку умения 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классифиц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и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ровать согласные звуки 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 результате частичного фонетического анализа (учебно-языковые опознавательные и классификационные умения, вместе с тем – 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4 задание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способствует и проверке коммуникативных универсальных учебных действий</w:t>
            </w:r>
            <w:r w:rsidR="003034D6">
              <w:rPr>
                <w:rFonts w:ascii="Times New Roman" w:hAnsi="Times New Roman"/>
                <w:spacing w:val="-8"/>
                <w:sz w:val="24"/>
                <w:szCs w:val="24"/>
              </w:rPr>
              <w:t>).</w:t>
            </w:r>
          </w:p>
          <w:p w:rsidR="006B3E3D" w:rsidRPr="003034D6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 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задании 6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на основании адекватного понимания </w:t>
            </w:r>
            <w:proofErr w:type="gramStart"/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обучающимися</w:t>
            </w:r>
            <w:proofErr w:type="gramEnd"/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письменно предъявл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я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емой текстовой информации и владения изучающим видом чтения (общеучебные и коммуник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тивные универсальные учебные действия) проверяются предметные коммуникативные умения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распознавать и адекватно формулировать основную мысль текста в письменной форме, соблюдая нормы построения предложения и словоуп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о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требления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  <w:p w:rsidR="006B3E3D" w:rsidRPr="003034D6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Задание 7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проверяет предметное коммуникативное 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умение составлять план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прочита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ного текста в письменной форме, соблюдая нормы построения предложения и словоупотребл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ния; вместе с тем задание направлено и на выявление уровня владения </w:t>
            </w:r>
            <w:proofErr w:type="spellStart"/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общеучебными</w:t>
            </w:r>
            <w:proofErr w:type="spellEnd"/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униве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р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сальными учебными действиями: 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адекватно воспроизводить проч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и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танный текст с заданной степенью свернутости и соблюдать в плане последовател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ь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ность содержания текста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  <w:p w:rsidR="006B3E3D" w:rsidRPr="003034D6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Задание 8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предполагает адекватное понимание и анализ обучающимися письменно предъявляемой текстовой информации (общеучебные и логические универсальные учебные де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й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ствия), на основе которых выявляется способность 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строить речевое высказыв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а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ние заданной структуры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(вопросительное предложение) 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в письменной форме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(правописные умения); одн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о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временно с этим 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умение задавать вопрос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показывает и уровень владения обучающимися ко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м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муникативными универсальными учебными действиями, а умение преобразовывать воспринятую информацию в речевое высказывание – уровень владения </w:t>
            </w:r>
            <w:proofErr w:type="spellStart"/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общеучебными</w:t>
            </w:r>
            <w:proofErr w:type="spellEnd"/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универсальными де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й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ствиями.</w:t>
            </w:r>
          </w:p>
          <w:p w:rsidR="006B3E3D" w:rsidRPr="003034D6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Задание 9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выявляет и уровень учебно-языкового опознавательного умения </w:t>
            </w:r>
            <w:proofErr w:type="gramStart"/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обуч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ющихся</w:t>
            </w:r>
            <w:proofErr w:type="gramEnd"/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распознавать 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значение конкретного слова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, используя указанный в задании ко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текст, и уровень предметного коммуникативного 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умения адекватно формулировать значение слова в пис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ь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менной форме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, соблюдая нормы построения предложения и сл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о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воупотребления.</w:t>
            </w:r>
          </w:p>
          <w:p w:rsidR="006B3E3D" w:rsidRPr="003034D6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В задании 10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одновременно проверяется и учебно-языковое умение 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подбирать к слову близкие по значению слова (синонимы)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, и предметное коммуникативное умение, заключа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ю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щееся в понимании </w:t>
            </w:r>
            <w:proofErr w:type="gramStart"/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обучающимися</w:t>
            </w:r>
            <w:proofErr w:type="gramEnd"/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уместного употребления близких по значению слов в со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б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ственной речи, и коммуникативное универсальное учебное действие, связанное с возможной э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к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вивалентной заменой слов с целью эффективного речевого общ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ния.</w:t>
            </w:r>
          </w:p>
          <w:p w:rsidR="006B3E3D" w:rsidRPr="003034D6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lastRenderedPageBreak/>
              <w:t>Задания 11–15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проверяют знание </w:t>
            </w:r>
            <w:proofErr w:type="gramStart"/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обучающимися</w:t>
            </w:r>
            <w:proofErr w:type="gramEnd"/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основных языковых единиц. 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Задание 11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позволяет выявить уровень учебно-языкового умения 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классифицировать слова по составу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, 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задания 12–15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– уровень учебно-языкового умения 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классифицировать части речи и распозн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а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вать их грамматические признаки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. Задания 11–15 направлены на выявление уровня вл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дения 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логическими универсальными учебными действиями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: анализ структуры слова, преобразов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ние структурной схемы слова в слово; анализ грамматич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ских признаков имен существительных, имен прилагательных, глаголов, личных местоимений; установление причинно-следственных связей при выявлении этих признаков; п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о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строение логической цепи рассуждений.</w:t>
            </w:r>
          </w:p>
          <w:p w:rsidR="006B3E3D" w:rsidRPr="003034D6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Задание 16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предполагает знание обучающимися 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норм речевого этикета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, умение выр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жать просьбу, благодарность или отказ, исходя из анализа заданной речевой ситуации (предме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т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ное коммуникативное умение, логические универсальные учебные действия) в письменной фо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р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ме (правописные ум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ния), задание также нацелено на выявление уровня владения обучающимися национально-культурными нормами речевого поведения (коммуникативные универсальные учебные действия).</w:t>
            </w:r>
          </w:p>
          <w:p w:rsidR="006B3E3D" w:rsidRPr="003034D6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Необходимо отметить, что проверяемые в заданиях 4, 6–10 и 16 умения востребованы в жизненных ситуациях межличностного устного и письменн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о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го общения.</w:t>
            </w:r>
          </w:p>
          <w:p w:rsidR="006B3E3D" w:rsidRPr="003034D6" w:rsidRDefault="003034D6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С</w:t>
            </w:r>
            <w:r w:rsidR="006B3E3D"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истема оценивания выполнения отдельных заданий и проверочной работы в ц</w:t>
            </w:r>
            <w:r w:rsidR="006B3E3D"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е</w:t>
            </w:r>
            <w:r w:rsidR="006B3E3D"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лом</w:t>
            </w:r>
          </w:p>
          <w:p w:rsidR="006B3E3D" w:rsidRPr="003034D6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Правильно выполненная работа оценивается 42 баллами.</w:t>
            </w:r>
            <w:r w:rsid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Выполнение задания 1 оценив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ется по критериям от 0 до 7 баллов. Ответ на каждое из з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даний 2, 7, 12, 13, 14, 15 оценивается от 0 до 3 баллов. Ответы на задание 3 оценив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ются от 0 до 1 балла по пункту 1), от 0 до 3 баллов по пункту 2). Ответ на каждое из заданий 4, 6, 8, 11, 16 оцен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вается от 0 до 2 баллов. Правильный ответ на каждое из заданий 5, 9, 10 оценивается 1 ба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л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лом.</w:t>
            </w:r>
          </w:p>
          <w:p w:rsidR="006B3E3D" w:rsidRPr="003034D6" w:rsidRDefault="006B3E3D" w:rsidP="004647DE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i/>
                <w:spacing w:val="-8"/>
                <w:sz w:val="24"/>
                <w:szCs w:val="24"/>
              </w:rPr>
            </w:pPr>
            <w:r w:rsidRPr="003034D6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>Таблица 1. Рекомендации по переводу первичных баллов в отметки по пятибалльной шк</w:t>
            </w:r>
            <w:r w:rsidRPr="003034D6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>а</w:t>
            </w:r>
            <w:r w:rsidRPr="003034D6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>ле</w:t>
            </w:r>
          </w:p>
          <w:tbl>
            <w:tblPr>
              <w:tblW w:w="9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1891"/>
              <w:gridCol w:w="1892"/>
              <w:gridCol w:w="1892"/>
              <w:gridCol w:w="1892"/>
            </w:tblGrid>
            <w:tr w:rsidR="006B3E3D" w:rsidRPr="003034D6" w:rsidTr="003034D6">
              <w:trPr>
                <w:trHeight w:val="491"/>
              </w:trPr>
              <w:tc>
                <w:tcPr>
                  <w:tcW w:w="2068" w:type="dxa"/>
                </w:tcPr>
                <w:p w:rsidR="006B3E3D" w:rsidRPr="003034D6" w:rsidRDefault="006B3E3D" w:rsidP="003034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pacing w:val="-8"/>
                      <w:sz w:val="24"/>
                      <w:szCs w:val="24"/>
                    </w:rPr>
                  </w:pPr>
                  <w:r w:rsidRPr="003034D6">
                    <w:rPr>
                      <w:rFonts w:ascii="Times New Roman" w:hAnsi="Times New Roman"/>
                      <w:b/>
                      <w:spacing w:val="-8"/>
                      <w:sz w:val="24"/>
                      <w:szCs w:val="24"/>
                    </w:rPr>
                    <w:t>Отметка по</w:t>
                  </w:r>
                  <w:r w:rsidR="003034D6">
                    <w:rPr>
                      <w:rFonts w:ascii="Times New Roman" w:hAnsi="Times New Roman"/>
                      <w:b/>
                      <w:spacing w:val="-8"/>
                      <w:sz w:val="24"/>
                      <w:szCs w:val="24"/>
                    </w:rPr>
                    <w:t xml:space="preserve"> 5-</w:t>
                  </w:r>
                  <w:r w:rsidRPr="003034D6">
                    <w:rPr>
                      <w:rFonts w:ascii="Times New Roman" w:hAnsi="Times New Roman"/>
                      <w:b/>
                      <w:spacing w:val="-8"/>
                      <w:sz w:val="24"/>
                      <w:szCs w:val="24"/>
                    </w:rPr>
                    <w:t>балльной шкале</w:t>
                  </w:r>
                </w:p>
              </w:tc>
              <w:tc>
                <w:tcPr>
                  <w:tcW w:w="1891" w:type="dxa"/>
                </w:tcPr>
                <w:p w:rsidR="006B3E3D" w:rsidRPr="003034D6" w:rsidRDefault="006B3E3D" w:rsidP="00464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-8"/>
                      <w:sz w:val="24"/>
                      <w:szCs w:val="24"/>
                    </w:rPr>
                  </w:pPr>
                  <w:r w:rsidRPr="003034D6">
                    <w:rPr>
                      <w:rFonts w:ascii="Times New Roman" w:hAnsi="Times New Roman"/>
                      <w:b/>
                      <w:spacing w:val="-8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892" w:type="dxa"/>
                </w:tcPr>
                <w:p w:rsidR="006B3E3D" w:rsidRPr="003034D6" w:rsidRDefault="006B3E3D" w:rsidP="00464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-8"/>
                      <w:sz w:val="24"/>
                      <w:szCs w:val="24"/>
                    </w:rPr>
                  </w:pPr>
                  <w:r w:rsidRPr="003034D6">
                    <w:rPr>
                      <w:rFonts w:ascii="Times New Roman" w:hAnsi="Times New Roman"/>
                      <w:b/>
                      <w:spacing w:val="-8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1892" w:type="dxa"/>
                </w:tcPr>
                <w:p w:rsidR="006B3E3D" w:rsidRPr="003034D6" w:rsidRDefault="006B3E3D" w:rsidP="00464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-8"/>
                      <w:sz w:val="24"/>
                      <w:szCs w:val="24"/>
                    </w:rPr>
                  </w:pPr>
                  <w:r w:rsidRPr="003034D6">
                    <w:rPr>
                      <w:rFonts w:ascii="Times New Roman" w:hAnsi="Times New Roman"/>
                      <w:b/>
                      <w:spacing w:val="-8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1892" w:type="dxa"/>
                </w:tcPr>
                <w:p w:rsidR="006B3E3D" w:rsidRPr="003034D6" w:rsidRDefault="006B3E3D" w:rsidP="003034D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b/>
                      <w:spacing w:val="-8"/>
                      <w:sz w:val="24"/>
                      <w:szCs w:val="24"/>
                    </w:rPr>
                  </w:pPr>
                  <w:r w:rsidRPr="003034D6">
                    <w:rPr>
                      <w:rFonts w:ascii="Times New Roman" w:hAnsi="Times New Roman"/>
                      <w:b/>
                      <w:spacing w:val="-8"/>
                      <w:sz w:val="24"/>
                      <w:szCs w:val="24"/>
                    </w:rPr>
                    <w:t>«5»</w:t>
                  </w:r>
                </w:p>
              </w:tc>
            </w:tr>
            <w:tr w:rsidR="006B3E3D" w:rsidRPr="003034D6" w:rsidTr="003034D6">
              <w:trPr>
                <w:trHeight w:val="215"/>
              </w:trPr>
              <w:tc>
                <w:tcPr>
                  <w:tcW w:w="2068" w:type="dxa"/>
                </w:tcPr>
                <w:p w:rsidR="006B3E3D" w:rsidRPr="003034D6" w:rsidRDefault="006B3E3D" w:rsidP="004647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</w:pP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Первичные баллы</w:t>
                  </w:r>
                </w:p>
              </w:tc>
              <w:tc>
                <w:tcPr>
                  <w:tcW w:w="1891" w:type="dxa"/>
                </w:tcPr>
                <w:p w:rsidR="006B3E3D" w:rsidRPr="003034D6" w:rsidRDefault="006B3E3D" w:rsidP="00464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</w:pP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0–12</w:t>
                  </w:r>
                </w:p>
              </w:tc>
              <w:tc>
                <w:tcPr>
                  <w:tcW w:w="1892" w:type="dxa"/>
                </w:tcPr>
                <w:p w:rsidR="006B3E3D" w:rsidRPr="003034D6" w:rsidRDefault="006B3E3D" w:rsidP="00464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</w:pP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13–23</w:t>
                  </w:r>
                </w:p>
              </w:tc>
              <w:tc>
                <w:tcPr>
                  <w:tcW w:w="1892" w:type="dxa"/>
                </w:tcPr>
                <w:p w:rsidR="006B3E3D" w:rsidRPr="003034D6" w:rsidRDefault="006B3E3D" w:rsidP="00464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</w:pP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24–33</w:t>
                  </w:r>
                </w:p>
              </w:tc>
              <w:tc>
                <w:tcPr>
                  <w:tcW w:w="1892" w:type="dxa"/>
                </w:tcPr>
                <w:p w:rsidR="006B3E3D" w:rsidRPr="003034D6" w:rsidRDefault="006B3E3D" w:rsidP="004647DE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</w:pP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34–42</w:t>
                  </w:r>
                </w:p>
              </w:tc>
            </w:tr>
          </w:tbl>
          <w:p w:rsidR="006B3E3D" w:rsidRPr="003034D6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Какие трудности испытывали младшие школьники края при выполнении пров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е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рочных работ по русскому языку?</w:t>
            </w:r>
          </w:p>
          <w:p w:rsidR="006B3E3D" w:rsidRPr="003034D6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Как показали результаты проверочной работы по русскому языку, наибольшее затрудн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ние у учащихся вызвали задания, связанные 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с классификацией частей речи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(имя существител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ь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ное; имя прилагательное; местоимение; глагол) и определением их 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морфологических призн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а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ков</w:t>
            </w:r>
            <w:r w:rsidR="003034D6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  <w:p w:rsidR="006B3E3D" w:rsidRPr="003034D6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Каковы же причины этих затруднений?</w:t>
            </w:r>
          </w:p>
          <w:p w:rsidR="006B3E3D" w:rsidRPr="003034D6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Это связано с низким (недостаточным) уровнем (к сожалению, иногда и вовсе отсутств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ем) владения общим способом определения частей речи. Более того, среди причин данных з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труднений важно отметить низкий уровень сформированности (либо отсутствие) необходимых универсальных учебных действий, которые включают анализ морфологических признаков; уст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новление их причинно-следственных связей; построение логической цепи рассуждений, прив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о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дящей к верному выбору и т.д.</w:t>
            </w:r>
          </w:p>
          <w:p w:rsidR="006B3E3D" w:rsidRPr="003034D6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Определённые трудности испытывали младшие школьники при 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работе с текстом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, где требовалось определить его тему и главную мысль; разделить текст на смысловые части; сост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вить план; сформулировать вопрос для одноклассников  по содержанию прив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дённого текста.</w:t>
            </w:r>
          </w:p>
          <w:p w:rsidR="006B3E3D" w:rsidRPr="003034D6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То есть перечисленные 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задания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, направленные на проверку адекватного понимания об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чающимися письменно предъявляемой текстовой информации, умения распозн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вать основную мысль текста, в котором она прямо не сформулирована; </w:t>
            </w:r>
            <w:proofErr w:type="gramStart"/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верно</w:t>
            </w:r>
            <w:proofErr w:type="gramEnd"/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определять и фиксировать осно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в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ную мысль в письменной форме, соблюдая нормы построения предложения и словоупотребл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ния, 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требуют</w:t>
            </w:r>
            <w:r w:rsid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определённого уровня 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владения познавательными универсальными учебными де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й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ствиями и коммуникативными, как например,</w:t>
            </w: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формулирование вопроса для одноклассника. Ч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го, к сожалению, не удалось продемонстрировать многим.</w:t>
            </w:r>
          </w:p>
          <w:p w:rsidR="006B3E3D" w:rsidRPr="003034D6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Какие типовые задания следует включать в работу для подготовки младших школьников </w:t>
            </w:r>
            <w:r w:rsidR="003034D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к ВПР?</w:t>
            </w:r>
          </w:p>
          <w:p w:rsidR="006B3E3D" w:rsidRPr="003034D6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В первую очередь, на каждом уроке должна быть организована работа с текстом. Напр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мер, проектируя урок, учитель в качестве языкового материала использует предложения не ра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з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розненные, а связанные между собой одной темой, которые в конце урока обучающиеся «соб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рают» в текст. Далее определяют тему, основную мысль текста, пр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думывают заглавие и т.д. 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При этом необходима грамотная аргументация всех ответов. Можно усложнить задание, устроив л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о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вушку: в одном из предложений нарушить грамм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тическую связь по отношению к остальным. Такая работа поможет в дальнейшем избегать грамматических ошибок при составлении со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б</w:t>
            </w:r>
            <w:r w:rsidR="003034D6">
              <w:rPr>
                <w:rFonts w:ascii="Times New Roman" w:hAnsi="Times New Roman"/>
                <w:spacing w:val="-8"/>
                <w:sz w:val="24"/>
                <w:szCs w:val="24"/>
              </w:rPr>
              <w:t>ственных текстов.</w:t>
            </w:r>
          </w:p>
          <w:p w:rsidR="006B3E3D" w:rsidRPr="003034D6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То есть речь идёт о том, что работа с текстом организуется не только на уроках развития речи – необходимо использовать  потенциал любого урока русского языка.</w:t>
            </w:r>
          </w:p>
          <w:p w:rsidR="006B3E3D" w:rsidRPr="003034D6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gramStart"/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Важное значение</w:t>
            </w:r>
            <w:proofErr w:type="gramEnd"/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для достижения планируемых предметных и метапредметных результ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тов имеет коммуникативное умение – задавать вопросы. Старайтесь предоставлять такую во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з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можность своим ученикам. Это могут быть вопросы, адресованные и учителю, и однокласснику, и появившейся вдруг на уроке </w:t>
            </w:r>
            <w:r w:rsidR="003034D6">
              <w:rPr>
                <w:rFonts w:ascii="Times New Roman" w:hAnsi="Times New Roman"/>
                <w:spacing w:val="-8"/>
                <w:sz w:val="24"/>
                <w:szCs w:val="24"/>
              </w:rPr>
              <w:t>какой-нибудь части речи, и т.п.</w:t>
            </w:r>
          </w:p>
          <w:p w:rsidR="006B3E3D" w:rsidRPr="003034D6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Большую ценность имеют языковые разминки: орфографические, морфологические, ле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к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сические, морфемные и т.д. – служащие своеобразным прологом к уроку, вкл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ю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чающим младших школьников в активную деятельность. Они могут проходить в форме игр: </w:t>
            </w:r>
            <w:proofErr w:type="gramStart"/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"Узнай слово" (основ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ния для узнавания слова разные: и его лексическое значение, и признаки искомого слова как чл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на предложения или части речи; они могут быть даны сразу  или можно  предложить ребятам сформул</w:t>
            </w:r>
            <w:r w:rsid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ировать вопросы на узнавание); 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"Найди по признакам" (ищем и звук, и слово, и предл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о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жение); "Третий лишний" (огромное кол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чество вар</w:t>
            </w:r>
            <w:r w:rsidR="003034D6">
              <w:rPr>
                <w:rFonts w:ascii="Times New Roman" w:hAnsi="Times New Roman"/>
                <w:spacing w:val="-8"/>
                <w:sz w:val="24"/>
                <w:szCs w:val="24"/>
              </w:rPr>
              <w:t>иантов для основания поиска);</w:t>
            </w:r>
            <w:proofErr w:type="gramEnd"/>
            <w:r w:rsid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gramStart"/>
            <w:r w:rsidR="003034D6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Диктант-кроссворд" (позволяет оценить и о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р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фографическую, и лексическую грамотность); "Собери слово" (например: возьми приста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в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ку от слова «безоблачный», корень у слова «бережок», добавь суффикс от слова «соседний» и окончание от слова «прекрасное»)"; "Собери предложение" (можно пре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д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ложить по аналогии с предыдущим заданием, только заимствовать члены предложения;  можно задать</w:t>
            </w:r>
            <w:r w:rsid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другой контекст);</w:t>
            </w:r>
            <w:proofErr w:type="gramEnd"/>
            <w:r w:rsid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"Восстанови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…" (работа и со звуком, и с буквой, и со словом, и с пре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д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ложением, и с текстом, и с алгоритмом, и т. д.). За этими незамысловатыми играми скрыта коло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с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сальная возможность для развития пре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д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метных и метапредметных умений младших школьников. </w:t>
            </w:r>
          </w:p>
          <w:p w:rsidR="006B3E3D" w:rsidRPr="003034D6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Подготовку таких разминок лучше доверить самим учащимся. Однако важное условие для любого ответа: чёткая, последовательная аргументация выбора (решения), к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о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торая позволила бы другим осваивать определённый способ действия. </w:t>
            </w:r>
          </w:p>
          <w:p w:rsidR="006B3E3D" w:rsidRPr="003034D6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И ещё один важный аспект в подготовке к ВПР - работа над ошибками: не фо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р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мальная, а  содержательная работа, направленная на исследование ошибки, на поиски её причины. Результат возможен только тогда, когда уч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ник проанализирует, как действовал он, и сопоставит с тем, как надо было действовать (с определённым способом действия). То есть  найдёт причину допуще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ной</w:t>
            </w:r>
            <w:r w:rsidR="004647DE"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ошибки и попытается ответить на вопрос: как избежать ошибки. Организованная таким обр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зом работа помогает младшему школьнику вспомнить нужное правило, необходимую последов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тельность действий (а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л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горитм); учит задумываться над причинами ошибок, что помогает избегать их в будущем. Эта работа выполняется дома, самостоятельно, взамен подчас бессмысленной тр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диционной домашней работе, когда ученик вынужден вы</w:t>
            </w:r>
            <w:r w:rsid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полнять 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заданное учителем упражн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ние, точь-в-точь повторяющее те, с к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о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торыми он успешно справлялся на уроке, и не помогающее в продвижении в отличие от исследования собственных ошибок. </w:t>
            </w:r>
          </w:p>
          <w:p w:rsidR="006B3E3D" w:rsidRPr="003034D6" w:rsidRDefault="006B3E3D" w:rsidP="00464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Предложите ребятам работать над ошибками, используя следующую таблицу</w:t>
            </w:r>
            <w:r w:rsidRPr="003034D6">
              <w:rPr>
                <w:rStyle w:val="ae"/>
                <w:rFonts w:ascii="Times New Roman" w:hAnsi="Times New Roman"/>
                <w:spacing w:val="-8"/>
                <w:sz w:val="24"/>
                <w:szCs w:val="24"/>
              </w:rPr>
              <w:footnoteReference w:id="1"/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5"/>
              <w:gridCol w:w="1358"/>
              <w:gridCol w:w="1452"/>
              <w:gridCol w:w="1097"/>
              <w:gridCol w:w="1546"/>
              <w:gridCol w:w="2233"/>
            </w:tblGrid>
            <w:tr w:rsidR="006B3E3D" w:rsidRPr="003034D6" w:rsidTr="003034D6">
              <w:tc>
                <w:tcPr>
                  <w:tcW w:w="1885" w:type="dxa"/>
                  <w:vMerge w:val="restart"/>
                </w:tcPr>
                <w:p w:rsidR="006B3E3D" w:rsidRPr="003034D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pacing w:val="-8"/>
                      <w:sz w:val="24"/>
                      <w:szCs w:val="24"/>
                    </w:rPr>
                  </w:pPr>
                  <w:r w:rsidRPr="003034D6">
                    <w:rPr>
                      <w:rFonts w:ascii="Times New Roman" w:hAnsi="Times New Roman"/>
                      <w:b/>
                      <w:spacing w:val="-8"/>
                      <w:sz w:val="24"/>
                      <w:szCs w:val="24"/>
                    </w:rPr>
                    <w:t>Слово, словос</w:t>
                  </w:r>
                  <w:r w:rsidRPr="003034D6">
                    <w:rPr>
                      <w:rFonts w:ascii="Times New Roman" w:hAnsi="Times New Roman"/>
                      <w:b/>
                      <w:spacing w:val="-8"/>
                      <w:sz w:val="24"/>
                      <w:szCs w:val="24"/>
                    </w:rPr>
                    <w:t>о</w:t>
                  </w:r>
                  <w:r w:rsidRPr="003034D6">
                    <w:rPr>
                      <w:rFonts w:ascii="Times New Roman" w:hAnsi="Times New Roman"/>
                      <w:b/>
                      <w:spacing w:val="-8"/>
                      <w:sz w:val="24"/>
                      <w:szCs w:val="24"/>
                    </w:rPr>
                    <w:t>четание, пре</w:t>
                  </w:r>
                  <w:r w:rsidRPr="003034D6">
                    <w:rPr>
                      <w:rFonts w:ascii="Times New Roman" w:hAnsi="Times New Roman"/>
                      <w:b/>
                      <w:spacing w:val="-8"/>
                      <w:sz w:val="24"/>
                      <w:szCs w:val="24"/>
                    </w:rPr>
                    <w:t>д</w:t>
                  </w:r>
                  <w:r w:rsidRPr="003034D6">
                    <w:rPr>
                      <w:rFonts w:ascii="Times New Roman" w:hAnsi="Times New Roman"/>
                      <w:b/>
                      <w:spacing w:val="-8"/>
                      <w:sz w:val="24"/>
                      <w:szCs w:val="24"/>
                    </w:rPr>
                    <w:t>ложение, в к</w:t>
                  </w:r>
                  <w:r w:rsidRPr="003034D6">
                    <w:rPr>
                      <w:rFonts w:ascii="Times New Roman" w:hAnsi="Times New Roman"/>
                      <w:b/>
                      <w:spacing w:val="-8"/>
                      <w:sz w:val="24"/>
                      <w:szCs w:val="24"/>
                    </w:rPr>
                    <w:t>о</w:t>
                  </w:r>
                  <w:r w:rsidRPr="003034D6">
                    <w:rPr>
                      <w:rFonts w:ascii="Times New Roman" w:hAnsi="Times New Roman"/>
                      <w:b/>
                      <w:spacing w:val="-8"/>
                      <w:sz w:val="24"/>
                      <w:szCs w:val="24"/>
                    </w:rPr>
                    <w:t>тором сд</w:t>
                  </w:r>
                  <w:r w:rsidRPr="003034D6">
                    <w:rPr>
                      <w:rFonts w:ascii="Times New Roman" w:hAnsi="Times New Roman"/>
                      <w:b/>
                      <w:spacing w:val="-8"/>
                      <w:sz w:val="24"/>
                      <w:szCs w:val="24"/>
                    </w:rPr>
                    <w:t>е</w:t>
                  </w:r>
                  <w:r w:rsidRPr="003034D6">
                    <w:rPr>
                      <w:rFonts w:ascii="Times New Roman" w:hAnsi="Times New Roman"/>
                      <w:b/>
                      <w:spacing w:val="-8"/>
                      <w:sz w:val="24"/>
                      <w:szCs w:val="24"/>
                    </w:rPr>
                    <w:t>лана ошибка</w:t>
                  </w:r>
                </w:p>
              </w:tc>
              <w:tc>
                <w:tcPr>
                  <w:tcW w:w="3907" w:type="dxa"/>
                  <w:gridSpan w:val="3"/>
                </w:tcPr>
                <w:p w:rsidR="006B3E3D" w:rsidRPr="003034D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-8"/>
                      <w:sz w:val="24"/>
                      <w:szCs w:val="24"/>
                    </w:rPr>
                  </w:pPr>
                  <w:r w:rsidRPr="003034D6">
                    <w:rPr>
                      <w:rFonts w:ascii="Times New Roman" w:hAnsi="Times New Roman"/>
                      <w:b/>
                      <w:spacing w:val="-8"/>
                      <w:sz w:val="24"/>
                      <w:szCs w:val="24"/>
                    </w:rPr>
                    <w:t>Причина ошибки</w:t>
                  </w:r>
                </w:p>
              </w:tc>
              <w:tc>
                <w:tcPr>
                  <w:tcW w:w="1546" w:type="dxa"/>
                  <w:vMerge w:val="restart"/>
                </w:tcPr>
                <w:p w:rsidR="006B3E3D" w:rsidRPr="003034D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pacing w:val="-8"/>
                      <w:sz w:val="24"/>
                      <w:szCs w:val="24"/>
                    </w:rPr>
                  </w:pPr>
                  <w:r w:rsidRPr="003034D6">
                    <w:rPr>
                      <w:rFonts w:ascii="Times New Roman" w:hAnsi="Times New Roman"/>
                      <w:b/>
                      <w:spacing w:val="-8"/>
                      <w:sz w:val="24"/>
                      <w:szCs w:val="24"/>
                    </w:rPr>
                    <w:t>Как изб</w:t>
                  </w:r>
                  <w:r w:rsidRPr="003034D6">
                    <w:rPr>
                      <w:rFonts w:ascii="Times New Roman" w:hAnsi="Times New Roman"/>
                      <w:b/>
                      <w:spacing w:val="-8"/>
                      <w:sz w:val="24"/>
                      <w:szCs w:val="24"/>
                    </w:rPr>
                    <w:t>е</w:t>
                  </w:r>
                  <w:r w:rsidRPr="003034D6">
                    <w:rPr>
                      <w:rFonts w:ascii="Times New Roman" w:hAnsi="Times New Roman"/>
                      <w:b/>
                      <w:spacing w:val="-8"/>
                      <w:sz w:val="24"/>
                      <w:szCs w:val="24"/>
                    </w:rPr>
                    <w:t>жать оши</w:t>
                  </w:r>
                  <w:r w:rsidRPr="003034D6">
                    <w:rPr>
                      <w:rFonts w:ascii="Times New Roman" w:hAnsi="Times New Roman"/>
                      <w:b/>
                      <w:spacing w:val="-8"/>
                      <w:sz w:val="24"/>
                      <w:szCs w:val="24"/>
                    </w:rPr>
                    <w:t>б</w:t>
                  </w:r>
                  <w:r w:rsidRPr="003034D6">
                    <w:rPr>
                      <w:rFonts w:ascii="Times New Roman" w:hAnsi="Times New Roman"/>
                      <w:b/>
                      <w:spacing w:val="-8"/>
                      <w:sz w:val="24"/>
                      <w:szCs w:val="24"/>
                    </w:rPr>
                    <w:t>ки</w:t>
                  </w:r>
                </w:p>
              </w:tc>
              <w:tc>
                <w:tcPr>
                  <w:tcW w:w="2233" w:type="dxa"/>
                  <w:vMerge w:val="restart"/>
                </w:tcPr>
                <w:p w:rsidR="006B3E3D" w:rsidRPr="003034D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pacing w:val="-8"/>
                      <w:sz w:val="24"/>
                      <w:szCs w:val="24"/>
                    </w:rPr>
                  </w:pPr>
                  <w:r w:rsidRPr="003034D6">
                    <w:rPr>
                      <w:rFonts w:ascii="Times New Roman" w:hAnsi="Times New Roman"/>
                      <w:b/>
                      <w:spacing w:val="-8"/>
                      <w:sz w:val="24"/>
                      <w:szCs w:val="24"/>
                    </w:rPr>
                    <w:t>Решение похожей орфографической, пунктуационной задачи</w:t>
                  </w:r>
                </w:p>
              </w:tc>
            </w:tr>
            <w:tr w:rsidR="006B3E3D" w:rsidRPr="003034D6" w:rsidTr="003034D6">
              <w:tc>
                <w:tcPr>
                  <w:tcW w:w="1885" w:type="dxa"/>
                  <w:vMerge/>
                </w:tcPr>
                <w:p w:rsidR="006B3E3D" w:rsidRPr="003034D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</w:pPr>
                </w:p>
              </w:tc>
              <w:tc>
                <w:tcPr>
                  <w:tcW w:w="1358" w:type="dxa"/>
                </w:tcPr>
                <w:p w:rsidR="006B3E3D" w:rsidRPr="003034D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pacing w:val="-8"/>
                      <w:sz w:val="24"/>
                      <w:szCs w:val="24"/>
                    </w:rPr>
                  </w:pPr>
                  <w:r w:rsidRPr="003034D6">
                    <w:rPr>
                      <w:rFonts w:ascii="Times New Roman" w:hAnsi="Times New Roman"/>
                      <w:b/>
                      <w:spacing w:val="-8"/>
                      <w:sz w:val="24"/>
                      <w:szCs w:val="24"/>
                    </w:rPr>
                    <w:t>Как де</w:t>
                  </w:r>
                  <w:r w:rsidRPr="003034D6">
                    <w:rPr>
                      <w:rFonts w:ascii="Times New Roman" w:hAnsi="Times New Roman"/>
                      <w:b/>
                      <w:spacing w:val="-8"/>
                      <w:sz w:val="24"/>
                      <w:szCs w:val="24"/>
                    </w:rPr>
                    <w:t>й</w:t>
                  </w:r>
                  <w:r w:rsidRPr="003034D6">
                    <w:rPr>
                      <w:rFonts w:ascii="Times New Roman" w:hAnsi="Times New Roman"/>
                      <w:b/>
                      <w:spacing w:val="-8"/>
                      <w:sz w:val="24"/>
                      <w:szCs w:val="24"/>
                    </w:rPr>
                    <w:t>ствовал я (ученик)</w:t>
                  </w:r>
                </w:p>
              </w:tc>
              <w:tc>
                <w:tcPr>
                  <w:tcW w:w="1452" w:type="dxa"/>
                </w:tcPr>
                <w:p w:rsidR="006B3E3D" w:rsidRPr="003034D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pacing w:val="-8"/>
                      <w:sz w:val="24"/>
                      <w:szCs w:val="24"/>
                    </w:rPr>
                  </w:pPr>
                  <w:r w:rsidRPr="003034D6">
                    <w:rPr>
                      <w:rFonts w:ascii="Times New Roman" w:hAnsi="Times New Roman"/>
                      <w:b/>
                      <w:spacing w:val="-8"/>
                      <w:sz w:val="24"/>
                      <w:szCs w:val="24"/>
                    </w:rPr>
                    <w:t>Как надо было де</w:t>
                  </w:r>
                  <w:r w:rsidRPr="003034D6">
                    <w:rPr>
                      <w:rFonts w:ascii="Times New Roman" w:hAnsi="Times New Roman"/>
                      <w:b/>
                      <w:spacing w:val="-8"/>
                      <w:sz w:val="24"/>
                      <w:szCs w:val="24"/>
                    </w:rPr>
                    <w:t>й</w:t>
                  </w:r>
                  <w:r w:rsidRPr="003034D6">
                    <w:rPr>
                      <w:rFonts w:ascii="Times New Roman" w:hAnsi="Times New Roman"/>
                      <w:b/>
                      <w:spacing w:val="-8"/>
                      <w:sz w:val="24"/>
                      <w:szCs w:val="24"/>
                    </w:rPr>
                    <w:t>ствовать</w:t>
                  </w:r>
                </w:p>
              </w:tc>
              <w:tc>
                <w:tcPr>
                  <w:tcW w:w="1097" w:type="dxa"/>
                </w:tcPr>
                <w:p w:rsidR="006B3E3D" w:rsidRPr="003034D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pacing w:val="-8"/>
                      <w:sz w:val="24"/>
                      <w:szCs w:val="24"/>
                    </w:rPr>
                  </w:pPr>
                  <w:r w:rsidRPr="003034D6">
                    <w:rPr>
                      <w:rFonts w:ascii="Times New Roman" w:hAnsi="Times New Roman"/>
                      <w:b/>
                      <w:spacing w:val="-8"/>
                      <w:sz w:val="24"/>
                      <w:szCs w:val="24"/>
                    </w:rPr>
                    <w:t>Почему я (уч</w:t>
                  </w:r>
                  <w:r w:rsidRPr="003034D6">
                    <w:rPr>
                      <w:rFonts w:ascii="Times New Roman" w:hAnsi="Times New Roman"/>
                      <w:b/>
                      <w:spacing w:val="-8"/>
                      <w:sz w:val="24"/>
                      <w:szCs w:val="24"/>
                    </w:rPr>
                    <w:t>е</w:t>
                  </w:r>
                  <w:r w:rsidRPr="003034D6">
                    <w:rPr>
                      <w:rFonts w:ascii="Times New Roman" w:hAnsi="Times New Roman"/>
                      <w:b/>
                      <w:spacing w:val="-8"/>
                      <w:sz w:val="24"/>
                      <w:szCs w:val="24"/>
                    </w:rPr>
                    <w:t>ник) ошибся</w:t>
                  </w:r>
                </w:p>
              </w:tc>
              <w:tc>
                <w:tcPr>
                  <w:tcW w:w="1546" w:type="dxa"/>
                  <w:vMerge/>
                </w:tcPr>
                <w:p w:rsidR="006B3E3D" w:rsidRPr="003034D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</w:pPr>
                </w:p>
              </w:tc>
              <w:tc>
                <w:tcPr>
                  <w:tcW w:w="2233" w:type="dxa"/>
                  <w:vMerge/>
                </w:tcPr>
                <w:p w:rsidR="006B3E3D" w:rsidRPr="003034D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</w:pPr>
                </w:p>
              </w:tc>
            </w:tr>
          </w:tbl>
          <w:p w:rsidR="006B3E3D" w:rsidRPr="003034D6" w:rsidRDefault="006B3E3D" w:rsidP="004647DE">
            <w:pPr>
              <w:spacing w:after="0" w:line="240" w:lineRule="auto"/>
              <w:ind w:left="142" w:firstLine="709"/>
              <w:contextualSpacing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Сначала ребята осваивают способ заполнения таблицы в совместной деятельности, вп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о</w:t>
            </w: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следствии проводят индивидуальное исследование своих ошибок.</w:t>
            </w:r>
          </w:p>
          <w:p w:rsidR="006B3E3D" w:rsidRPr="003034D6" w:rsidRDefault="006B3E3D" w:rsidP="004647DE">
            <w:pPr>
              <w:spacing w:after="0" w:line="240" w:lineRule="auto"/>
              <w:ind w:left="142" w:firstLine="709"/>
              <w:contextualSpacing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034D6">
              <w:rPr>
                <w:rFonts w:ascii="Times New Roman" w:hAnsi="Times New Roman"/>
                <w:spacing w:val="-8"/>
                <w:sz w:val="24"/>
                <w:szCs w:val="24"/>
              </w:rPr>
              <w:t>Рассмотрим  на конкретном примере возможный вариант анализа ошибки.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5"/>
              <w:gridCol w:w="1358"/>
              <w:gridCol w:w="1452"/>
              <w:gridCol w:w="1097"/>
              <w:gridCol w:w="1404"/>
              <w:gridCol w:w="2126"/>
            </w:tblGrid>
            <w:tr w:rsidR="006B3E3D" w:rsidRPr="003034D6" w:rsidTr="004647DE">
              <w:tc>
                <w:tcPr>
                  <w:tcW w:w="1885" w:type="dxa"/>
                  <w:vMerge w:val="restart"/>
                </w:tcPr>
                <w:p w:rsidR="006B3E3D" w:rsidRPr="003034D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</w:pP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Слово, словос</w:t>
                  </w: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о</w:t>
                  </w: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lastRenderedPageBreak/>
                    <w:t>четание, пре</w:t>
                  </w: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д</w:t>
                  </w: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ложение, в кот</w:t>
                  </w: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о</w:t>
                  </w: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ром сделана ошибка</w:t>
                  </w:r>
                </w:p>
              </w:tc>
              <w:tc>
                <w:tcPr>
                  <w:tcW w:w="3907" w:type="dxa"/>
                  <w:gridSpan w:val="3"/>
                </w:tcPr>
                <w:p w:rsidR="006B3E3D" w:rsidRPr="003034D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</w:pP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lastRenderedPageBreak/>
                    <w:t>Причина ошибки</w:t>
                  </w:r>
                </w:p>
              </w:tc>
              <w:tc>
                <w:tcPr>
                  <w:tcW w:w="1404" w:type="dxa"/>
                  <w:vMerge w:val="restart"/>
                </w:tcPr>
                <w:p w:rsidR="006B3E3D" w:rsidRPr="003034D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</w:pP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Как изб</w:t>
                  </w: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е</w:t>
                  </w: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lastRenderedPageBreak/>
                    <w:t>жать оши</w:t>
                  </w: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б</w:t>
                  </w: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ки</w:t>
                  </w:r>
                </w:p>
              </w:tc>
              <w:tc>
                <w:tcPr>
                  <w:tcW w:w="2126" w:type="dxa"/>
                  <w:vMerge w:val="restart"/>
                </w:tcPr>
                <w:p w:rsidR="006B3E3D" w:rsidRPr="003034D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</w:pP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lastRenderedPageBreak/>
                    <w:t xml:space="preserve">Решение похожей </w:t>
                  </w: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lastRenderedPageBreak/>
                    <w:t>орфографической, пунктуационной задачи</w:t>
                  </w:r>
                </w:p>
              </w:tc>
            </w:tr>
            <w:tr w:rsidR="006B3E3D" w:rsidRPr="003034D6" w:rsidTr="004647DE">
              <w:tc>
                <w:tcPr>
                  <w:tcW w:w="1885" w:type="dxa"/>
                  <w:vMerge/>
                </w:tcPr>
                <w:p w:rsidR="006B3E3D" w:rsidRPr="003034D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</w:pPr>
                </w:p>
              </w:tc>
              <w:tc>
                <w:tcPr>
                  <w:tcW w:w="1358" w:type="dxa"/>
                </w:tcPr>
                <w:p w:rsidR="006B3E3D" w:rsidRPr="003034D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</w:pP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Как де</w:t>
                  </w: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й</w:t>
                  </w: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ствовал я (ученик)</w:t>
                  </w:r>
                </w:p>
              </w:tc>
              <w:tc>
                <w:tcPr>
                  <w:tcW w:w="1452" w:type="dxa"/>
                </w:tcPr>
                <w:p w:rsidR="006B3E3D" w:rsidRPr="003034D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</w:pP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Как надо было де</w:t>
                  </w: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й</w:t>
                  </w: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ствовать</w:t>
                  </w:r>
                </w:p>
              </w:tc>
              <w:tc>
                <w:tcPr>
                  <w:tcW w:w="1097" w:type="dxa"/>
                </w:tcPr>
                <w:p w:rsidR="006B3E3D" w:rsidRPr="003034D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</w:pP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Почему я (уч</w:t>
                  </w: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е</w:t>
                  </w: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ник) ошибся</w:t>
                  </w:r>
                </w:p>
              </w:tc>
              <w:tc>
                <w:tcPr>
                  <w:tcW w:w="1404" w:type="dxa"/>
                  <w:vMerge/>
                </w:tcPr>
                <w:p w:rsidR="006B3E3D" w:rsidRPr="003034D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6B3E3D" w:rsidRPr="003034D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</w:pPr>
                </w:p>
              </w:tc>
            </w:tr>
            <w:tr w:rsidR="006B3E3D" w:rsidRPr="003034D6" w:rsidTr="004647DE">
              <w:tc>
                <w:tcPr>
                  <w:tcW w:w="1885" w:type="dxa"/>
                </w:tcPr>
                <w:p w:rsidR="006B3E3D" w:rsidRPr="003034D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</w:pPr>
                  <w:proofErr w:type="spellStart"/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lastRenderedPageBreak/>
                    <w:t>ответешь</w:t>
                  </w:r>
                  <w:proofErr w:type="spellEnd"/>
                </w:p>
              </w:tc>
              <w:tc>
                <w:tcPr>
                  <w:tcW w:w="1358" w:type="dxa"/>
                </w:tcPr>
                <w:p w:rsidR="006B3E3D" w:rsidRPr="003034D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</w:pP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н.ф</w:t>
                  </w:r>
                  <w:proofErr w:type="spellEnd"/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. - о</w:t>
                  </w: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т</w:t>
                  </w: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вечать</w:t>
                  </w:r>
                </w:p>
                <w:p w:rsidR="006B3E3D" w:rsidRPr="003034D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</w:pP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 xml:space="preserve">2. на </w:t>
                  </w:r>
                  <w:proofErr w:type="gramStart"/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-</w:t>
                  </w:r>
                  <w:proofErr w:type="spellStart"/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а</w:t>
                  </w:r>
                  <w:proofErr w:type="gramEnd"/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ть</w:t>
                  </w:r>
                  <w:proofErr w:type="spellEnd"/>
                </w:p>
                <w:p w:rsidR="006B3E3D" w:rsidRPr="003034D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</w:pP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 xml:space="preserve">3. не </w:t>
                  </w:r>
                  <w:proofErr w:type="spellStart"/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искл</w:t>
                  </w:r>
                  <w:proofErr w:type="spellEnd"/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. (гнать, д</w:t>
                  </w: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ы</w:t>
                  </w: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шать, сл</w:t>
                  </w: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ы</w:t>
                  </w: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шать, де</w:t>
                  </w: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р</w:t>
                  </w: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жать)</w:t>
                  </w:r>
                </w:p>
                <w:p w:rsidR="006B3E3D" w:rsidRPr="003034D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</w:pP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 xml:space="preserve">4. 1 </w:t>
                  </w:r>
                  <w:proofErr w:type="spellStart"/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спр</w:t>
                  </w:r>
                  <w:proofErr w:type="spellEnd"/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.</w:t>
                  </w:r>
                </w:p>
                <w:p w:rsidR="006B3E3D" w:rsidRPr="003034D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</w:pP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5. -ешь</w:t>
                  </w:r>
                </w:p>
              </w:tc>
              <w:tc>
                <w:tcPr>
                  <w:tcW w:w="1452" w:type="dxa"/>
                </w:tcPr>
                <w:p w:rsidR="006B3E3D" w:rsidRPr="003034D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</w:pP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н.ф</w:t>
                  </w:r>
                  <w:proofErr w:type="spellEnd"/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 xml:space="preserve">. (что сделать?) </w:t>
                  </w:r>
                  <w:proofErr w:type="gramStart"/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-о</w:t>
                  </w:r>
                  <w:proofErr w:type="gramEnd"/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тветить</w:t>
                  </w:r>
                </w:p>
                <w:p w:rsidR="006B3E3D" w:rsidRPr="003034D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</w:pP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 xml:space="preserve">2. на </w:t>
                  </w:r>
                  <w:proofErr w:type="gramStart"/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-</w:t>
                  </w:r>
                  <w:proofErr w:type="spellStart"/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и</w:t>
                  </w:r>
                  <w:proofErr w:type="gramEnd"/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ть</w:t>
                  </w:r>
                  <w:proofErr w:type="spellEnd"/>
                </w:p>
                <w:p w:rsidR="006B3E3D" w:rsidRPr="003034D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</w:pP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 xml:space="preserve">3. не </w:t>
                  </w:r>
                  <w:proofErr w:type="spellStart"/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искл</w:t>
                  </w:r>
                  <w:proofErr w:type="spellEnd"/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. (брить, ст</w:t>
                  </w: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е</w:t>
                  </w: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лить)</w:t>
                  </w:r>
                </w:p>
                <w:p w:rsidR="006B3E3D" w:rsidRPr="003034D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</w:pP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 xml:space="preserve">4. 2 </w:t>
                  </w:r>
                  <w:proofErr w:type="spellStart"/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спр</w:t>
                  </w:r>
                  <w:proofErr w:type="spellEnd"/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.</w:t>
                  </w:r>
                </w:p>
                <w:p w:rsidR="006B3E3D" w:rsidRPr="003034D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</w:pP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5. -</w:t>
                  </w:r>
                  <w:proofErr w:type="gramStart"/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ишь</w:t>
                  </w:r>
                  <w:proofErr w:type="gramEnd"/>
                </w:p>
              </w:tc>
              <w:tc>
                <w:tcPr>
                  <w:tcW w:w="1097" w:type="dxa"/>
                </w:tcPr>
                <w:p w:rsidR="006B3E3D" w:rsidRPr="003034D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</w:pP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Не з</w:t>
                  </w: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а</w:t>
                  </w: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дал в</w:t>
                  </w: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о</w:t>
                  </w: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 xml:space="preserve">прос </w:t>
                  </w:r>
                </w:p>
              </w:tc>
              <w:tc>
                <w:tcPr>
                  <w:tcW w:w="1404" w:type="dxa"/>
                </w:tcPr>
                <w:p w:rsidR="006B3E3D" w:rsidRPr="003034D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</w:pP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Учиться задавать вопрос к начальной (неопред</w:t>
                  </w: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е</w:t>
                  </w: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лённой) форме гл</w:t>
                  </w: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а</w:t>
                  </w: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 xml:space="preserve">гола </w:t>
                  </w:r>
                </w:p>
              </w:tc>
              <w:tc>
                <w:tcPr>
                  <w:tcW w:w="2126" w:type="dxa"/>
                </w:tcPr>
                <w:p w:rsidR="006B3E3D" w:rsidRPr="003034D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</w:pPr>
                  <w:proofErr w:type="spellStart"/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Прибав</w:t>
                  </w:r>
                  <w:proofErr w:type="spellEnd"/>
                  <w:proofErr w:type="gramStart"/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..</w:t>
                  </w:r>
                  <w:proofErr w:type="spellStart"/>
                  <w:proofErr w:type="gramEnd"/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шь</w:t>
                  </w:r>
                  <w:proofErr w:type="spellEnd"/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 xml:space="preserve"> - что сделаешь?</w:t>
                  </w:r>
                </w:p>
                <w:p w:rsidR="006B3E3D" w:rsidRPr="003034D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</w:pP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н.ф</w:t>
                  </w:r>
                  <w:proofErr w:type="spellEnd"/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. - что сд</w:t>
                  </w: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е</w:t>
                  </w: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лать? - прибавить</w:t>
                  </w:r>
                </w:p>
                <w:p w:rsidR="006B3E3D" w:rsidRPr="003034D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</w:pP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 xml:space="preserve">2. на </w:t>
                  </w:r>
                  <w:proofErr w:type="gramStart"/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-</w:t>
                  </w:r>
                  <w:proofErr w:type="spellStart"/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и</w:t>
                  </w:r>
                  <w:proofErr w:type="gramEnd"/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ть</w:t>
                  </w:r>
                  <w:proofErr w:type="spellEnd"/>
                </w:p>
                <w:p w:rsidR="006B3E3D" w:rsidRPr="003034D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</w:pP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 xml:space="preserve">3. не </w:t>
                  </w:r>
                  <w:proofErr w:type="spellStart"/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искл</w:t>
                  </w:r>
                  <w:proofErr w:type="spellEnd"/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. (брить, стелить)</w:t>
                  </w:r>
                </w:p>
                <w:p w:rsidR="006B3E3D" w:rsidRPr="003034D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</w:pP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 xml:space="preserve">4. 2 </w:t>
                  </w:r>
                  <w:proofErr w:type="spellStart"/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спр</w:t>
                  </w:r>
                  <w:proofErr w:type="spellEnd"/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.</w:t>
                  </w:r>
                </w:p>
                <w:p w:rsidR="006B3E3D" w:rsidRPr="003034D6" w:rsidRDefault="006B3E3D" w:rsidP="004647D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</w:pPr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 xml:space="preserve">5. - </w:t>
                  </w:r>
                  <w:proofErr w:type="gramStart"/>
                  <w:r w:rsidRPr="003034D6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ишь</w:t>
                  </w:r>
                  <w:proofErr w:type="gramEnd"/>
                </w:p>
              </w:tc>
            </w:tr>
          </w:tbl>
          <w:p w:rsidR="006B3E3D" w:rsidRPr="003034D6" w:rsidRDefault="006B3E3D" w:rsidP="003034D6">
            <w:pPr>
              <w:spacing w:after="0" w:line="240" w:lineRule="auto"/>
              <w:ind w:firstLine="709"/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</w:tc>
      </w:tr>
    </w:tbl>
    <w:p w:rsidR="002565C1" w:rsidRDefault="002565C1" w:rsidP="004B7020">
      <w:pPr>
        <w:jc w:val="both"/>
        <w:rPr>
          <w:spacing w:val="-8"/>
          <w:sz w:val="24"/>
          <w:szCs w:val="24"/>
        </w:rPr>
      </w:pPr>
    </w:p>
    <w:p w:rsidR="003034D6" w:rsidRDefault="003034D6" w:rsidP="004B7020">
      <w:pPr>
        <w:jc w:val="both"/>
        <w:rPr>
          <w:spacing w:val="-8"/>
          <w:sz w:val="24"/>
          <w:szCs w:val="24"/>
        </w:rPr>
      </w:pPr>
    </w:p>
    <w:p w:rsidR="003034D6" w:rsidRDefault="003034D6" w:rsidP="003034D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8"/>
          <w:sz w:val="20"/>
          <w:szCs w:val="20"/>
        </w:rPr>
      </w:pPr>
      <w:r w:rsidRPr="00706431">
        <w:rPr>
          <w:rFonts w:ascii="Times New Roman" w:hAnsi="Times New Roman"/>
          <w:i/>
          <w:spacing w:val="-8"/>
          <w:sz w:val="20"/>
          <w:szCs w:val="20"/>
        </w:rPr>
        <w:t xml:space="preserve">По материалам сайта </w:t>
      </w:r>
      <w:hyperlink r:id="rId9" w:history="1">
        <w:r w:rsidRPr="00096534">
          <w:rPr>
            <w:rStyle w:val="ab"/>
            <w:rFonts w:ascii="Times New Roman" w:hAnsi="Times New Roman"/>
            <w:i/>
            <w:spacing w:val="-8"/>
            <w:sz w:val="20"/>
            <w:szCs w:val="20"/>
          </w:rPr>
          <w:t>http://www.akipkro.ru/kpop-main/monach/gotovimsya-k-vserossijskim-proverochnym-rabotam.html?highlight=WyJcdTA0MzJcdTA0M2ZcdTA0NDAiXQ</w:t>
        </w:r>
      </w:hyperlink>
      <w:r w:rsidRPr="00706431">
        <w:rPr>
          <w:rFonts w:ascii="Times New Roman" w:hAnsi="Times New Roman"/>
          <w:i/>
          <w:spacing w:val="-8"/>
          <w:sz w:val="20"/>
          <w:szCs w:val="20"/>
        </w:rPr>
        <w:t>==</w:t>
      </w:r>
    </w:p>
    <w:p w:rsidR="003034D6" w:rsidRPr="003034D6" w:rsidRDefault="003034D6" w:rsidP="004B7020">
      <w:pPr>
        <w:jc w:val="both"/>
        <w:rPr>
          <w:spacing w:val="-8"/>
          <w:sz w:val="24"/>
          <w:szCs w:val="24"/>
        </w:rPr>
      </w:pPr>
    </w:p>
    <w:sectPr w:rsidR="003034D6" w:rsidRPr="003034D6" w:rsidSect="003034D6">
      <w:headerReference w:type="default" r:id="rId10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467" w:rsidRDefault="000E0467" w:rsidP="006835AB">
      <w:pPr>
        <w:spacing w:after="0" w:line="240" w:lineRule="auto"/>
      </w:pPr>
      <w:r>
        <w:separator/>
      </w:r>
    </w:p>
  </w:endnote>
  <w:endnote w:type="continuationSeparator" w:id="0">
    <w:p w:rsidR="000E0467" w:rsidRDefault="000E0467" w:rsidP="0068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arterCTT">
    <w:altName w:val="Georg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467" w:rsidRDefault="000E0467" w:rsidP="006835AB">
      <w:pPr>
        <w:spacing w:after="0" w:line="240" w:lineRule="auto"/>
      </w:pPr>
      <w:r>
        <w:separator/>
      </w:r>
    </w:p>
  </w:footnote>
  <w:footnote w:type="continuationSeparator" w:id="0">
    <w:p w:rsidR="000E0467" w:rsidRDefault="000E0467" w:rsidP="006835AB">
      <w:pPr>
        <w:spacing w:after="0" w:line="240" w:lineRule="auto"/>
      </w:pPr>
      <w:r>
        <w:continuationSeparator/>
      </w:r>
    </w:p>
  </w:footnote>
  <w:footnote w:id="1">
    <w:p w:rsidR="006B3E3D" w:rsidRDefault="006B3E3D" w:rsidP="006B3E3D">
      <w:pPr>
        <w:pStyle w:val="af"/>
      </w:pPr>
      <w:r>
        <w:rPr>
          <w:rStyle w:val="ae"/>
        </w:rPr>
        <w:footnoteRef/>
      </w:r>
      <w:r>
        <w:t xml:space="preserve"> Беседы с учителем (методика обучения): Четвёртый класс четырёхлетней начальной школы</w:t>
      </w:r>
      <w:proofErr w:type="gramStart"/>
      <w:r>
        <w:t>/ П</w:t>
      </w:r>
      <w:proofErr w:type="gramEnd"/>
      <w:r>
        <w:t xml:space="preserve">од ред. Л.Е. </w:t>
      </w:r>
      <w:proofErr w:type="spellStart"/>
      <w:r>
        <w:t>Журовой</w:t>
      </w:r>
      <w:proofErr w:type="spellEnd"/>
      <w:r>
        <w:t xml:space="preserve">. - М.: </w:t>
      </w:r>
      <w:proofErr w:type="spellStart"/>
      <w:r>
        <w:t>Вентана-Графф</w:t>
      </w:r>
      <w:proofErr w:type="spellEnd"/>
      <w:r>
        <w:t>, 2001. С. 104-111.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B91" w:rsidRDefault="000E046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34D6">
      <w:rPr>
        <w:noProof/>
      </w:rPr>
      <w:t>2</w:t>
    </w:r>
    <w:r>
      <w:rPr>
        <w:noProof/>
      </w:rPr>
      <w:fldChar w:fldCharType="end"/>
    </w:r>
  </w:p>
  <w:p w:rsidR="00E51B91" w:rsidRDefault="00E51B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A47"/>
    <w:multiLevelType w:val="hybridMultilevel"/>
    <w:tmpl w:val="8B14FBD6"/>
    <w:lvl w:ilvl="0" w:tplc="9CA4E8A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12954"/>
    <w:multiLevelType w:val="hybridMultilevel"/>
    <w:tmpl w:val="AB268376"/>
    <w:lvl w:ilvl="0" w:tplc="9CA4E8AA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F5E7FD4"/>
    <w:multiLevelType w:val="hybridMultilevel"/>
    <w:tmpl w:val="60F4D91E"/>
    <w:lvl w:ilvl="0" w:tplc="9CA4E8AA">
      <w:start w:val="1"/>
      <w:numFmt w:val="bullet"/>
      <w:lvlText w:val="–"/>
      <w:lvlJc w:val="left"/>
      <w:pPr>
        <w:ind w:left="-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3">
    <w:nsid w:val="20797CA2"/>
    <w:multiLevelType w:val="hybridMultilevel"/>
    <w:tmpl w:val="4C501608"/>
    <w:lvl w:ilvl="0" w:tplc="9CA4E8A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2E1150"/>
    <w:multiLevelType w:val="hybridMultilevel"/>
    <w:tmpl w:val="C65687C8"/>
    <w:lvl w:ilvl="0" w:tplc="9CA4E8AA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3967856"/>
    <w:multiLevelType w:val="multilevel"/>
    <w:tmpl w:val="AF48E2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957D7"/>
    <w:multiLevelType w:val="hybridMultilevel"/>
    <w:tmpl w:val="6B54D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3163A"/>
    <w:multiLevelType w:val="hybridMultilevel"/>
    <w:tmpl w:val="E4B222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D8B3B2C"/>
    <w:multiLevelType w:val="hybridMultilevel"/>
    <w:tmpl w:val="8A9AD00E"/>
    <w:lvl w:ilvl="0" w:tplc="9CA4E8AA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47F0DE3"/>
    <w:multiLevelType w:val="hybridMultilevel"/>
    <w:tmpl w:val="3F08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63896"/>
    <w:multiLevelType w:val="hybridMultilevel"/>
    <w:tmpl w:val="FF728050"/>
    <w:lvl w:ilvl="0" w:tplc="9CA4E8AA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5CD5730"/>
    <w:multiLevelType w:val="multilevel"/>
    <w:tmpl w:val="04941ECC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2">
    <w:nsid w:val="58E4625D"/>
    <w:multiLevelType w:val="hybridMultilevel"/>
    <w:tmpl w:val="A44A1CAC"/>
    <w:lvl w:ilvl="0" w:tplc="9CA4E8A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D251EE5"/>
    <w:multiLevelType w:val="hybridMultilevel"/>
    <w:tmpl w:val="F0D01384"/>
    <w:lvl w:ilvl="0" w:tplc="9CA4E8A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DAC2246"/>
    <w:multiLevelType w:val="multilevel"/>
    <w:tmpl w:val="422882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60767F"/>
    <w:multiLevelType w:val="hybridMultilevel"/>
    <w:tmpl w:val="7C066B14"/>
    <w:lvl w:ilvl="0" w:tplc="9CA4E8AA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4CC0FCC"/>
    <w:multiLevelType w:val="hybridMultilevel"/>
    <w:tmpl w:val="3F08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37F6B"/>
    <w:multiLevelType w:val="hybridMultilevel"/>
    <w:tmpl w:val="F672F836"/>
    <w:lvl w:ilvl="0" w:tplc="9CA4E8AA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62D797E"/>
    <w:multiLevelType w:val="multilevel"/>
    <w:tmpl w:val="4BB4AC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43309A"/>
    <w:multiLevelType w:val="hybridMultilevel"/>
    <w:tmpl w:val="71F43582"/>
    <w:lvl w:ilvl="0" w:tplc="9CA4E8AA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7234F1B"/>
    <w:multiLevelType w:val="hybridMultilevel"/>
    <w:tmpl w:val="193A4FC2"/>
    <w:lvl w:ilvl="0" w:tplc="9CA4E8AA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AC66362"/>
    <w:multiLevelType w:val="hybridMultilevel"/>
    <w:tmpl w:val="6C8CA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5C53D7"/>
    <w:multiLevelType w:val="hybridMultilevel"/>
    <w:tmpl w:val="5170907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8"/>
  </w:num>
  <w:num w:numId="5">
    <w:abstractNumId w:val="5"/>
  </w:num>
  <w:num w:numId="6">
    <w:abstractNumId w:val="21"/>
  </w:num>
  <w:num w:numId="7">
    <w:abstractNumId w:val="22"/>
  </w:num>
  <w:num w:numId="8">
    <w:abstractNumId w:val="10"/>
  </w:num>
  <w:num w:numId="9">
    <w:abstractNumId w:val="3"/>
  </w:num>
  <w:num w:numId="10">
    <w:abstractNumId w:val="13"/>
  </w:num>
  <w:num w:numId="11">
    <w:abstractNumId w:val="17"/>
  </w:num>
  <w:num w:numId="12">
    <w:abstractNumId w:val="12"/>
  </w:num>
  <w:num w:numId="13">
    <w:abstractNumId w:val="8"/>
  </w:num>
  <w:num w:numId="14">
    <w:abstractNumId w:val="0"/>
  </w:num>
  <w:num w:numId="15">
    <w:abstractNumId w:val="20"/>
  </w:num>
  <w:num w:numId="16">
    <w:abstractNumId w:val="2"/>
  </w:num>
  <w:num w:numId="17">
    <w:abstractNumId w:val="19"/>
  </w:num>
  <w:num w:numId="18">
    <w:abstractNumId w:val="1"/>
  </w:num>
  <w:num w:numId="19">
    <w:abstractNumId w:val="15"/>
  </w:num>
  <w:num w:numId="20">
    <w:abstractNumId w:val="4"/>
  </w:num>
  <w:num w:numId="21">
    <w:abstractNumId w:val="7"/>
  </w:num>
  <w:num w:numId="22">
    <w:abstractNumId w:val="6"/>
  </w:num>
  <w:num w:numId="23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8D"/>
    <w:rsid w:val="000002BB"/>
    <w:rsid w:val="00000A0C"/>
    <w:rsid w:val="00002E06"/>
    <w:rsid w:val="0000325B"/>
    <w:rsid w:val="00003996"/>
    <w:rsid w:val="00003CD3"/>
    <w:rsid w:val="000041AB"/>
    <w:rsid w:val="00026156"/>
    <w:rsid w:val="00041630"/>
    <w:rsid w:val="000479A7"/>
    <w:rsid w:val="00087AC3"/>
    <w:rsid w:val="00094C91"/>
    <w:rsid w:val="000B1F43"/>
    <w:rsid w:val="000C3963"/>
    <w:rsid w:val="000D7CE9"/>
    <w:rsid w:val="000E0467"/>
    <w:rsid w:val="000E0C83"/>
    <w:rsid w:val="00103F19"/>
    <w:rsid w:val="00113C17"/>
    <w:rsid w:val="00137CCF"/>
    <w:rsid w:val="00140A75"/>
    <w:rsid w:val="00151284"/>
    <w:rsid w:val="00157F38"/>
    <w:rsid w:val="0016189A"/>
    <w:rsid w:val="0016308A"/>
    <w:rsid w:val="00164AA8"/>
    <w:rsid w:val="00167191"/>
    <w:rsid w:val="00172786"/>
    <w:rsid w:val="0017297D"/>
    <w:rsid w:val="00176A6E"/>
    <w:rsid w:val="001939E5"/>
    <w:rsid w:val="001A1947"/>
    <w:rsid w:val="001A7CB1"/>
    <w:rsid w:val="001B4301"/>
    <w:rsid w:val="001B6B69"/>
    <w:rsid w:val="001B72F8"/>
    <w:rsid w:val="001C2A67"/>
    <w:rsid w:val="001C7719"/>
    <w:rsid w:val="001D05B6"/>
    <w:rsid w:val="001E13DD"/>
    <w:rsid w:val="001E3938"/>
    <w:rsid w:val="001F5F6E"/>
    <w:rsid w:val="002119FF"/>
    <w:rsid w:val="00211DDB"/>
    <w:rsid w:val="00214E50"/>
    <w:rsid w:val="0023084E"/>
    <w:rsid w:val="00241310"/>
    <w:rsid w:val="00241F98"/>
    <w:rsid w:val="0024227F"/>
    <w:rsid w:val="00247806"/>
    <w:rsid w:val="002565C1"/>
    <w:rsid w:val="00257ABE"/>
    <w:rsid w:val="002A38B4"/>
    <w:rsid w:val="002A5681"/>
    <w:rsid w:val="002B7FFE"/>
    <w:rsid w:val="002E0C70"/>
    <w:rsid w:val="002E5E0E"/>
    <w:rsid w:val="002F075B"/>
    <w:rsid w:val="002F3B5E"/>
    <w:rsid w:val="00301842"/>
    <w:rsid w:val="003034D6"/>
    <w:rsid w:val="00310260"/>
    <w:rsid w:val="00323C10"/>
    <w:rsid w:val="003277FF"/>
    <w:rsid w:val="00341B2A"/>
    <w:rsid w:val="00343856"/>
    <w:rsid w:val="003555B9"/>
    <w:rsid w:val="00381324"/>
    <w:rsid w:val="003826B3"/>
    <w:rsid w:val="003A0FE0"/>
    <w:rsid w:val="003A1846"/>
    <w:rsid w:val="003A24BC"/>
    <w:rsid w:val="003A2677"/>
    <w:rsid w:val="003B0BD0"/>
    <w:rsid w:val="003C5A9E"/>
    <w:rsid w:val="003D1A1D"/>
    <w:rsid w:val="003D28E6"/>
    <w:rsid w:val="003E0715"/>
    <w:rsid w:val="004038DD"/>
    <w:rsid w:val="00403DFA"/>
    <w:rsid w:val="00411184"/>
    <w:rsid w:val="00414300"/>
    <w:rsid w:val="0042447C"/>
    <w:rsid w:val="004247B4"/>
    <w:rsid w:val="00436ADD"/>
    <w:rsid w:val="00436F95"/>
    <w:rsid w:val="004647DE"/>
    <w:rsid w:val="004670EC"/>
    <w:rsid w:val="00476C0A"/>
    <w:rsid w:val="004B7020"/>
    <w:rsid w:val="004C141B"/>
    <w:rsid w:val="004C1EA3"/>
    <w:rsid w:val="004C51F9"/>
    <w:rsid w:val="004E0FBD"/>
    <w:rsid w:val="004E4231"/>
    <w:rsid w:val="004F4858"/>
    <w:rsid w:val="004F4C7B"/>
    <w:rsid w:val="004F62CF"/>
    <w:rsid w:val="004F6D92"/>
    <w:rsid w:val="00502B55"/>
    <w:rsid w:val="005071A9"/>
    <w:rsid w:val="00517740"/>
    <w:rsid w:val="00530964"/>
    <w:rsid w:val="00532960"/>
    <w:rsid w:val="00554234"/>
    <w:rsid w:val="00555AD5"/>
    <w:rsid w:val="00560315"/>
    <w:rsid w:val="00561A99"/>
    <w:rsid w:val="00564B07"/>
    <w:rsid w:val="00594020"/>
    <w:rsid w:val="00594101"/>
    <w:rsid w:val="005A07DB"/>
    <w:rsid w:val="005A4C51"/>
    <w:rsid w:val="005B3681"/>
    <w:rsid w:val="005C5BD9"/>
    <w:rsid w:val="005F1A7A"/>
    <w:rsid w:val="00602C1C"/>
    <w:rsid w:val="006056AA"/>
    <w:rsid w:val="006233AF"/>
    <w:rsid w:val="0062609E"/>
    <w:rsid w:val="0063523C"/>
    <w:rsid w:val="0064106C"/>
    <w:rsid w:val="00650C53"/>
    <w:rsid w:val="00657967"/>
    <w:rsid w:val="006669C6"/>
    <w:rsid w:val="006717CA"/>
    <w:rsid w:val="0067251D"/>
    <w:rsid w:val="00676D2A"/>
    <w:rsid w:val="006835AB"/>
    <w:rsid w:val="00692685"/>
    <w:rsid w:val="006B3E3D"/>
    <w:rsid w:val="006C4092"/>
    <w:rsid w:val="006D05F3"/>
    <w:rsid w:val="006D0961"/>
    <w:rsid w:val="006D0C08"/>
    <w:rsid w:val="006E0783"/>
    <w:rsid w:val="006F26F9"/>
    <w:rsid w:val="006F57CB"/>
    <w:rsid w:val="007110B9"/>
    <w:rsid w:val="00714240"/>
    <w:rsid w:val="00744CA3"/>
    <w:rsid w:val="00751DEE"/>
    <w:rsid w:val="00754B79"/>
    <w:rsid w:val="00762537"/>
    <w:rsid w:val="0076711C"/>
    <w:rsid w:val="00772890"/>
    <w:rsid w:val="00777BA1"/>
    <w:rsid w:val="00790372"/>
    <w:rsid w:val="00791A57"/>
    <w:rsid w:val="007B5EA0"/>
    <w:rsid w:val="007C0B07"/>
    <w:rsid w:val="007C7E64"/>
    <w:rsid w:val="007D54DC"/>
    <w:rsid w:val="007F1F87"/>
    <w:rsid w:val="00803DEF"/>
    <w:rsid w:val="008047CE"/>
    <w:rsid w:val="00811A25"/>
    <w:rsid w:val="00820145"/>
    <w:rsid w:val="008232C4"/>
    <w:rsid w:val="00843F4F"/>
    <w:rsid w:val="008461AF"/>
    <w:rsid w:val="00853929"/>
    <w:rsid w:val="00870760"/>
    <w:rsid w:val="00877F2F"/>
    <w:rsid w:val="008848A0"/>
    <w:rsid w:val="0088580C"/>
    <w:rsid w:val="008A0C98"/>
    <w:rsid w:val="008A5A16"/>
    <w:rsid w:val="008B1C23"/>
    <w:rsid w:val="008B223F"/>
    <w:rsid w:val="008B51FB"/>
    <w:rsid w:val="008B7A5D"/>
    <w:rsid w:val="008C1E86"/>
    <w:rsid w:val="008F140E"/>
    <w:rsid w:val="00907611"/>
    <w:rsid w:val="0091120C"/>
    <w:rsid w:val="0091667C"/>
    <w:rsid w:val="00924854"/>
    <w:rsid w:val="00936DF6"/>
    <w:rsid w:val="009370B6"/>
    <w:rsid w:val="0095602D"/>
    <w:rsid w:val="00965B29"/>
    <w:rsid w:val="00982450"/>
    <w:rsid w:val="0099130C"/>
    <w:rsid w:val="009A3687"/>
    <w:rsid w:val="009A57AD"/>
    <w:rsid w:val="009A59D7"/>
    <w:rsid w:val="009B66CB"/>
    <w:rsid w:val="009C23B4"/>
    <w:rsid w:val="009D3CAF"/>
    <w:rsid w:val="009D5ED0"/>
    <w:rsid w:val="009E019A"/>
    <w:rsid w:val="009E610C"/>
    <w:rsid w:val="009F5C0D"/>
    <w:rsid w:val="009F7B2E"/>
    <w:rsid w:val="00A24CC1"/>
    <w:rsid w:val="00A24E6E"/>
    <w:rsid w:val="00A37326"/>
    <w:rsid w:val="00A4688C"/>
    <w:rsid w:val="00A60580"/>
    <w:rsid w:val="00A652F0"/>
    <w:rsid w:val="00A6685B"/>
    <w:rsid w:val="00A73D72"/>
    <w:rsid w:val="00A831D3"/>
    <w:rsid w:val="00A91191"/>
    <w:rsid w:val="00A92E76"/>
    <w:rsid w:val="00A95FBF"/>
    <w:rsid w:val="00AA7F15"/>
    <w:rsid w:val="00AC18A1"/>
    <w:rsid w:val="00AC200C"/>
    <w:rsid w:val="00AC302F"/>
    <w:rsid w:val="00AD09B1"/>
    <w:rsid w:val="00AD11FB"/>
    <w:rsid w:val="00AE2E12"/>
    <w:rsid w:val="00B308E9"/>
    <w:rsid w:val="00B32398"/>
    <w:rsid w:val="00B442CB"/>
    <w:rsid w:val="00B50682"/>
    <w:rsid w:val="00B700FE"/>
    <w:rsid w:val="00B71CDF"/>
    <w:rsid w:val="00B92F2C"/>
    <w:rsid w:val="00BA1180"/>
    <w:rsid w:val="00BA2F17"/>
    <w:rsid w:val="00BC0E0B"/>
    <w:rsid w:val="00BC36D4"/>
    <w:rsid w:val="00BD4945"/>
    <w:rsid w:val="00BD699E"/>
    <w:rsid w:val="00BE152F"/>
    <w:rsid w:val="00C32A89"/>
    <w:rsid w:val="00C46D69"/>
    <w:rsid w:val="00C52BF9"/>
    <w:rsid w:val="00C62F32"/>
    <w:rsid w:val="00CA7786"/>
    <w:rsid w:val="00CB3AA9"/>
    <w:rsid w:val="00CB7D54"/>
    <w:rsid w:val="00CC4A07"/>
    <w:rsid w:val="00CD2081"/>
    <w:rsid w:val="00CD464A"/>
    <w:rsid w:val="00CE598E"/>
    <w:rsid w:val="00CE76C0"/>
    <w:rsid w:val="00CF2BA3"/>
    <w:rsid w:val="00D10917"/>
    <w:rsid w:val="00D114DF"/>
    <w:rsid w:val="00D115D6"/>
    <w:rsid w:val="00D11F42"/>
    <w:rsid w:val="00D27673"/>
    <w:rsid w:val="00D32628"/>
    <w:rsid w:val="00D340C8"/>
    <w:rsid w:val="00D54DC5"/>
    <w:rsid w:val="00D565EB"/>
    <w:rsid w:val="00D57FE8"/>
    <w:rsid w:val="00D65F91"/>
    <w:rsid w:val="00D7020A"/>
    <w:rsid w:val="00D70A9C"/>
    <w:rsid w:val="00D722F3"/>
    <w:rsid w:val="00D95593"/>
    <w:rsid w:val="00DC7829"/>
    <w:rsid w:val="00DE4A8A"/>
    <w:rsid w:val="00DF4F2C"/>
    <w:rsid w:val="00E16BA4"/>
    <w:rsid w:val="00E24321"/>
    <w:rsid w:val="00E441EA"/>
    <w:rsid w:val="00E51B91"/>
    <w:rsid w:val="00E5426F"/>
    <w:rsid w:val="00E573CA"/>
    <w:rsid w:val="00E6381C"/>
    <w:rsid w:val="00E73DC0"/>
    <w:rsid w:val="00E750D2"/>
    <w:rsid w:val="00E83B9D"/>
    <w:rsid w:val="00E95822"/>
    <w:rsid w:val="00EB28F4"/>
    <w:rsid w:val="00ED394B"/>
    <w:rsid w:val="00EF2A77"/>
    <w:rsid w:val="00F00840"/>
    <w:rsid w:val="00F01F2F"/>
    <w:rsid w:val="00F02823"/>
    <w:rsid w:val="00F257FD"/>
    <w:rsid w:val="00F42ED6"/>
    <w:rsid w:val="00F43262"/>
    <w:rsid w:val="00F67D8A"/>
    <w:rsid w:val="00F77906"/>
    <w:rsid w:val="00F932F6"/>
    <w:rsid w:val="00F933C7"/>
    <w:rsid w:val="00FA0175"/>
    <w:rsid w:val="00FA748D"/>
    <w:rsid w:val="00FB558C"/>
    <w:rsid w:val="00FD0B7F"/>
    <w:rsid w:val="00FE1FE7"/>
    <w:rsid w:val="00FF3BD1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36F95"/>
    <w:pPr>
      <w:spacing w:before="200" w:line="240" w:lineRule="auto"/>
      <w:ind w:left="200" w:right="200"/>
      <w:outlineLvl w:val="0"/>
    </w:pPr>
    <w:rPr>
      <w:rFonts w:ascii="Cambria" w:eastAsia="Times New Roman" w:hAnsi="Cambria"/>
      <w:b/>
      <w:bCs/>
      <w:spacing w:val="20"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36F9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370B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D2A"/>
    <w:pPr>
      <w:ind w:left="720"/>
      <w:contextualSpacing/>
    </w:pPr>
  </w:style>
  <w:style w:type="table" w:styleId="a4">
    <w:name w:val="Table Grid"/>
    <w:basedOn w:val="a1"/>
    <w:uiPriority w:val="59"/>
    <w:rsid w:val="00594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8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5AB"/>
  </w:style>
  <w:style w:type="paragraph" w:styleId="a7">
    <w:name w:val="footer"/>
    <w:basedOn w:val="a"/>
    <w:link w:val="a8"/>
    <w:uiPriority w:val="99"/>
    <w:unhideWhenUsed/>
    <w:rsid w:val="0068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5AB"/>
  </w:style>
  <w:style w:type="paragraph" w:styleId="a9">
    <w:name w:val="Normal (Web)"/>
    <w:basedOn w:val="a"/>
    <w:uiPriority w:val="99"/>
    <w:unhideWhenUsed/>
    <w:rsid w:val="00E573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6F95"/>
    <w:rPr>
      <w:rFonts w:ascii="Cambria" w:eastAsia="Times New Roman" w:hAnsi="Cambria"/>
      <w:b/>
      <w:bCs/>
      <w:spacing w:val="20"/>
      <w:kern w:val="36"/>
      <w:sz w:val="54"/>
      <w:szCs w:val="54"/>
    </w:rPr>
  </w:style>
  <w:style w:type="character" w:customStyle="1" w:styleId="20">
    <w:name w:val="Заголовок 2 Знак"/>
    <w:basedOn w:val="a0"/>
    <w:link w:val="2"/>
    <w:rsid w:val="00436F95"/>
    <w:rPr>
      <w:rFonts w:ascii="Cambria" w:eastAsia="Times New Roman" w:hAnsi="Cambria"/>
      <w:b/>
      <w:bCs/>
      <w:i/>
      <w:iCs/>
      <w:sz w:val="28"/>
      <w:szCs w:val="28"/>
    </w:rPr>
  </w:style>
  <w:style w:type="character" w:styleId="aa">
    <w:name w:val="Strong"/>
    <w:basedOn w:val="a0"/>
    <w:uiPriority w:val="22"/>
    <w:qFormat/>
    <w:rsid w:val="00436F95"/>
    <w:rPr>
      <w:b/>
      <w:bCs/>
    </w:rPr>
  </w:style>
  <w:style w:type="character" w:customStyle="1" w:styleId="hidden-text">
    <w:name w:val="hidden-text"/>
    <w:basedOn w:val="a0"/>
    <w:rsid w:val="00436F95"/>
  </w:style>
  <w:style w:type="character" w:customStyle="1" w:styleId="new">
    <w:name w:val="new"/>
    <w:basedOn w:val="a0"/>
    <w:rsid w:val="00436F95"/>
  </w:style>
  <w:style w:type="character" w:styleId="ab">
    <w:name w:val="Hyperlink"/>
    <w:basedOn w:val="a0"/>
    <w:uiPriority w:val="99"/>
    <w:unhideWhenUsed/>
    <w:rsid w:val="00436F9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370B6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c">
    <w:name w:val="Body Text Indent"/>
    <w:basedOn w:val="a"/>
    <w:link w:val="ad"/>
    <w:uiPriority w:val="99"/>
    <w:unhideWhenUsed/>
    <w:rsid w:val="009370B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370B6"/>
    <w:rPr>
      <w:sz w:val="22"/>
      <w:szCs w:val="22"/>
      <w:lang w:eastAsia="en-US"/>
    </w:rPr>
  </w:style>
  <w:style w:type="character" w:styleId="ae">
    <w:name w:val="footnote reference"/>
    <w:basedOn w:val="a0"/>
    <w:uiPriority w:val="99"/>
    <w:semiHidden/>
    <w:rsid w:val="009370B6"/>
    <w:rPr>
      <w:vertAlign w:val="superscript"/>
    </w:rPr>
  </w:style>
  <w:style w:type="paragraph" w:styleId="af">
    <w:name w:val="footnote text"/>
    <w:basedOn w:val="a"/>
    <w:link w:val="af0"/>
    <w:uiPriority w:val="99"/>
    <w:semiHidden/>
    <w:rsid w:val="009370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9370B6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uiPriority w:val="99"/>
    <w:rsid w:val="00F257FD"/>
    <w:pPr>
      <w:spacing w:after="120" w:line="480" w:lineRule="auto"/>
      <w:ind w:left="283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257FD"/>
    <w:rPr>
      <w:rFonts w:ascii="Times New Roman" w:eastAsia="MS Mincho" w:hAnsi="Times New Roman"/>
      <w:sz w:val="24"/>
      <w:szCs w:val="24"/>
      <w:lang w:eastAsia="ja-JP"/>
    </w:rPr>
  </w:style>
  <w:style w:type="paragraph" w:styleId="af1">
    <w:name w:val="No Spacing"/>
    <w:basedOn w:val="a"/>
    <w:uiPriority w:val="1"/>
    <w:qFormat/>
    <w:rsid w:val="00F257FD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F257FD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/>
    </w:rPr>
  </w:style>
  <w:style w:type="character" w:styleId="af2">
    <w:name w:val="Emphasis"/>
    <w:basedOn w:val="a0"/>
    <w:uiPriority w:val="20"/>
    <w:qFormat/>
    <w:rsid w:val="00F257FD"/>
    <w:rPr>
      <w:i/>
      <w:iCs/>
    </w:rPr>
  </w:style>
  <w:style w:type="paragraph" w:customStyle="1" w:styleId="af3">
    <w:name w:val="Табл текст"/>
    <w:basedOn w:val="a"/>
    <w:uiPriority w:val="99"/>
    <w:rsid w:val="00F257FD"/>
    <w:pPr>
      <w:spacing w:after="0" w:line="240" w:lineRule="auto"/>
    </w:pPr>
    <w:rPr>
      <w:rFonts w:ascii="CharterCTT" w:eastAsia="Times New Roman" w:hAnsi="CharterCTT"/>
      <w:sz w:val="24"/>
      <w:szCs w:val="24"/>
      <w:lang w:eastAsia="ru-RU"/>
    </w:rPr>
  </w:style>
  <w:style w:type="paragraph" w:customStyle="1" w:styleId="af4">
    <w:name w:val="Основной"/>
    <w:basedOn w:val="a"/>
    <w:rsid w:val="00F257F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5">
    <w:name w:val="Буллит"/>
    <w:basedOn w:val="af4"/>
    <w:rsid w:val="00F257FD"/>
    <w:pPr>
      <w:ind w:firstLine="244"/>
    </w:pPr>
  </w:style>
  <w:style w:type="paragraph" w:customStyle="1" w:styleId="31">
    <w:name w:val="Заг 3"/>
    <w:basedOn w:val="a"/>
    <w:rsid w:val="00F257F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ru-RU"/>
    </w:rPr>
  </w:style>
  <w:style w:type="paragraph" w:customStyle="1" w:styleId="4">
    <w:name w:val="Заг 4"/>
    <w:basedOn w:val="31"/>
    <w:rsid w:val="00F257FD"/>
    <w:rPr>
      <w:b w:val="0"/>
      <w:bCs w:val="0"/>
    </w:rPr>
  </w:style>
  <w:style w:type="paragraph" w:styleId="23">
    <w:name w:val="Body Text 2"/>
    <w:basedOn w:val="a"/>
    <w:link w:val="24"/>
    <w:uiPriority w:val="99"/>
    <w:unhideWhenUsed/>
    <w:rsid w:val="00F257FD"/>
    <w:pPr>
      <w:spacing w:after="120" w:line="480" w:lineRule="auto"/>
    </w:pPr>
    <w:rPr>
      <w:rFonts w:eastAsia="Times New Roman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F257FD"/>
    <w:rPr>
      <w:rFonts w:eastAsia="Times New Roman"/>
      <w:sz w:val="22"/>
      <w:szCs w:val="22"/>
    </w:rPr>
  </w:style>
  <w:style w:type="paragraph" w:customStyle="1" w:styleId="af6">
    <w:name w:val="Номер упражнения"/>
    <w:basedOn w:val="a"/>
    <w:rsid w:val="00F257FD"/>
    <w:pPr>
      <w:spacing w:after="0" w:line="240" w:lineRule="auto"/>
      <w:ind w:firstLine="284"/>
      <w:jc w:val="both"/>
    </w:pPr>
    <w:rPr>
      <w:rFonts w:ascii="Times New Roman" w:eastAsia="Times New Roman" w:hAnsi="Times New Roman"/>
      <w:b/>
      <w:i/>
      <w:sz w:val="20"/>
      <w:szCs w:val="20"/>
      <w:lang w:val="en-US" w:eastAsia="ru-RU"/>
    </w:rPr>
  </w:style>
  <w:style w:type="character" w:customStyle="1" w:styleId="c0">
    <w:name w:val="c0"/>
    <w:basedOn w:val="a0"/>
    <w:rsid w:val="00A73D72"/>
  </w:style>
  <w:style w:type="character" w:customStyle="1" w:styleId="apple-converted-space">
    <w:name w:val="apple-converted-space"/>
    <w:basedOn w:val="a0"/>
    <w:rsid w:val="0063523C"/>
  </w:style>
  <w:style w:type="character" w:customStyle="1" w:styleId="32">
    <w:name w:val="Основной текст (3)_"/>
    <w:link w:val="33"/>
    <w:rsid w:val="004647DE"/>
    <w:rPr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647DE"/>
    <w:pPr>
      <w:widowControl w:val="0"/>
      <w:shd w:val="clear" w:color="auto" w:fill="FFFFFF"/>
      <w:spacing w:before="240" w:after="0" w:line="274" w:lineRule="exact"/>
      <w:jc w:val="center"/>
    </w:pPr>
    <w:rPr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36F95"/>
    <w:pPr>
      <w:spacing w:before="200" w:line="240" w:lineRule="auto"/>
      <w:ind w:left="200" w:right="200"/>
      <w:outlineLvl w:val="0"/>
    </w:pPr>
    <w:rPr>
      <w:rFonts w:ascii="Cambria" w:eastAsia="Times New Roman" w:hAnsi="Cambria"/>
      <w:b/>
      <w:bCs/>
      <w:spacing w:val="20"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36F9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370B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D2A"/>
    <w:pPr>
      <w:ind w:left="720"/>
      <w:contextualSpacing/>
    </w:pPr>
  </w:style>
  <w:style w:type="table" w:styleId="a4">
    <w:name w:val="Table Grid"/>
    <w:basedOn w:val="a1"/>
    <w:uiPriority w:val="59"/>
    <w:rsid w:val="00594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8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5AB"/>
  </w:style>
  <w:style w:type="paragraph" w:styleId="a7">
    <w:name w:val="footer"/>
    <w:basedOn w:val="a"/>
    <w:link w:val="a8"/>
    <w:uiPriority w:val="99"/>
    <w:unhideWhenUsed/>
    <w:rsid w:val="0068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5AB"/>
  </w:style>
  <w:style w:type="paragraph" w:styleId="a9">
    <w:name w:val="Normal (Web)"/>
    <w:basedOn w:val="a"/>
    <w:uiPriority w:val="99"/>
    <w:unhideWhenUsed/>
    <w:rsid w:val="00E573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6F95"/>
    <w:rPr>
      <w:rFonts w:ascii="Cambria" w:eastAsia="Times New Roman" w:hAnsi="Cambria"/>
      <w:b/>
      <w:bCs/>
      <w:spacing w:val="20"/>
      <w:kern w:val="36"/>
      <w:sz w:val="54"/>
      <w:szCs w:val="54"/>
    </w:rPr>
  </w:style>
  <w:style w:type="character" w:customStyle="1" w:styleId="20">
    <w:name w:val="Заголовок 2 Знак"/>
    <w:basedOn w:val="a0"/>
    <w:link w:val="2"/>
    <w:rsid w:val="00436F95"/>
    <w:rPr>
      <w:rFonts w:ascii="Cambria" w:eastAsia="Times New Roman" w:hAnsi="Cambria"/>
      <w:b/>
      <w:bCs/>
      <w:i/>
      <w:iCs/>
      <w:sz w:val="28"/>
      <w:szCs w:val="28"/>
    </w:rPr>
  </w:style>
  <w:style w:type="character" w:styleId="aa">
    <w:name w:val="Strong"/>
    <w:basedOn w:val="a0"/>
    <w:uiPriority w:val="22"/>
    <w:qFormat/>
    <w:rsid w:val="00436F95"/>
    <w:rPr>
      <w:b/>
      <w:bCs/>
    </w:rPr>
  </w:style>
  <w:style w:type="character" w:customStyle="1" w:styleId="hidden-text">
    <w:name w:val="hidden-text"/>
    <w:basedOn w:val="a0"/>
    <w:rsid w:val="00436F95"/>
  </w:style>
  <w:style w:type="character" w:customStyle="1" w:styleId="new">
    <w:name w:val="new"/>
    <w:basedOn w:val="a0"/>
    <w:rsid w:val="00436F95"/>
  </w:style>
  <w:style w:type="character" w:styleId="ab">
    <w:name w:val="Hyperlink"/>
    <w:basedOn w:val="a0"/>
    <w:uiPriority w:val="99"/>
    <w:unhideWhenUsed/>
    <w:rsid w:val="00436F9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370B6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c">
    <w:name w:val="Body Text Indent"/>
    <w:basedOn w:val="a"/>
    <w:link w:val="ad"/>
    <w:uiPriority w:val="99"/>
    <w:unhideWhenUsed/>
    <w:rsid w:val="009370B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370B6"/>
    <w:rPr>
      <w:sz w:val="22"/>
      <w:szCs w:val="22"/>
      <w:lang w:eastAsia="en-US"/>
    </w:rPr>
  </w:style>
  <w:style w:type="character" w:styleId="ae">
    <w:name w:val="footnote reference"/>
    <w:basedOn w:val="a0"/>
    <w:uiPriority w:val="99"/>
    <w:semiHidden/>
    <w:rsid w:val="009370B6"/>
    <w:rPr>
      <w:vertAlign w:val="superscript"/>
    </w:rPr>
  </w:style>
  <w:style w:type="paragraph" w:styleId="af">
    <w:name w:val="footnote text"/>
    <w:basedOn w:val="a"/>
    <w:link w:val="af0"/>
    <w:uiPriority w:val="99"/>
    <w:semiHidden/>
    <w:rsid w:val="009370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9370B6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uiPriority w:val="99"/>
    <w:rsid w:val="00F257FD"/>
    <w:pPr>
      <w:spacing w:after="120" w:line="480" w:lineRule="auto"/>
      <w:ind w:left="283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257FD"/>
    <w:rPr>
      <w:rFonts w:ascii="Times New Roman" w:eastAsia="MS Mincho" w:hAnsi="Times New Roman"/>
      <w:sz w:val="24"/>
      <w:szCs w:val="24"/>
      <w:lang w:eastAsia="ja-JP"/>
    </w:rPr>
  </w:style>
  <w:style w:type="paragraph" w:styleId="af1">
    <w:name w:val="No Spacing"/>
    <w:basedOn w:val="a"/>
    <w:uiPriority w:val="1"/>
    <w:qFormat/>
    <w:rsid w:val="00F257FD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F257FD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/>
    </w:rPr>
  </w:style>
  <w:style w:type="character" w:styleId="af2">
    <w:name w:val="Emphasis"/>
    <w:basedOn w:val="a0"/>
    <w:uiPriority w:val="20"/>
    <w:qFormat/>
    <w:rsid w:val="00F257FD"/>
    <w:rPr>
      <w:i/>
      <w:iCs/>
    </w:rPr>
  </w:style>
  <w:style w:type="paragraph" w:customStyle="1" w:styleId="af3">
    <w:name w:val="Табл текст"/>
    <w:basedOn w:val="a"/>
    <w:uiPriority w:val="99"/>
    <w:rsid w:val="00F257FD"/>
    <w:pPr>
      <w:spacing w:after="0" w:line="240" w:lineRule="auto"/>
    </w:pPr>
    <w:rPr>
      <w:rFonts w:ascii="CharterCTT" w:eastAsia="Times New Roman" w:hAnsi="CharterCTT"/>
      <w:sz w:val="24"/>
      <w:szCs w:val="24"/>
      <w:lang w:eastAsia="ru-RU"/>
    </w:rPr>
  </w:style>
  <w:style w:type="paragraph" w:customStyle="1" w:styleId="af4">
    <w:name w:val="Основной"/>
    <w:basedOn w:val="a"/>
    <w:rsid w:val="00F257F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5">
    <w:name w:val="Буллит"/>
    <w:basedOn w:val="af4"/>
    <w:rsid w:val="00F257FD"/>
    <w:pPr>
      <w:ind w:firstLine="244"/>
    </w:pPr>
  </w:style>
  <w:style w:type="paragraph" w:customStyle="1" w:styleId="31">
    <w:name w:val="Заг 3"/>
    <w:basedOn w:val="a"/>
    <w:rsid w:val="00F257F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ru-RU"/>
    </w:rPr>
  </w:style>
  <w:style w:type="paragraph" w:customStyle="1" w:styleId="4">
    <w:name w:val="Заг 4"/>
    <w:basedOn w:val="31"/>
    <w:rsid w:val="00F257FD"/>
    <w:rPr>
      <w:b w:val="0"/>
      <w:bCs w:val="0"/>
    </w:rPr>
  </w:style>
  <w:style w:type="paragraph" w:styleId="23">
    <w:name w:val="Body Text 2"/>
    <w:basedOn w:val="a"/>
    <w:link w:val="24"/>
    <w:uiPriority w:val="99"/>
    <w:unhideWhenUsed/>
    <w:rsid w:val="00F257FD"/>
    <w:pPr>
      <w:spacing w:after="120" w:line="480" w:lineRule="auto"/>
    </w:pPr>
    <w:rPr>
      <w:rFonts w:eastAsia="Times New Roman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F257FD"/>
    <w:rPr>
      <w:rFonts w:eastAsia="Times New Roman"/>
      <w:sz w:val="22"/>
      <w:szCs w:val="22"/>
    </w:rPr>
  </w:style>
  <w:style w:type="paragraph" w:customStyle="1" w:styleId="af6">
    <w:name w:val="Номер упражнения"/>
    <w:basedOn w:val="a"/>
    <w:rsid w:val="00F257FD"/>
    <w:pPr>
      <w:spacing w:after="0" w:line="240" w:lineRule="auto"/>
      <w:ind w:firstLine="284"/>
      <w:jc w:val="both"/>
    </w:pPr>
    <w:rPr>
      <w:rFonts w:ascii="Times New Roman" w:eastAsia="Times New Roman" w:hAnsi="Times New Roman"/>
      <w:b/>
      <w:i/>
      <w:sz w:val="20"/>
      <w:szCs w:val="20"/>
      <w:lang w:val="en-US" w:eastAsia="ru-RU"/>
    </w:rPr>
  </w:style>
  <w:style w:type="character" w:customStyle="1" w:styleId="c0">
    <w:name w:val="c0"/>
    <w:basedOn w:val="a0"/>
    <w:rsid w:val="00A73D72"/>
  </w:style>
  <w:style w:type="character" w:customStyle="1" w:styleId="apple-converted-space">
    <w:name w:val="apple-converted-space"/>
    <w:basedOn w:val="a0"/>
    <w:rsid w:val="0063523C"/>
  </w:style>
  <w:style w:type="character" w:customStyle="1" w:styleId="32">
    <w:name w:val="Основной текст (3)_"/>
    <w:link w:val="33"/>
    <w:rsid w:val="004647DE"/>
    <w:rPr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647DE"/>
    <w:pPr>
      <w:widowControl w:val="0"/>
      <w:shd w:val="clear" w:color="auto" w:fill="FFFFFF"/>
      <w:spacing w:before="240" w:after="0" w:line="274" w:lineRule="exact"/>
      <w:jc w:val="center"/>
    </w:pPr>
    <w:rPr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kipkro.ru/kpop-main/monach/gotovimsya-k-vserossijskim-proverochnym-rabotam.html?highlight=WyJcdTA0MzJcdTA0M2ZcdTA0NDAiX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D722F-E2C2-4E80-8750-7155FBDE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RePack by Diakov</cp:lastModifiedBy>
  <cp:revision>2</cp:revision>
  <dcterms:created xsi:type="dcterms:W3CDTF">2017-04-01T18:37:00Z</dcterms:created>
  <dcterms:modified xsi:type="dcterms:W3CDTF">2017-04-01T18:37:00Z</dcterms:modified>
</cp:coreProperties>
</file>