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54" w:rsidRDefault="00D84D54">
      <w:pPr>
        <w:rPr>
          <w:b/>
          <w:sz w:val="28"/>
          <w:szCs w:val="28"/>
        </w:rPr>
      </w:pPr>
    </w:p>
    <w:p w:rsidR="00D84D54" w:rsidRDefault="00D84D54" w:rsidP="00A055F7">
      <w:pPr>
        <w:tabs>
          <w:tab w:val="left" w:pos="5040"/>
        </w:tabs>
        <w:jc w:val="center"/>
        <w:rPr>
          <w:b/>
        </w:rPr>
      </w:pPr>
      <w:r>
        <w:t>МУНИЦИПАЛЬНОЕ БЮДЖЕТНОЕ ОБЩЕОБРАЗОВАТЕЛЬНОЕ  УЧРЕЖДЕНИЕ</w:t>
      </w:r>
    </w:p>
    <w:p w:rsidR="00D84D54" w:rsidRDefault="00D84D54" w:rsidP="00A055F7">
      <w:pPr>
        <w:tabs>
          <w:tab w:val="left" w:pos="5040"/>
        </w:tabs>
        <w:jc w:val="center"/>
        <w:rPr>
          <w:b/>
        </w:rPr>
      </w:pPr>
      <w:r>
        <w:rPr>
          <w:b/>
        </w:rPr>
        <w:t xml:space="preserve"> «Междуреченская основная  общеобразовательная  школа »</w:t>
      </w:r>
    </w:p>
    <w:p w:rsidR="00D84D54" w:rsidRDefault="00D84D54" w:rsidP="00A055F7">
      <w:pPr>
        <w:tabs>
          <w:tab w:val="left" w:pos="5040"/>
        </w:tabs>
      </w:pPr>
    </w:p>
    <w:p w:rsidR="00D84D54" w:rsidRDefault="00D84D54" w:rsidP="00A055F7">
      <w:pPr>
        <w:tabs>
          <w:tab w:val="left" w:pos="5040"/>
        </w:tabs>
      </w:pPr>
      <w:r>
        <w:t xml:space="preserve">                                                                                  </w:t>
      </w:r>
    </w:p>
    <w:tbl>
      <w:tblPr>
        <w:tblW w:w="10607" w:type="dxa"/>
        <w:tblInd w:w="-432" w:type="dxa"/>
        <w:tblLayout w:type="fixed"/>
        <w:tblLook w:val="0000"/>
      </w:tblPr>
      <w:tblGrid>
        <w:gridCol w:w="5652"/>
        <w:gridCol w:w="960"/>
        <w:gridCol w:w="3995"/>
      </w:tblGrid>
      <w:tr w:rsidR="00D84D54" w:rsidTr="00193BDA">
        <w:tc>
          <w:tcPr>
            <w:tcW w:w="5652" w:type="dxa"/>
          </w:tcPr>
          <w:p w:rsidR="00D84D54" w:rsidRDefault="00D84D54">
            <w:pPr>
              <w:rPr>
                <w:b/>
                <w:sz w:val="24"/>
                <w:szCs w:val="24"/>
              </w:rPr>
            </w:pPr>
            <w:r>
              <w:t xml:space="preserve">     ПРИНЯТО</w:t>
            </w:r>
          </w:p>
          <w:p w:rsidR="00D84D54" w:rsidRDefault="00D84D54">
            <w:pPr>
              <w:rPr>
                <w:rFonts w:ascii="Times New Roman" w:hAnsi="Times New Roman"/>
                <w:lang w:eastAsia="ru-RU"/>
              </w:rPr>
            </w:pPr>
            <w:r>
              <w:t xml:space="preserve">     на педагогическом совете школы</w:t>
            </w:r>
          </w:p>
          <w:p w:rsidR="00D84D54" w:rsidRDefault="00D84D54">
            <w:pPr>
              <w:rPr>
                <w:sz w:val="20"/>
                <w:szCs w:val="20"/>
              </w:rPr>
            </w:pPr>
            <w:r>
              <w:t xml:space="preserve">     протокол № 2</w:t>
            </w:r>
          </w:p>
          <w:p w:rsidR="00D84D54" w:rsidRDefault="00D84D54">
            <w:pPr>
              <w:rPr>
                <w:b/>
                <w:sz w:val="24"/>
                <w:szCs w:val="24"/>
              </w:rPr>
            </w:pPr>
            <w:r>
              <w:t xml:space="preserve">      от 27.02.2015 г.</w:t>
            </w:r>
          </w:p>
        </w:tc>
        <w:tc>
          <w:tcPr>
            <w:tcW w:w="960" w:type="dxa"/>
          </w:tcPr>
          <w:p w:rsidR="00D84D54" w:rsidRDefault="00D84D54">
            <w:pPr>
              <w:rPr>
                <w:b/>
                <w:sz w:val="24"/>
                <w:szCs w:val="24"/>
              </w:rPr>
            </w:pPr>
          </w:p>
        </w:tc>
        <w:tc>
          <w:tcPr>
            <w:tcW w:w="3995" w:type="dxa"/>
          </w:tcPr>
          <w:p w:rsidR="00D84D54" w:rsidRDefault="00D84D54">
            <w:pPr>
              <w:rPr>
                <w:b/>
                <w:sz w:val="24"/>
                <w:szCs w:val="24"/>
              </w:rPr>
            </w:pPr>
            <w:r>
              <w:t>УТВЕРЖДАЮ:</w:t>
            </w:r>
          </w:p>
          <w:p w:rsidR="00D84D54" w:rsidRDefault="00D84D54">
            <w:pPr>
              <w:rPr>
                <w:rFonts w:ascii="Times New Roman" w:hAnsi="Times New Roman"/>
                <w:lang w:eastAsia="ru-RU"/>
              </w:rPr>
            </w:pPr>
            <w:r>
              <w:t>Директор школы</w:t>
            </w:r>
          </w:p>
          <w:p w:rsidR="00D84D54" w:rsidRDefault="00D84D54">
            <w:pPr>
              <w:rPr>
                <w:sz w:val="20"/>
                <w:szCs w:val="20"/>
              </w:rPr>
            </w:pPr>
            <w:r>
              <w:t>____________В.П. Сурдина</w:t>
            </w:r>
          </w:p>
          <w:p w:rsidR="00D84D54" w:rsidRDefault="00D84D54">
            <w:pPr>
              <w:rPr>
                <w:b/>
                <w:sz w:val="24"/>
                <w:szCs w:val="24"/>
              </w:rPr>
            </w:pPr>
            <w:r>
              <w:t>Приказ № 28 от 03.03. 2015г.</w:t>
            </w:r>
          </w:p>
        </w:tc>
      </w:tr>
    </w:tbl>
    <w:p w:rsidR="00D84D54" w:rsidRDefault="00D84D54" w:rsidP="00A055F7">
      <w:pPr>
        <w:tabs>
          <w:tab w:val="left" w:pos="5040"/>
        </w:tabs>
      </w:pPr>
    </w:p>
    <w:p w:rsidR="00D84D54" w:rsidRPr="00A055F7" w:rsidRDefault="00D84D54">
      <w:pPr>
        <w:rPr>
          <w:b/>
          <w:sz w:val="24"/>
          <w:szCs w:val="24"/>
        </w:rPr>
      </w:pPr>
      <w:r w:rsidRPr="00A055F7">
        <w:rPr>
          <w:b/>
          <w:sz w:val="24"/>
          <w:szCs w:val="24"/>
        </w:rPr>
        <w:t>Положение о порядке учета посещаемости учебных занятий</w:t>
      </w:r>
    </w:p>
    <w:p w:rsidR="00D84D54" w:rsidRPr="0096388A" w:rsidRDefault="00D84D54">
      <w:pPr>
        <w:rPr>
          <w:b/>
          <w:sz w:val="24"/>
          <w:szCs w:val="24"/>
        </w:rPr>
      </w:pPr>
      <w:r w:rsidRPr="0096388A">
        <w:rPr>
          <w:b/>
          <w:sz w:val="24"/>
          <w:szCs w:val="24"/>
        </w:rPr>
        <w:t>1. Общие положения</w:t>
      </w:r>
    </w:p>
    <w:p w:rsidR="00D84D54" w:rsidRDefault="00D84D54" w:rsidP="00B52616">
      <w:r>
        <w:t>1.1 Настоящее положение разработано в соответствии с Законом РФ « Об образовании», на основании устава образовательного Учреждения, Закона РФ « Об основах системы профилактики безнадзорности и правонарушений несовершеннолетних», приказов министерства образования Оренбургской области».</w:t>
      </w:r>
    </w:p>
    <w:p w:rsidR="00D84D54" w:rsidRDefault="00D84D54" w:rsidP="00B52616">
      <w:r>
        <w:t>1.2. 0Настоящее Положение разработано в целях повышения эффективности профилактической работы по предупреждению уклонения несовершеннолетних  от учебы и обеспечения обязательности общего образования.</w:t>
      </w:r>
    </w:p>
    <w:p w:rsidR="00D84D54" w:rsidRDefault="00D84D54" w:rsidP="00B52616">
      <w:r>
        <w:t>1.3. Настоящее Положение устанавливает требования к организации учета посещаемости обучающимися учебных занятий, осуществлению мер по профилактике пропусков, препятствующих получению общего образования.</w:t>
      </w:r>
    </w:p>
    <w:p w:rsidR="00D84D54" w:rsidRDefault="00D84D54">
      <w:pPr>
        <w:rPr>
          <w:b/>
          <w:sz w:val="24"/>
          <w:szCs w:val="24"/>
        </w:rPr>
      </w:pPr>
      <w:r w:rsidRPr="0096388A">
        <w:rPr>
          <w:b/>
          <w:sz w:val="24"/>
          <w:szCs w:val="24"/>
        </w:rPr>
        <w:t>2.Основные понятия, используемые в процессе учета посещаемости учебных занятий</w:t>
      </w:r>
    </w:p>
    <w:p w:rsidR="00D84D54" w:rsidRDefault="00D84D54" w:rsidP="00DE5880">
      <w:r>
        <w:t>2.1. Учебные занятия – обязательные для посещения обучающимися занятия, проведение которых регламентировано годовым календарным учебным планом  и расписанием.</w:t>
      </w:r>
    </w:p>
    <w:p w:rsidR="00D84D54" w:rsidRDefault="00D84D54" w:rsidP="00DE5880">
      <w:r>
        <w:t>2.2. Учебный день – часть календарного дня, установленная расписанием для проведения учебных занятий в школе.</w:t>
      </w:r>
    </w:p>
    <w:p w:rsidR="00D84D54" w:rsidRDefault="00D84D54" w:rsidP="00DE5880">
      <w:r>
        <w:t>2.3.Пропуск учебного занятия -  отсутствие  на занятии на протяжении всего отведенного на его проведение времени.</w:t>
      </w:r>
    </w:p>
    <w:p w:rsidR="00D84D54" w:rsidRDefault="00D84D54" w:rsidP="00DE5880">
      <w:r>
        <w:t>2.4. Пропуск учебного дня -  отсутствие обучающегося в течение всего учебного дня.</w:t>
      </w:r>
    </w:p>
    <w:p w:rsidR="00D84D54" w:rsidRDefault="00D84D54" w:rsidP="00DE5880">
      <w:r>
        <w:t>2.5.Уважительные причины пропуска учебного занятия (дня):</w:t>
      </w:r>
    </w:p>
    <w:p w:rsidR="00D84D54" w:rsidRDefault="00D84D54" w:rsidP="00DE5880">
      <w:r>
        <w:t>- по медицинским показаниям ( подтверждается медицинской справкой);</w:t>
      </w:r>
    </w:p>
    <w:p w:rsidR="00D84D54" w:rsidRDefault="00D84D54" w:rsidP="00DE5880">
      <w:r>
        <w:t>- в связи с обстоятельствами чрезвычайного характера, что подтверждается объяснительной запиской от родителей (законных представителей), заверенной директором школы,</w:t>
      </w:r>
    </w:p>
    <w:p w:rsidR="00D84D54" w:rsidRDefault="00D84D54" w:rsidP="00DE5880">
      <w:r>
        <w:t>- по согласованию с классным руководителем на основании мотивированного обращения   обучающегося, что подтверждается  докладной запиской классного  руководителя директору школы;</w:t>
      </w:r>
    </w:p>
    <w:p w:rsidR="00D84D54" w:rsidRDefault="00D84D54" w:rsidP="00DE5880">
      <w:r>
        <w:t>- по письменному заявлению родителей, что подтверждается приказом по школе, изданным на основании заявления;</w:t>
      </w:r>
    </w:p>
    <w:p w:rsidR="00D84D54" w:rsidRDefault="00D84D54" w:rsidP="00DE5880">
      <w:r>
        <w:t xml:space="preserve">- на основании писем, ходотайствучреждений и организаций внешнего социума, что подтверждается приказом по школе, изданным на основании соответствующих документов; </w:t>
      </w:r>
    </w:p>
    <w:p w:rsidR="00D84D54" w:rsidRDefault="00D84D54" w:rsidP="00DE5880">
      <w:r>
        <w:t>- с письменного разрешения директора школы.</w:t>
      </w:r>
    </w:p>
    <w:p w:rsidR="00D84D54" w:rsidRDefault="00D84D54" w:rsidP="00DE5880">
      <w:r>
        <w:t>2.6. Пропуск учебного занятия (дня ) без уважительной причины -  пропуск по основаниям, не указанным в п.2.5.</w:t>
      </w:r>
    </w:p>
    <w:p w:rsidR="00D84D54" w:rsidRPr="00A055F7" w:rsidRDefault="00D84D54" w:rsidP="00DE5880">
      <w:pPr>
        <w:rPr>
          <w:b/>
          <w:sz w:val="24"/>
          <w:szCs w:val="24"/>
        </w:rPr>
      </w:pPr>
      <w:r w:rsidRPr="00A055F7">
        <w:rPr>
          <w:b/>
          <w:sz w:val="24"/>
          <w:szCs w:val="24"/>
        </w:rPr>
        <w:t>3. Организация учета посещаемости учебных занятий</w:t>
      </w:r>
    </w:p>
    <w:p w:rsidR="00D84D54" w:rsidRDefault="00D84D54" w:rsidP="00B95329">
      <w:r w:rsidRPr="00B95329">
        <w:t>3.1. Учет посещаемости</w:t>
      </w:r>
      <w:r>
        <w:t xml:space="preserve"> учебных занятий ведется ежедневно по каждому обучающемуся, классу, школе в целом.</w:t>
      </w:r>
    </w:p>
    <w:p w:rsidR="00D84D54" w:rsidRDefault="00D84D54" w:rsidP="00B95329">
      <w:r>
        <w:t>3.2.Ежедневный учет посещаемости (персональный учет) осуществляется  на всех учебных занятиях посредством  фиксирования в классном журнале отсутствующих обучающихся.</w:t>
      </w:r>
    </w:p>
    <w:p w:rsidR="00D84D54" w:rsidRDefault="00D84D54" w:rsidP="00B95329">
      <w:r>
        <w:t>3.3..Ежедневный учет посещаемости класса осуществляет классный руководитель, фиксируя данные ( фамилии обучающихся и причину их отсутствия) на специальной странице классного журнала.</w:t>
      </w:r>
    </w:p>
    <w:p w:rsidR="00D84D54" w:rsidRDefault="00D84D54" w:rsidP="00B95329">
      <w:r>
        <w:t>3.4. Учет посещаемости по школе осуществляется в следующем порядке:</w:t>
      </w:r>
    </w:p>
    <w:p w:rsidR="00D84D54" w:rsidRDefault="00D84D54" w:rsidP="00B95329">
      <w:r>
        <w:t>а) учитель- предметник выявляет отсутствующих на уроке и отмечает их в классном журнале, о чем сообщает классному руководителю;</w:t>
      </w:r>
    </w:p>
    <w:p w:rsidR="00D84D54" w:rsidRDefault="00D84D54" w:rsidP="00B95329">
      <w:r>
        <w:t>б )на первом и последнем уроке учет посещаемости по всем классам  осуществляет дежурный администратор, который фиксирует данные (фамилии обучающихся и причину их отсутствия) в журнале  учета посещаемости;</w:t>
      </w:r>
    </w:p>
    <w:p w:rsidR="00D84D54" w:rsidRDefault="00D84D54" w:rsidP="00B95329">
      <w:r>
        <w:t>в) в случае отсутствия обучающегося по неизвестным причинам классный руководитель до 14.00 выясняет причины отсутствия у самого обучающегося или его родителей (законных представителей), о чем докладывает дежурному администратору;</w:t>
      </w:r>
    </w:p>
    <w:p w:rsidR="00D84D54" w:rsidRDefault="00D84D54" w:rsidP="00B95329">
      <w:r>
        <w:t>г) в конце учебного дня классный руководитель анализирует причины отсутствия обучающихся.</w:t>
      </w:r>
    </w:p>
    <w:p w:rsidR="00D84D54" w:rsidRPr="00A055F7" w:rsidRDefault="00D84D54" w:rsidP="00897B45">
      <w:pPr>
        <w:rPr>
          <w:b/>
          <w:sz w:val="24"/>
          <w:szCs w:val="24"/>
        </w:rPr>
      </w:pPr>
      <w:r w:rsidRPr="00A055F7">
        <w:rPr>
          <w:b/>
          <w:sz w:val="24"/>
          <w:szCs w:val="24"/>
        </w:rPr>
        <w:t xml:space="preserve">4. Организация работы по предотвращению пропусков занятий без уважительной причины  </w:t>
      </w:r>
    </w:p>
    <w:p w:rsidR="00D84D54" w:rsidRDefault="00D84D54" w:rsidP="00C8070B">
      <w:r w:rsidRPr="00C8070B">
        <w:t>4.1.Если занятия были пропущены обучающимися без ув</w:t>
      </w:r>
      <w:r>
        <w:t>ажительной причины и родители (</w:t>
      </w:r>
      <w:r w:rsidRPr="00C8070B">
        <w:t>законные представители) не знали об этом, следует предупредить их о необходимости усиления контроля за посещаемостью школьных занятий их ребенком.</w:t>
      </w:r>
    </w:p>
    <w:p w:rsidR="00D84D54" w:rsidRDefault="00D84D54" w:rsidP="00C8070B">
      <w:r>
        <w:t>4.2.Помимо беседы классного руководителя рекомендуется провести индивидуальную консультацию педагога-психолога собучающимися и принять все надлежащие меры для устранения причины прогулов. При этом необходимо взаимодействовать с родителями (законными представителями) для совместных усилий по устранению выявленных причин.</w:t>
      </w:r>
    </w:p>
    <w:p w:rsidR="00D84D54" w:rsidRDefault="00D84D54" w:rsidP="00C8070B">
      <w:r>
        <w:t>4.3. Если родители (законные представители) должным образом не отреагировали на информацию о прогулах, а обучающийся продолжает пропускать занятия, классному руководителю необходимо в  течение трех дней посетить ученика на дому. Посещение поможет выяснить условия проживания ребенка в семье, отношение к нему родителей ( законных представителей) и причину отсутствия в школе, а также определить не оказался ли ребенок в социально опасном положении и какие надлежит принять меры. Посещение на дому следует оформить актом обследования  жилищных условий.</w:t>
      </w:r>
    </w:p>
    <w:p w:rsidR="00D84D54" w:rsidRDefault="00D84D54" w:rsidP="00C8070B">
      <w:r>
        <w:t>4.4.Если известно, что родители (законные представители) злоупотребляют алкогольными напитками, наркотиками, склонны к асоциальному поведению, посещение такой семьи следует проводить совместно с сотрудниками комиссии по делам несовершеннолетних или инспектором по делам несовершеннолетних ОВД.</w:t>
      </w:r>
    </w:p>
    <w:p w:rsidR="00D84D54" w:rsidRDefault="00D84D54" w:rsidP="00C8070B">
      <w:r>
        <w:t>4.5. Если не удалось установить контакт с родителями (законными представителями), а соседи по дому, товарищи по школе ничего не знают о месте нахождения семьи, следует обратиться в подразделение по делам несовершеннолетних ( ОВД по месту жительства обучающегося) для установления нахождения места проживания обучающегося и его родителей (законных представителей).</w:t>
      </w:r>
    </w:p>
    <w:p w:rsidR="00D84D54" w:rsidRDefault="00D84D54" w:rsidP="00C8070B">
      <w:r>
        <w:t>4.6. Если работа с ребенком и его родителями не дала должных результатов и несовершеннолетний продолжает не посещать занятия без уважительной причины, обучающегося следует поставить на внутришкольный учет для проведения с ним индивидуальной профилактической работы и осуществления более строгого контроля.</w:t>
      </w:r>
    </w:p>
    <w:p w:rsidR="00D84D54" w:rsidRPr="00A055F7" w:rsidRDefault="00D84D54" w:rsidP="00C8070B">
      <w:pPr>
        <w:rPr>
          <w:b/>
          <w:sz w:val="24"/>
          <w:szCs w:val="24"/>
        </w:rPr>
      </w:pPr>
      <w:r w:rsidRPr="00A055F7">
        <w:rPr>
          <w:b/>
          <w:sz w:val="24"/>
          <w:szCs w:val="24"/>
        </w:rPr>
        <w:t>5.Ответственность за ведение учета и представление сведений о посещаемости учебных занятий</w:t>
      </w:r>
    </w:p>
    <w:p w:rsidR="00D84D54" w:rsidRDefault="00D84D54" w:rsidP="00B95329">
      <w:r>
        <w:t>5.1.Ответственность за ведение персонального учета посещаемости учебных занятий на уровне класса и школы назначаются приказом по школе.</w:t>
      </w:r>
    </w:p>
    <w:p w:rsidR="00D84D54" w:rsidRDefault="00D84D54" w:rsidP="00B95329">
      <w:r>
        <w:t>5.2.Ведущий персональный учет посещаемости несет ответственность за своевременность внесения сведений о пропусках учащимися в классный журнал по окончании каждого учебного занятия.</w:t>
      </w:r>
    </w:p>
    <w:p w:rsidR="00D84D54" w:rsidRDefault="00D84D54" w:rsidP="00B95329">
      <w:r>
        <w:t>5.3.Ведущий персональный учет посещаемости по классу несет ответственность за:</w:t>
      </w:r>
    </w:p>
    <w:p w:rsidR="00D84D54" w:rsidRDefault="00D84D54" w:rsidP="00B95329">
      <w:r>
        <w:t>- достоверность данных об общем количестве пропусков каждого обучающегося и доведении этих сведений до его родителей (законных представителей);</w:t>
      </w:r>
    </w:p>
    <w:p w:rsidR="00D84D54" w:rsidRDefault="00D84D54" w:rsidP="00B95329">
      <w:r>
        <w:t>- оперативность установления причин нарушения посещаемости и осуществление работы  по их устранению и предупреждению;</w:t>
      </w:r>
    </w:p>
    <w:p w:rsidR="00D84D54" w:rsidRDefault="00D84D54" w:rsidP="00B95329">
      <w:r>
        <w:t>- своевременность оформления и представления сведений о посещаемости учебных занятий по требованию должностных лиц;</w:t>
      </w:r>
    </w:p>
    <w:p w:rsidR="00D84D54" w:rsidRDefault="00D84D54" w:rsidP="00B95329">
      <w:r>
        <w:t>- конфиденциальность информации личного характера.</w:t>
      </w:r>
    </w:p>
    <w:p w:rsidR="00D84D54" w:rsidRDefault="00D84D54" w:rsidP="00F50A0E">
      <w:r>
        <w:t>5.4..Ведущий персональный учет посещаемости по школе несет ответственность за:</w:t>
      </w:r>
    </w:p>
    <w:p w:rsidR="00D84D54" w:rsidRDefault="00D84D54" w:rsidP="00F50A0E">
      <w:r>
        <w:t>- оформление и сохранность журнала учета посещаемости учебных занятий;</w:t>
      </w:r>
    </w:p>
    <w:p w:rsidR="00D84D54" w:rsidRDefault="00D84D54" w:rsidP="00F50A0E">
      <w:r>
        <w:t>- обеспечение оперативности установления причин пропусков и осуществления мер по их устранению и предупреждению;</w:t>
      </w:r>
    </w:p>
    <w:p w:rsidR="00D84D54" w:rsidRDefault="00D84D54" w:rsidP="00F50A0E">
      <w:r>
        <w:t>- достоверность статистической информации, наличие и полноту баз данных об обучающихся, не приступивших к учебе, не посещающих образовательное учреждение и пропускающих более 30 % учебного времени без уважительной причины;</w:t>
      </w:r>
    </w:p>
    <w:p w:rsidR="00D84D54" w:rsidRDefault="00D84D54" w:rsidP="00F50A0E">
      <w:r>
        <w:t>- своевременность предоставления документов по требованию должностных лиц.</w:t>
      </w:r>
    </w:p>
    <w:p w:rsidR="00D84D54" w:rsidRDefault="00D84D54" w:rsidP="00F50A0E">
      <w:r>
        <w:t>5.5.Заместитель директора по воспитательной работе несет ответственность за:</w:t>
      </w:r>
    </w:p>
    <w:p w:rsidR="00D84D54" w:rsidRDefault="00D84D54" w:rsidP="00F50A0E">
      <w:r>
        <w:t>- соблюдение порядка ведения учета посещаемости учебных занятий в соответствии с настоящим Положением;</w:t>
      </w:r>
    </w:p>
    <w:p w:rsidR="00D84D54" w:rsidRDefault="00D84D54" w:rsidP="00F50A0E">
      <w:r>
        <w:t>- обеспечение контроля  за  заполнением классных журналов, ведением журнала учета посещаемости, обновлением баз данных, соответствие сведений, содержащихся вышеназванных документах;</w:t>
      </w:r>
    </w:p>
    <w:p w:rsidR="00D84D54" w:rsidRDefault="00D84D54" w:rsidP="00F50A0E">
      <w:r>
        <w:t>- организацию системы работы по установлению причин нарушения посещаемости и осуществлению мер по их устранению и предупреждению;</w:t>
      </w:r>
    </w:p>
    <w:p w:rsidR="00D84D54" w:rsidRDefault="00D84D54" w:rsidP="00F50A0E">
      <w:r>
        <w:t>- достоверность и своевременность предоставления сведений о посещаемости в вышестоящие инстанции.</w:t>
      </w:r>
    </w:p>
    <w:p w:rsidR="00D84D54" w:rsidRDefault="00D84D54" w:rsidP="00F50A0E">
      <w:pPr>
        <w:rPr>
          <w:b/>
          <w:sz w:val="28"/>
          <w:szCs w:val="28"/>
        </w:rPr>
      </w:pPr>
      <w:r w:rsidRPr="00E0789D">
        <w:rPr>
          <w:b/>
          <w:sz w:val="28"/>
          <w:szCs w:val="28"/>
        </w:rPr>
        <w:t>6.Оформление и предоставление сведений о посещаемости учебных занятий</w:t>
      </w:r>
    </w:p>
    <w:p w:rsidR="00D84D54" w:rsidRPr="00E0789D" w:rsidRDefault="00D84D54" w:rsidP="00E0789D">
      <w:r w:rsidRPr="00E0789D">
        <w:t>6.1.Системность и преемственность ведения учета посещаемости учебных занятий обеспечивается совокупностью документов, баз данных и форм отчетности.</w:t>
      </w:r>
    </w:p>
    <w:p w:rsidR="00D84D54" w:rsidRDefault="00D84D54" w:rsidP="00E0789D">
      <w:r w:rsidRPr="00E0789D">
        <w:t>6.2.На уровне школы данная совокупность включает:</w:t>
      </w:r>
    </w:p>
    <w:p w:rsidR="00D84D54" w:rsidRDefault="00D84D54" w:rsidP="00E0789D">
      <w:r>
        <w:t>- классные журналы;</w:t>
      </w:r>
    </w:p>
    <w:p w:rsidR="00D84D54" w:rsidRDefault="00D84D54" w:rsidP="00E0789D">
      <w:r>
        <w:t>- журналы учета посещаемости учебных занятий учащимися каждого класса;</w:t>
      </w:r>
    </w:p>
    <w:p w:rsidR="00D84D54" w:rsidRDefault="00D84D54" w:rsidP="00E0789D">
      <w:r>
        <w:t>- сводный журнал учета посещаемости учебных занятий учащимися школы.</w:t>
      </w:r>
    </w:p>
    <w:p w:rsidR="00D84D54" w:rsidRDefault="00D84D54" w:rsidP="00E0789D">
      <w:r>
        <w:t>6.3. База данных имеет в структуре следующие разделы:</w:t>
      </w:r>
    </w:p>
    <w:p w:rsidR="00D84D54" w:rsidRDefault="00D84D54" w:rsidP="00E0789D">
      <w:r>
        <w:t>- учащиеся,  не обучающиеся по состоянию здоровья;</w:t>
      </w:r>
    </w:p>
    <w:p w:rsidR="00D84D54" w:rsidRDefault="00D84D54" w:rsidP="00E0789D">
      <w:r>
        <w:t>- учащиеся, выбывшие из ОУ, не завершив общего образования, и нигде не обучающиеся;</w:t>
      </w:r>
    </w:p>
    <w:p w:rsidR="00D84D54" w:rsidRDefault="00D84D54" w:rsidP="00E0789D">
      <w:r>
        <w:t>- учащиеся, не посещающие учебные занятия по неуважительной причине;</w:t>
      </w:r>
    </w:p>
    <w:p w:rsidR="00D84D54" w:rsidRDefault="00D84D54" w:rsidP="00E0789D">
      <w:r>
        <w:t>- учащиеся, систематически пропускающие учебные занятия;</w:t>
      </w:r>
    </w:p>
    <w:p w:rsidR="00D84D54" w:rsidRDefault="00D84D54" w:rsidP="00E0789D">
      <w:r>
        <w:t>- учащиеся старше 8 лет, никогда не обучавшиеся в образовательных учреждениях.</w:t>
      </w:r>
    </w:p>
    <w:p w:rsidR="00D84D54" w:rsidRPr="00E0789D" w:rsidRDefault="00D84D54" w:rsidP="00E0789D">
      <w:r>
        <w:t>6.4. В течение учебного года по окончании каждого календарного месяца классный руководитель обобщает сведения об обучающихся, не приступивших к учебе, не посещающих школу и пропускающих более 30% учебного времени без уважительных причин, оценивает эффективность профилактических мероприятий и сдает заместителю директора, ведущему учет посещаемости по школе, сводную ведомость по следующей форме.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1653"/>
        <w:gridCol w:w="2228"/>
        <w:gridCol w:w="2245"/>
        <w:gridCol w:w="2689"/>
      </w:tblGrid>
      <w:tr w:rsidR="00D84D54" w:rsidTr="00B52616">
        <w:trPr>
          <w:trHeight w:val="747"/>
        </w:trPr>
        <w:tc>
          <w:tcPr>
            <w:tcW w:w="756" w:type="dxa"/>
          </w:tcPr>
          <w:p w:rsidR="00D84D54" w:rsidRDefault="00D84D54" w:rsidP="00F50A0E">
            <w:r>
              <w:t>№п/п</w:t>
            </w:r>
          </w:p>
        </w:tc>
        <w:tc>
          <w:tcPr>
            <w:tcW w:w="1653" w:type="dxa"/>
          </w:tcPr>
          <w:p w:rsidR="00D84D54" w:rsidRDefault="00D84D54" w:rsidP="00F50A0E">
            <w:r>
              <w:t>Ф.И.учащегося</w:t>
            </w:r>
          </w:p>
        </w:tc>
        <w:tc>
          <w:tcPr>
            <w:tcW w:w="2228" w:type="dxa"/>
          </w:tcPr>
          <w:p w:rsidR="00D84D54" w:rsidRDefault="00D84D54" w:rsidP="00F50A0E">
            <w:r>
              <w:t>Количество пропущенных уроков</w:t>
            </w:r>
          </w:p>
        </w:tc>
        <w:tc>
          <w:tcPr>
            <w:tcW w:w="2245" w:type="dxa"/>
          </w:tcPr>
          <w:p w:rsidR="00D84D54" w:rsidRDefault="00D84D54" w:rsidP="00F50A0E">
            <w:r>
              <w:t>Причины пропусков</w:t>
            </w:r>
          </w:p>
        </w:tc>
        <w:tc>
          <w:tcPr>
            <w:tcW w:w="2689" w:type="dxa"/>
          </w:tcPr>
          <w:p w:rsidR="00D84D54" w:rsidRDefault="00D84D54" w:rsidP="00F50A0E">
            <w:r>
              <w:t>Что сделано по устранению причин пропусков</w:t>
            </w:r>
          </w:p>
        </w:tc>
      </w:tr>
      <w:tr w:rsidR="00D84D54" w:rsidTr="00B52616">
        <w:tc>
          <w:tcPr>
            <w:tcW w:w="9571" w:type="dxa"/>
            <w:gridSpan w:val="5"/>
          </w:tcPr>
          <w:p w:rsidR="00D84D54" w:rsidRDefault="00D84D54" w:rsidP="00F50A0E">
            <w:r>
              <w:t>Выводы:</w:t>
            </w:r>
          </w:p>
        </w:tc>
      </w:tr>
    </w:tbl>
    <w:p w:rsidR="00D84D54" w:rsidRPr="00B95329" w:rsidRDefault="00D84D54" w:rsidP="00B95329">
      <w:r>
        <w:t xml:space="preserve"> 6.5  В  течение  учебного  года по окончании каждого календарного месяца на основании сведений классных руководителей заместитель директора школы обобщает сведения о посещаемости учебных занятий обучающимися по следующей форме.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1440"/>
        <w:gridCol w:w="1260"/>
        <w:gridCol w:w="2340"/>
        <w:gridCol w:w="1260"/>
      </w:tblGrid>
      <w:tr w:rsidR="00D84D54" w:rsidTr="00B52616">
        <w:tc>
          <w:tcPr>
            <w:tcW w:w="828" w:type="dxa"/>
            <w:vMerge w:val="restart"/>
          </w:tcPr>
          <w:p w:rsidR="00D84D54" w:rsidRDefault="00D84D54" w:rsidP="00DE5880">
            <w:r>
              <w:t>Класс</w:t>
            </w:r>
          </w:p>
        </w:tc>
        <w:tc>
          <w:tcPr>
            <w:tcW w:w="1620" w:type="dxa"/>
            <w:vMerge w:val="restart"/>
          </w:tcPr>
          <w:p w:rsidR="00D84D54" w:rsidRDefault="00D84D54" w:rsidP="00DE5880">
            <w:r>
              <w:t>Всего пропущено уроков</w:t>
            </w:r>
          </w:p>
        </w:tc>
        <w:tc>
          <w:tcPr>
            <w:tcW w:w="2700" w:type="dxa"/>
            <w:gridSpan w:val="2"/>
          </w:tcPr>
          <w:p w:rsidR="00D84D54" w:rsidRDefault="00D84D54" w:rsidP="00DE5880">
            <w:r>
              <w:t xml:space="preserve">           В том числе</w:t>
            </w:r>
          </w:p>
        </w:tc>
        <w:tc>
          <w:tcPr>
            <w:tcW w:w="2340" w:type="dxa"/>
            <w:vMerge w:val="restart"/>
          </w:tcPr>
          <w:p w:rsidR="00D84D54" w:rsidRDefault="00D84D54" w:rsidP="00DE5880">
            <w:r>
              <w:t>Ф.И. обучающихся пропускающих уроки по неуважительной причине (количество уроков)</w:t>
            </w:r>
          </w:p>
          <w:p w:rsidR="00D84D54" w:rsidRDefault="00D84D54" w:rsidP="00DE5880"/>
        </w:tc>
        <w:tc>
          <w:tcPr>
            <w:tcW w:w="1260" w:type="dxa"/>
            <w:vMerge w:val="restart"/>
          </w:tcPr>
          <w:p w:rsidR="00D84D54" w:rsidRDefault="00D84D54" w:rsidP="00DE5880">
            <w:r>
              <w:t>Что сделано</w:t>
            </w:r>
          </w:p>
        </w:tc>
      </w:tr>
      <w:tr w:rsidR="00D84D54" w:rsidTr="00B52616">
        <w:trPr>
          <w:trHeight w:val="1213"/>
        </w:trPr>
        <w:tc>
          <w:tcPr>
            <w:tcW w:w="828" w:type="dxa"/>
            <w:vMerge/>
          </w:tcPr>
          <w:p w:rsidR="00D84D54" w:rsidRDefault="00D84D54" w:rsidP="00DE5880"/>
        </w:tc>
        <w:tc>
          <w:tcPr>
            <w:tcW w:w="1620" w:type="dxa"/>
            <w:vMerge/>
          </w:tcPr>
          <w:p w:rsidR="00D84D54" w:rsidRDefault="00D84D54" w:rsidP="00DE5880"/>
        </w:tc>
        <w:tc>
          <w:tcPr>
            <w:tcW w:w="1440" w:type="dxa"/>
          </w:tcPr>
          <w:p w:rsidR="00D84D54" w:rsidRDefault="00D84D54" w:rsidP="00DE5880">
            <w:r>
              <w:t xml:space="preserve">По уважит. </w:t>
            </w:r>
          </w:p>
          <w:p w:rsidR="00D84D54" w:rsidRDefault="00D84D54" w:rsidP="00DE5880">
            <w:r>
              <w:t>причине</w:t>
            </w:r>
          </w:p>
        </w:tc>
        <w:tc>
          <w:tcPr>
            <w:tcW w:w="1260" w:type="dxa"/>
          </w:tcPr>
          <w:p w:rsidR="00D84D54" w:rsidRDefault="00D84D54" w:rsidP="00DE5880">
            <w:r>
              <w:t>По неуважит    причине</w:t>
            </w:r>
          </w:p>
        </w:tc>
        <w:tc>
          <w:tcPr>
            <w:tcW w:w="2340" w:type="dxa"/>
            <w:vMerge/>
          </w:tcPr>
          <w:p w:rsidR="00D84D54" w:rsidRDefault="00D84D54" w:rsidP="00DE5880"/>
        </w:tc>
        <w:tc>
          <w:tcPr>
            <w:tcW w:w="1260" w:type="dxa"/>
            <w:vMerge/>
          </w:tcPr>
          <w:p w:rsidR="00D84D54" w:rsidRDefault="00D84D54" w:rsidP="00DE5880"/>
        </w:tc>
      </w:tr>
      <w:tr w:rsidR="00D84D54" w:rsidTr="00B52616">
        <w:trPr>
          <w:trHeight w:val="199"/>
        </w:trPr>
        <w:tc>
          <w:tcPr>
            <w:tcW w:w="828" w:type="dxa"/>
          </w:tcPr>
          <w:p w:rsidR="00D84D54" w:rsidRDefault="00D84D54" w:rsidP="00DE5880"/>
        </w:tc>
        <w:tc>
          <w:tcPr>
            <w:tcW w:w="1620" w:type="dxa"/>
          </w:tcPr>
          <w:p w:rsidR="00D84D54" w:rsidRDefault="00D84D54" w:rsidP="00DE5880"/>
        </w:tc>
        <w:tc>
          <w:tcPr>
            <w:tcW w:w="1440" w:type="dxa"/>
          </w:tcPr>
          <w:p w:rsidR="00D84D54" w:rsidRDefault="00D84D54" w:rsidP="00DE5880"/>
        </w:tc>
        <w:tc>
          <w:tcPr>
            <w:tcW w:w="1260" w:type="dxa"/>
          </w:tcPr>
          <w:p w:rsidR="00D84D54" w:rsidRDefault="00D84D54" w:rsidP="00DE5880"/>
        </w:tc>
        <w:tc>
          <w:tcPr>
            <w:tcW w:w="2340" w:type="dxa"/>
          </w:tcPr>
          <w:p w:rsidR="00D84D54" w:rsidRDefault="00D84D54" w:rsidP="00DE5880"/>
        </w:tc>
        <w:tc>
          <w:tcPr>
            <w:tcW w:w="1260" w:type="dxa"/>
          </w:tcPr>
          <w:p w:rsidR="00D84D54" w:rsidRDefault="00D84D54" w:rsidP="00DE5880"/>
        </w:tc>
      </w:tr>
      <w:tr w:rsidR="00D84D54" w:rsidTr="00B52616">
        <w:tc>
          <w:tcPr>
            <w:tcW w:w="8748" w:type="dxa"/>
            <w:gridSpan w:val="6"/>
          </w:tcPr>
          <w:p w:rsidR="00D84D54" w:rsidRDefault="00D84D54" w:rsidP="00DE5880">
            <w:r>
              <w:t>Выводы:</w:t>
            </w:r>
          </w:p>
        </w:tc>
      </w:tr>
    </w:tbl>
    <w:p w:rsidR="00D84D54" w:rsidRPr="0096388A" w:rsidRDefault="00D84D54" w:rsidP="00DE5880"/>
    <w:p w:rsidR="00D84D54" w:rsidRDefault="00D84D54"/>
    <w:sectPr w:rsidR="00D84D54" w:rsidSect="0098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CE72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9D042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16C8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1C27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B4FA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E6CA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4A67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208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EEA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9F05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82CC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709090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3E54EE"/>
    <w:multiLevelType w:val="multilevel"/>
    <w:tmpl w:val="0419001F"/>
    <w:numStyleLink w:val="111111"/>
  </w:abstractNum>
  <w:abstractNum w:abstractNumId="13">
    <w:nsid w:val="246E535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276226C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2A4F656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23F664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>
    <w:nsid w:val="329008F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35A9622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CFE1E7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40EE397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>
    <w:nsid w:val="5DD456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667F529B"/>
    <w:multiLevelType w:val="multilevel"/>
    <w:tmpl w:val="0419001D"/>
    <w:numStyleLink w:val="1ai"/>
  </w:abstractNum>
  <w:abstractNum w:abstractNumId="23">
    <w:nsid w:val="6C664360"/>
    <w:multiLevelType w:val="multilevel"/>
    <w:tmpl w:val="0419001F"/>
    <w:numStyleLink w:val="111111"/>
  </w:abstractNum>
  <w:abstractNum w:abstractNumId="24">
    <w:nsid w:val="6F987CF9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3"/>
  </w:num>
  <w:num w:numId="13">
    <w:abstractNumId w:val="12"/>
  </w:num>
  <w:num w:numId="14">
    <w:abstractNumId w:val="22"/>
  </w:num>
  <w:num w:numId="15">
    <w:abstractNumId w:val="17"/>
  </w:num>
  <w:num w:numId="16">
    <w:abstractNumId w:val="24"/>
  </w:num>
  <w:num w:numId="17">
    <w:abstractNumId w:val="18"/>
  </w:num>
  <w:num w:numId="18">
    <w:abstractNumId w:val="14"/>
  </w:num>
  <w:num w:numId="19">
    <w:abstractNumId w:val="21"/>
  </w:num>
  <w:num w:numId="20">
    <w:abstractNumId w:val="13"/>
  </w:num>
  <w:num w:numId="21">
    <w:abstractNumId w:val="15"/>
  </w:num>
  <w:num w:numId="22">
    <w:abstractNumId w:val="19"/>
  </w:num>
  <w:num w:numId="23">
    <w:abstractNumId w:val="16"/>
  </w:num>
  <w:num w:numId="24">
    <w:abstractNumId w:val="1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6F6"/>
    <w:rsid w:val="00070391"/>
    <w:rsid w:val="000A3C0F"/>
    <w:rsid w:val="00193BDA"/>
    <w:rsid w:val="001F358A"/>
    <w:rsid w:val="00232DDF"/>
    <w:rsid w:val="00284CAF"/>
    <w:rsid w:val="002B7838"/>
    <w:rsid w:val="00417413"/>
    <w:rsid w:val="00487DFF"/>
    <w:rsid w:val="004A73AC"/>
    <w:rsid w:val="005801A8"/>
    <w:rsid w:val="005A037A"/>
    <w:rsid w:val="005A429A"/>
    <w:rsid w:val="005E71D4"/>
    <w:rsid w:val="006603FF"/>
    <w:rsid w:val="006A70D6"/>
    <w:rsid w:val="007478AE"/>
    <w:rsid w:val="00830A96"/>
    <w:rsid w:val="0086057D"/>
    <w:rsid w:val="00897B45"/>
    <w:rsid w:val="008A2381"/>
    <w:rsid w:val="008C54A5"/>
    <w:rsid w:val="00913138"/>
    <w:rsid w:val="00914022"/>
    <w:rsid w:val="00925FB6"/>
    <w:rsid w:val="00953059"/>
    <w:rsid w:val="0096388A"/>
    <w:rsid w:val="009851B6"/>
    <w:rsid w:val="00A055F7"/>
    <w:rsid w:val="00A226F6"/>
    <w:rsid w:val="00A737F0"/>
    <w:rsid w:val="00A94666"/>
    <w:rsid w:val="00A978DD"/>
    <w:rsid w:val="00AE49DB"/>
    <w:rsid w:val="00B369E3"/>
    <w:rsid w:val="00B52616"/>
    <w:rsid w:val="00B95329"/>
    <w:rsid w:val="00BF4354"/>
    <w:rsid w:val="00C8070B"/>
    <w:rsid w:val="00D0614D"/>
    <w:rsid w:val="00D84D54"/>
    <w:rsid w:val="00D906A2"/>
    <w:rsid w:val="00DE5880"/>
    <w:rsid w:val="00E0789D"/>
    <w:rsid w:val="00F50A0E"/>
    <w:rsid w:val="00F9230E"/>
    <w:rsid w:val="00FC02F0"/>
    <w:rsid w:val="00FE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locked/>
    <w:rsid w:val="00897B45"/>
    <w:rPr>
      <w:rFonts w:cs="Times New Roman"/>
      <w:i/>
    </w:rPr>
  </w:style>
  <w:style w:type="table" w:styleId="TableWeb2">
    <w:name w:val="Table Web 2"/>
    <w:basedOn w:val="TableNormal"/>
    <w:uiPriority w:val="99"/>
    <w:rsid w:val="00897B45"/>
    <w:pPr>
      <w:spacing w:after="200" w:line="276" w:lineRule="auto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locked/>
    <w:rsid w:val="00F9230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ai">
    <w:name w:val="Outline List 1"/>
    <w:basedOn w:val="NoList"/>
    <w:uiPriority w:val="99"/>
    <w:semiHidden/>
    <w:unhideWhenUsed/>
    <w:rsid w:val="00E803E5"/>
    <w:pPr>
      <w:numPr>
        <w:numId w:val="15"/>
      </w:numPr>
    </w:pPr>
  </w:style>
  <w:style w:type="numbering" w:styleId="111111">
    <w:name w:val="Outline List 2"/>
    <w:basedOn w:val="NoList"/>
    <w:uiPriority w:val="99"/>
    <w:semiHidden/>
    <w:unhideWhenUsed/>
    <w:rsid w:val="00E803E5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276</TotalTime>
  <Pages>5</Pages>
  <Words>1462</Words>
  <Characters>8339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dcterms:created xsi:type="dcterms:W3CDTF">2014-12-29T07:32:00Z</dcterms:created>
  <dcterms:modified xsi:type="dcterms:W3CDTF">2015-03-26T07:47:00Z</dcterms:modified>
</cp:coreProperties>
</file>