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61645" w14:textId="77777777" w:rsidR="00204F5A" w:rsidRDefault="00204F5A" w:rsidP="00204F5A">
      <w:pPr>
        <w:jc w:val="center"/>
        <w:rPr>
          <w:sz w:val="28"/>
          <w:szCs w:val="28"/>
        </w:rPr>
      </w:pPr>
      <w:r>
        <w:rPr>
          <w:sz w:val="28"/>
          <w:szCs w:val="28"/>
        </w:rPr>
        <w:t>Oceanside Collegiate Academy</w:t>
      </w:r>
    </w:p>
    <w:p w14:paraId="6E9144C8" w14:textId="77777777" w:rsidR="00204F5A" w:rsidRDefault="00204F5A" w:rsidP="00204F5A">
      <w:pPr>
        <w:jc w:val="center"/>
        <w:rPr>
          <w:sz w:val="28"/>
          <w:szCs w:val="28"/>
        </w:rPr>
      </w:pPr>
      <w:r>
        <w:rPr>
          <w:sz w:val="28"/>
          <w:szCs w:val="28"/>
        </w:rPr>
        <w:t>Board of Directors Meeting</w:t>
      </w:r>
    </w:p>
    <w:p w14:paraId="5608A644" w14:textId="77777777" w:rsidR="00204F5A" w:rsidRDefault="00204F5A" w:rsidP="00204F5A">
      <w:pPr>
        <w:jc w:val="center"/>
        <w:rPr>
          <w:sz w:val="28"/>
          <w:szCs w:val="28"/>
        </w:rPr>
      </w:pPr>
      <w:r>
        <w:rPr>
          <w:sz w:val="28"/>
          <w:szCs w:val="28"/>
        </w:rPr>
        <w:t>Mt Pleasant, SC</w:t>
      </w:r>
    </w:p>
    <w:p w14:paraId="24DF510D" w14:textId="77777777" w:rsidR="00204F5A" w:rsidRDefault="00204F5A" w:rsidP="00204F5A">
      <w:pPr>
        <w:jc w:val="center"/>
        <w:rPr>
          <w:sz w:val="28"/>
          <w:szCs w:val="28"/>
        </w:rPr>
      </w:pPr>
      <w:r>
        <w:rPr>
          <w:sz w:val="28"/>
          <w:szCs w:val="28"/>
        </w:rPr>
        <w:t>January 23, 2018</w:t>
      </w:r>
    </w:p>
    <w:p w14:paraId="26352B1A" w14:textId="77777777" w:rsidR="00204F5A" w:rsidRDefault="00204F5A" w:rsidP="00204F5A">
      <w:pPr>
        <w:ind w:left="-90"/>
        <w:jc w:val="center"/>
        <w:rPr>
          <w:sz w:val="28"/>
          <w:szCs w:val="28"/>
        </w:rPr>
      </w:pPr>
    </w:p>
    <w:p w14:paraId="60C353F1" w14:textId="77777777" w:rsidR="00204F5A" w:rsidRDefault="00204F5A" w:rsidP="00204F5A">
      <w:pPr>
        <w:pStyle w:val="ListParagraph"/>
        <w:numPr>
          <w:ilvl w:val="0"/>
          <w:numId w:val="1"/>
        </w:numPr>
        <w:rPr>
          <w:sz w:val="28"/>
          <w:szCs w:val="28"/>
        </w:rPr>
      </w:pPr>
      <w:r>
        <w:rPr>
          <w:sz w:val="28"/>
          <w:szCs w:val="28"/>
        </w:rPr>
        <w:t xml:space="preserve">Chairman Marvin </w:t>
      </w:r>
      <w:proofErr w:type="spellStart"/>
      <w:r>
        <w:rPr>
          <w:sz w:val="28"/>
          <w:szCs w:val="28"/>
        </w:rPr>
        <w:t>Arnsdorff</w:t>
      </w:r>
      <w:proofErr w:type="spellEnd"/>
      <w:r>
        <w:rPr>
          <w:sz w:val="28"/>
          <w:szCs w:val="28"/>
        </w:rPr>
        <w:t xml:space="preserve"> called the meeting to order at 6:02pm</w:t>
      </w:r>
      <w:r w:rsidR="000C4442">
        <w:rPr>
          <w:sz w:val="28"/>
          <w:szCs w:val="28"/>
        </w:rPr>
        <w:t xml:space="preserve">.  All board members were in attendance.  Mike </w:t>
      </w:r>
      <w:proofErr w:type="spellStart"/>
      <w:r w:rsidR="000C4442">
        <w:rPr>
          <w:sz w:val="28"/>
          <w:szCs w:val="28"/>
        </w:rPr>
        <w:t>D’Angelo</w:t>
      </w:r>
      <w:proofErr w:type="spellEnd"/>
      <w:r w:rsidR="000C4442">
        <w:rPr>
          <w:sz w:val="28"/>
          <w:szCs w:val="28"/>
        </w:rPr>
        <w:t xml:space="preserve">, Todd Helms, Brenda Corley and Beth </w:t>
      </w:r>
      <w:proofErr w:type="spellStart"/>
      <w:r w:rsidR="000C4442">
        <w:rPr>
          <w:sz w:val="28"/>
          <w:szCs w:val="28"/>
        </w:rPr>
        <w:t>Shackel</w:t>
      </w:r>
      <w:proofErr w:type="spellEnd"/>
      <w:r w:rsidR="000C4442">
        <w:rPr>
          <w:sz w:val="28"/>
          <w:szCs w:val="28"/>
        </w:rPr>
        <w:t xml:space="preserve"> were also in attendance.  Mike Miller attended via </w:t>
      </w:r>
      <w:proofErr w:type="gramStart"/>
      <w:r w:rsidR="000C4442">
        <w:rPr>
          <w:sz w:val="28"/>
          <w:szCs w:val="28"/>
        </w:rPr>
        <w:t>internet</w:t>
      </w:r>
      <w:proofErr w:type="gramEnd"/>
      <w:r w:rsidR="000C4442">
        <w:rPr>
          <w:sz w:val="28"/>
          <w:szCs w:val="28"/>
        </w:rPr>
        <w:t>.</w:t>
      </w:r>
    </w:p>
    <w:p w14:paraId="40783A0A" w14:textId="77777777" w:rsidR="00204F5A" w:rsidRDefault="00204F5A" w:rsidP="00204F5A">
      <w:pPr>
        <w:pStyle w:val="ListParagraph"/>
        <w:numPr>
          <w:ilvl w:val="0"/>
          <w:numId w:val="1"/>
        </w:numPr>
        <w:rPr>
          <w:sz w:val="28"/>
          <w:szCs w:val="28"/>
        </w:rPr>
      </w:pPr>
      <w:r>
        <w:rPr>
          <w:sz w:val="28"/>
          <w:szCs w:val="28"/>
        </w:rPr>
        <w:t>Public notice was given.</w:t>
      </w:r>
    </w:p>
    <w:p w14:paraId="5F576447" w14:textId="13CD3445" w:rsidR="00204F5A" w:rsidRDefault="00902D83" w:rsidP="00204F5A">
      <w:pPr>
        <w:pStyle w:val="ListParagraph"/>
        <w:numPr>
          <w:ilvl w:val="0"/>
          <w:numId w:val="1"/>
        </w:numPr>
        <w:rPr>
          <w:sz w:val="28"/>
          <w:szCs w:val="28"/>
        </w:rPr>
      </w:pPr>
      <w:r>
        <w:rPr>
          <w:sz w:val="28"/>
          <w:szCs w:val="28"/>
        </w:rPr>
        <w:t>Public Input -</w:t>
      </w:r>
      <w:r w:rsidR="00311A40">
        <w:rPr>
          <w:sz w:val="28"/>
          <w:szCs w:val="28"/>
        </w:rPr>
        <w:t xml:space="preserve"> Two </w:t>
      </w:r>
      <w:r w:rsidR="00204F5A">
        <w:rPr>
          <w:sz w:val="28"/>
          <w:szCs w:val="28"/>
        </w:rPr>
        <w:t xml:space="preserve">people – schedule change appeal.  </w:t>
      </w:r>
      <w:r w:rsidR="003C751B">
        <w:rPr>
          <w:sz w:val="28"/>
          <w:szCs w:val="28"/>
        </w:rPr>
        <w:t>Concerns for coaching</w:t>
      </w:r>
      <w:r w:rsidR="00311A40">
        <w:rPr>
          <w:sz w:val="28"/>
          <w:szCs w:val="28"/>
        </w:rPr>
        <w:t xml:space="preserve"> changes</w:t>
      </w:r>
    </w:p>
    <w:p w14:paraId="36AEDF0C" w14:textId="77777777" w:rsidR="00204F5A" w:rsidRDefault="00204F5A" w:rsidP="00204F5A">
      <w:pPr>
        <w:pStyle w:val="ListParagraph"/>
        <w:numPr>
          <w:ilvl w:val="0"/>
          <w:numId w:val="1"/>
        </w:numPr>
        <w:rPr>
          <w:sz w:val="28"/>
          <w:szCs w:val="28"/>
        </w:rPr>
      </w:pPr>
      <w:r>
        <w:rPr>
          <w:sz w:val="28"/>
          <w:szCs w:val="28"/>
        </w:rPr>
        <w:t>Mission Statement was read.</w:t>
      </w:r>
    </w:p>
    <w:p w14:paraId="6DAF8E5F" w14:textId="77777777" w:rsidR="00204F5A" w:rsidRDefault="00311A40" w:rsidP="00204F5A">
      <w:pPr>
        <w:pStyle w:val="ListParagraph"/>
        <w:numPr>
          <w:ilvl w:val="0"/>
          <w:numId w:val="1"/>
        </w:numPr>
        <w:rPr>
          <w:sz w:val="28"/>
          <w:szCs w:val="28"/>
        </w:rPr>
      </w:pPr>
      <w:r>
        <w:rPr>
          <w:sz w:val="28"/>
          <w:szCs w:val="28"/>
        </w:rPr>
        <w:t xml:space="preserve">Motion was made by </w:t>
      </w:r>
      <w:r w:rsidRPr="00311A40">
        <w:rPr>
          <w:sz w:val="28"/>
          <w:szCs w:val="28"/>
        </w:rPr>
        <w:t>Nora Howard</w:t>
      </w:r>
      <w:r>
        <w:rPr>
          <w:sz w:val="28"/>
          <w:szCs w:val="28"/>
        </w:rPr>
        <w:t xml:space="preserve"> to adopt the agenda. Seconded by Nicole Spencer.  Motion passed.</w:t>
      </w:r>
    </w:p>
    <w:p w14:paraId="02F5C980" w14:textId="0ABFFF9A" w:rsidR="00311A40" w:rsidRDefault="00311A40" w:rsidP="00204F5A">
      <w:pPr>
        <w:pStyle w:val="ListParagraph"/>
        <w:numPr>
          <w:ilvl w:val="0"/>
          <w:numId w:val="1"/>
        </w:numPr>
        <w:rPr>
          <w:sz w:val="28"/>
          <w:szCs w:val="28"/>
        </w:rPr>
      </w:pPr>
      <w:r>
        <w:rPr>
          <w:sz w:val="28"/>
          <w:szCs w:val="28"/>
        </w:rPr>
        <w:t>Motion was made b</w:t>
      </w:r>
      <w:r w:rsidR="003C751B">
        <w:rPr>
          <w:sz w:val="28"/>
          <w:szCs w:val="28"/>
        </w:rPr>
        <w:t>y Danielle Traverse</w:t>
      </w:r>
      <w:r w:rsidR="00617ABD">
        <w:rPr>
          <w:sz w:val="28"/>
          <w:szCs w:val="28"/>
        </w:rPr>
        <w:t xml:space="preserve"> to acce</w:t>
      </w:r>
      <w:r w:rsidR="00902D83">
        <w:rPr>
          <w:sz w:val="28"/>
          <w:szCs w:val="28"/>
        </w:rPr>
        <w:t>pt the previous meeting minutes.</w:t>
      </w:r>
      <w:r w:rsidR="003C751B">
        <w:rPr>
          <w:sz w:val="28"/>
          <w:szCs w:val="28"/>
        </w:rPr>
        <w:t xml:space="preserve">  Seconded </w:t>
      </w:r>
      <w:r>
        <w:rPr>
          <w:sz w:val="28"/>
          <w:szCs w:val="28"/>
        </w:rPr>
        <w:t xml:space="preserve">by </w:t>
      </w:r>
      <w:proofErr w:type="spellStart"/>
      <w:r>
        <w:rPr>
          <w:sz w:val="28"/>
          <w:szCs w:val="28"/>
        </w:rPr>
        <w:t>Kira</w:t>
      </w:r>
      <w:proofErr w:type="spellEnd"/>
      <w:r>
        <w:rPr>
          <w:sz w:val="28"/>
          <w:szCs w:val="28"/>
        </w:rPr>
        <w:t xml:space="preserve"> Perdue.  Motion passed.</w:t>
      </w:r>
    </w:p>
    <w:p w14:paraId="2A3FF810" w14:textId="4B364DB4" w:rsidR="00311A40" w:rsidRDefault="00311A40" w:rsidP="00204F5A">
      <w:pPr>
        <w:pStyle w:val="ListParagraph"/>
        <w:numPr>
          <w:ilvl w:val="0"/>
          <w:numId w:val="1"/>
        </w:numPr>
        <w:rPr>
          <w:sz w:val="28"/>
          <w:szCs w:val="28"/>
        </w:rPr>
      </w:pPr>
      <w:r>
        <w:rPr>
          <w:sz w:val="28"/>
          <w:szCs w:val="28"/>
        </w:rPr>
        <w:t>Culture – Commended OCA for outpouring of support for Sergio</w:t>
      </w:r>
      <w:r w:rsidR="00902D83">
        <w:rPr>
          <w:sz w:val="28"/>
          <w:szCs w:val="28"/>
        </w:rPr>
        <w:t xml:space="preserve"> Gonzales Camarillo’s family p</w:t>
      </w:r>
      <w:r>
        <w:rPr>
          <w:sz w:val="28"/>
          <w:szCs w:val="28"/>
        </w:rPr>
        <w:t xml:space="preserve">rojecting the school’s sense of community and family. </w:t>
      </w:r>
      <w:r w:rsidR="00902D83">
        <w:rPr>
          <w:sz w:val="28"/>
          <w:szCs w:val="28"/>
        </w:rPr>
        <w:t xml:space="preserve">We are in the midst of a shift in societal awareness and sensitivity to sexual harassment, abuse, discrimination and gender bias that is a new area in which we are entering.  As a board we need to constantly be addressing practical solutions to prevent any misjudgment or perception therein. We want to create a safe </w:t>
      </w:r>
      <w:r>
        <w:rPr>
          <w:sz w:val="28"/>
          <w:szCs w:val="28"/>
        </w:rPr>
        <w:t xml:space="preserve">environment where all </w:t>
      </w:r>
      <w:r w:rsidR="00BD2805">
        <w:rPr>
          <w:sz w:val="28"/>
          <w:szCs w:val="28"/>
        </w:rPr>
        <w:t xml:space="preserve">involved with OCA feel comfortable talking about </w:t>
      </w:r>
      <w:r w:rsidR="00902D83">
        <w:rPr>
          <w:sz w:val="28"/>
          <w:szCs w:val="28"/>
        </w:rPr>
        <w:t xml:space="preserve">concerns. </w:t>
      </w:r>
      <w:r w:rsidR="00BD2805">
        <w:rPr>
          <w:sz w:val="28"/>
          <w:szCs w:val="28"/>
        </w:rPr>
        <w:t>It was suggested to hire an outside professional to conduct informational sessions.  Also possibly doing an end of year survey to get parental input.</w:t>
      </w:r>
    </w:p>
    <w:p w14:paraId="731C3901" w14:textId="77777777" w:rsidR="00BD2805" w:rsidRDefault="00BD2805" w:rsidP="00204F5A">
      <w:pPr>
        <w:pStyle w:val="ListParagraph"/>
        <w:numPr>
          <w:ilvl w:val="0"/>
          <w:numId w:val="1"/>
        </w:numPr>
        <w:rPr>
          <w:sz w:val="28"/>
          <w:szCs w:val="28"/>
        </w:rPr>
      </w:pPr>
      <w:r>
        <w:rPr>
          <w:sz w:val="28"/>
          <w:szCs w:val="28"/>
        </w:rPr>
        <w:t xml:space="preserve">Social Media – Good information is </w:t>
      </w:r>
      <w:r w:rsidR="00617ABD">
        <w:rPr>
          <w:sz w:val="28"/>
          <w:szCs w:val="28"/>
        </w:rPr>
        <w:t>being shared</w:t>
      </w:r>
    </w:p>
    <w:p w14:paraId="1CC3DF3D" w14:textId="77777777" w:rsidR="00BD2805" w:rsidRDefault="00BD2805" w:rsidP="00BD2805">
      <w:pPr>
        <w:pStyle w:val="ListParagraph"/>
        <w:numPr>
          <w:ilvl w:val="0"/>
          <w:numId w:val="1"/>
        </w:numPr>
        <w:rPr>
          <w:sz w:val="28"/>
          <w:szCs w:val="28"/>
        </w:rPr>
      </w:pPr>
      <w:r>
        <w:rPr>
          <w:sz w:val="28"/>
          <w:szCs w:val="28"/>
        </w:rPr>
        <w:t xml:space="preserve">Fin’s Club – Pamela Leigh – Fins Club social, February 23, </w:t>
      </w:r>
      <w:proofErr w:type="spellStart"/>
      <w:r>
        <w:rPr>
          <w:sz w:val="28"/>
          <w:szCs w:val="28"/>
        </w:rPr>
        <w:t>Sweetgrass</w:t>
      </w:r>
      <w:proofErr w:type="spellEnd"/>
      <w:r>
        <w:rPr>
          <w:sz w:val="28"/>
          <w:szCs w:val="28"/>
        </w:rPr>
        <w:t xml:space="preserve"> Event Center. Making progress on getting the trophy case.  </w:t>
      </w:r>
    </w:p>
    <w:p w14:paraId="2157F503" w14:textId="77777777" w:rsidR="00BD2805" w:rsidRDefault="00BD2805" w:rsidP="00BD2805">
      <w:pPr>
        <w:pStyle w:val="ListParagraph"/>
        <w:numPr>
          <w:ilvl w:val="0"/>
          <w:numId w:val="1"/>
        </w:numPr>
        <w:rPr>
          <w:sz w:val="28"/>
          <w:szCs w:val="28"/>
        </w:rPr>
      </w:pPr>
      <w:r>
        <w:rPr>
          <w:sz w:val="28"/>
          <w:szCs w:val="28"/>
        </w:rPr>
        <w:t>Financial Report – Mike Miller – See Financial report</w:t>
      </w:r>
    </w:p>
    <w:p w14:paraId="465F435D" w14:textId="77777777" w:rsidR="00BD2805" w:rsidRDefault="00BD2805" w:rsidP="00BD2805">
      <w:pPr>
        <w:pStyle w:val="ListParagraph"/>
        <w:numPr>
          <w:ilvl w:val="0"/>
          <w:numId w:val="1"/>
        </w:numPr>
        <w:rPr>
          <w:sz w:val="28"/>
          <w:szCs w:val="28"/>
        </w:rPr>
      </w:pPr>
      <w:r>
        <w:rPr>
          <w:sz w:val="28"/>
          <w:szCs w:val="28"/>
        </w:rPr>
        <w:t>Principal’s report – Brenda Corley – see report</w:t>
      </w:r>
    </w:p>
    <w:p w14:paraId="4FA8275E" w14:textId="425AFB94" w:rsidR="00BD2805" w:rsidRDefault="00BD2805" w:rsidP="00BD2805">
      <w:pPr>
        <w:pStyle w:val="ListParagraph"/>
        <w:numPr>
          <w:ilvl w:val="0"/>
          <w:numId w:val="1"/>
        </w:numPr>
        <w:rPr>
          <w:sz w:val="28"/>
          <w:szCs w:val="28"/>
        </w:rPr>
      </w:pPr>
      <w:r>
        <w:rPr>
          <w:sz w:val="28"/>
          <w:szCs w:val="28"/>
        </w:rPr>
        <w:t xml:space="preserve">Accountability and Compliance report </w:t>
      </w:r>
      <w:r w:rsidR="000C4442">
        <w:rPr>
          <w:sz w:val="28"/>
          <w:szCs w:val="28"/>
        </w:rPr>
        <w:t>–</w:t>
      </w:r>
      <w:r>
        <w:rPr>
          <w:sz w:val="28"/>
          <w:szCs w:val="28"/>
        </w:rPr>
        <w:t xml:space="preserve"> </w:t>
      </w:r>
      <w:r w:rsidR="000C4442">
        <w:rPr>
          <w:sz w:val="28"/>
          <w:szCs w:val="28"/>
        </w:rPr>
        <w:t>no report</w:t>
      </w:r>
    </w:p>
    <w:p w14:paraId="00FB2029" w14:textId="77777777" w:rsidR="000C4442" w:rsidRDefault="000C4442" w:rsidP="00BD2805">
      <w:pPr>
        <w:pStyle w:val="ListParagraph"/>
        <w:numPr>
          <w:ilvl w:val="0"/>
          <w:numId w:val="1"/>
        </w:numPr>
        <w:rPr>
          <w:sz w:val="28"/>
          <w:szCs w:val="28"/>
        </w:rPr>
      </w:pPr>
      <w:r>
        <w:rPr>
          <w:sz w:val="28"/>
          <w:szCs w:val="28"/>
        </w:rPr>
        <w:t>Change of lottery date postponed until next meeting</w:t>
      </w:r>
    </w:p>
    <w:p w14:paraId="3D0D84A9" w14:textId="7F1538C8" w:rsidR="000C4442" w:rsidRDefault="000C4442" w:rsidP="00BD2805">
      <w:pPr>
        <w:pStyle w:val="ListParagraph"/>
        <w:numPr>
          <w:ilvl w:val="0"/>
          <w:numId w:val="1"/>
        </w:numPr>
        <w:rPr>
          <w:sz w:val="28"/>
          <w:szCs w:val="28"/>
        </w:rPr>
      </w:pPr>
      <w:r>
        <w:rPr>
          <w:sz w:val="28"/>
          <w:szCs w:val="28"/>
        </w:rPr>
        <w:t>Facility Update Master Plan –</w:t>
      </w:r>
      <w:r w:rsidR="00902D83">
        <w:rPr>
          <w:sz w:val="28"/>
          <w:szCs w:val="28"/>
        </w:rPr>
        <w:t xml:space="preserve"> Hiring </w:t>
      </w:r>
      <w:r>
        <w:rPr>
          <w:sz w:val="28"/>
          <w:szCs w:val="28"/>
        </w:rPr>
        <w:t xml:space="preserve">T. L. Lynn architects for creating master plan for facility and site plan expansion. Anticipate completion by August 2020.  Still have punch list items that contractor has not completed yet.  List was emailed to Mike </w:t>
      </w:r>
      <w:proofErr w:type="spellStart"/>
      <w:r>
        <w:rPr>
          <w:sz w:val="28"/>
          <w:szCs w:val="28"/>
        </w:rPr>
        <w:t>D’Angelo</w:t>
      </w:r>
      <w:proofErr w:type="spellEnd"/>
      <w:r>
        <w:rPr>
          <w:sz w:val="28"/>
          <w:szCs w:val="28"/>
        </w:rPr>
        <w:t xml:space="preserve"> and communication has been made to the contractor.  </w:t>
      </w:r>
    </w:p>
    <w:p w14:paraId="4AA710FA" w14:textId="77777777" w:rsidR="00BC37FB" w:rsidRDefault="00BC37FB" w:rsidP="00BD2805">
      <w:pPr>
        <w:pStyle w:val="ListParagraph"/>
        <w:numPr>
          <w:ilvl w:val="0"/>
          <w:numId w:val="1"/>
        </w:numPr>
        <w:rPr>
          <w:sz w:val="28"/>
          <w:szCs w:val="28"/>
        </w:rPr>
      </w:pPr>
      <w:r>
        <w:rPr>
          <w:sz w:val="28"/>
          <w:szCs w:val="28"/>
        </w:rPr>
        <w:t>Danielle Traverse moved to go into executive session. Seconded by Nicole Spencer. Board went into executive session.</w:t>
      </w:r>
      <w:bookmarkStart w:id="0" w:name="_GoBack"/>
      <w:bookmarkEnd w:id="0"/>
    </w:p>
    <w:p w14:paraId="06431400" w14:textId="77777777" w:rsidR="00F22424" w:rsidRDefault="006F6DA4" w:rsidP="00BC37FB">
      <w:pPr>
        <w:pStyle w:val="ListParagraph"/>
        <w:numPr>
          <w:ilvl w:val="0"/>
          <w:numId w:val="1"/>
        </w:numPr>
        <w:rPr>
          <w:sz w:val="28"/>
          <w:szCs w:val="28"/>
        </w:rPr>
      </w:pPr>
      <w:r>
        <w:rPr>
          <w:sz w:val="28"/>
          <w:szCs w:val="28"/>
        </w:rPr>
        <w:t xml:space="preserve">Motion was made Nicole spencer, seconded by Danielle Traverse.  </w:t>
      </w:r>
      <w:r w:rsidR="00BC37FB">
        <w:rPr>
          <w:sz w:val="28"/>
          <w:szCs w:val="28"/>
        </w:rPr>
        <w:t>Board came out of executive session.  No votes were taken during executive session.</w:t>
      </w:r>
    </w:p>
    <w:p w14:paraId="5662FAEC" w14:textId="77777777" w:rsidR="003718C8" w:rsidRPr="00BC37FB" w:rsidRDefault="006F6DA4" w:rsidP="00BC37FB">
      <w:pPr>
        <w:pStyle w:val="ListParagraph"/>
        <w:numPr>
          <w:ilvl w:val="0"/>
          <w:numId w:val="1"/>
        </w:numPr>
        <w:rPr>
          <w:sz w:val="28"/>
          <w:szCs w:val="28"/>
        </w:rPr>
      </w:pPr>
      <w:r>
        <w:rPr>
          <w:sz w:val="28"/>
          <w:szCs w:val="28"/>
        </w:rPr>
        <w:t xml:space="preserve">Nora Howard moved to adjourn.  Danielle Traverse seconded.  Motion passed.  Meeting adjourned.  </w:t>
      </w:r>
    </w:p>
    <w:sectPr w:rsidR="003718C8" w:rsidRPr="00BC37FB" w:rsidSect="00204F5A">
      <w:pgSz w:w="12240" w:h="15840"/>
      <w:pgMar w:top="27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61560"/>
    <w:multiLevelType w:val="hybridMultilevel"/>
    <w:tmpl w:val="840E71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5A"/>
    <w:rsid w:val="000C4442"/>
    <w:rsid w:val="00204F5A"/>
    <w:rsid w:val="00303517"/>
    <w:rsid w:val="00311A40"/>
    <w:rsid w:val="003718C8"/>
    <w:rsid w:val="003C751B"/>
    <w:rsid w:val="00617ABD"/>
    <w:rsid w:val="006F6DA4"/>
    <w:rsid w:val="00902D83"/>
    <w:rsid w:val="00BC37FB"/>
    <w:rsid w:val="00BD2805"/>
    <w:rsid w:val="00F22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AF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360</Words>
  <Characters>2056</Characters>
  <Application>Microsoft Macintosh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Howard</dc:creator>
  <cp:keywords/>
  <dc:description/>
  <cp:lastModifiedBy>Nora Howard</cp:lastModifiedBy>
  <cp:revision>3</cp:revision>
  <dcterms:created xsi:type="dcterms:W3CDTF">2018-01-23T22:54:00Z</dcterms:created>
  <dcterms:modified xsi:type="dcterms:W3CDTF">2018-02-10T23:29:00Z</dcterms:modified>
</cp:coreProperties>
</file>