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A6A" w:rsidRDefault="002A2A6A" w:rsidP="007642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3A0" w:rsidRPr="00545BEE" w:rsidRDefault="00CE53A0" w:rsidP="007642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BEE">
        <w:rPr>
          <w:rFonts w:ascii="Times New Roman" w:hAnsi="Times New Roman" w:cs="Times New Roman"/>
          <w:b/>
          <w:sz w:val="24"/>
          <w:szCs w:val="24"/>
        </w:rPr>
        <w:t xml:space="preserve">Oceanside Collegiate Academy Charter School </w:t>
      </w:r>
      <w:r w:rsidR="00081F1F" w:rsidRPr="00545BEE">
        <w:rPr>
          <w:rFonts w:ascii="Times New Roman" w:hAnsi="Times New Roman" w:cs="Times New Roman"/>
          <w:b/>
          <w:sz w:val="24"/>
          <w:szCs w:val="24"/>
        </w:rPr>
        <w:t>Board Meeting</w:t>
      </w:r>
    </w:p>
    <w:p w:rsidR="00CE53A0" w:rsidRPr="00545BEE" w:rsidRDefault="002A4BEF" w:rsidP="0076428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Mt Pleasant</w:t>
      </w:r>
      <w:r w:rsidR="00CE53A0" w:rsidRPr="00545BEE">
        <w:rPr>
          <w:rFonts w:ascii="Times New Roman" w:hAnsi="Times New Roman" w:cs="Times New Roman"/>
          <w:sz w:val="24"/>
          <w:szCs w:val="24"/>
        </w:rPr>
        <w:t>, South Carolina</w:t>
      </w:r>
    </w:p>
    <w:p w:rsidR="00CE53A0" w:rsidRPr="00545BEE" w:rsidRDefault="006B7889" w:rsidP="0076428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23</w:t>
      </w:r>
      <w:r w:rsidR="00F17AB7">
        <w:rPr>
          <w:rFonts w:ascii="Times New Roman" w:hAnsi="Times New Roman" w:cs="Times New Roman"/>
          <w:sz w:val="24"/>
          <w:szCs w:val="24"/>
        </w:rPr>
        <w:t>, 2017</w:t>
      </w:r>
    </w:p>
    <w:p w:rsidR="00CE53A0" w:rsidRPr="00545BEE" w:rsidRDefault="00CE53A0" w:rsidP="0076428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5BEE">
        <w:rPr>
          <w:rFonts w:ascii="Times New Roman" w:hAnsi="Times New Roman" w:cs="Times New Roman"/>
          <w:sz w:val="24"/>
          <w:szCs w:val="24"/>
        </w:rPr>
        <w:t>PRESIDING: CHAIRMAN Dr. Marvin Arnsdorff</w:t>
      </w:r>
    </w:p>
    <w:p w:rsidR="00CE53A0" w:rsidRPr="00545BEE" w:rsidRDefault="00CE53A0" w:rsidP="0076428C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~ AGENDA ~</w:t>
      </w:r>
    </w:p>
    <w:p w:rsidR="00CE53A0" w:rsidRPr="00F5688A" w:rsidRDefault="00F17AB7" w:rsidP="0076428C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Call to order</w:t>
      </w:r>
    </w:p>
    <w:p w:rsidR="00CE53A0" w:rsidRPr="00F5688A" w:rsidRDefault="00F17AB7" w:rsidP="0076428C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Public notice</w:t>
      </w:r>
    </w:p>
    <w:p w:rsidR="00747128" w:rsidRPr="00F5688A" w:rsidRDefault="00F17AB7" w:rsidP="0076428C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Public input</w:t>
      </w:r>
    </w:p>
    <w:p w:rsidR="00843663" w:rsidRDefault="00F17AB7" w:rsidP="0076428C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Mission</w:t>
      </w:r>
    </w:p>
    <w:p w:rsidR="00D850B4" w:rsidRPr="002A4BEF" w:rsidRDefault="007A75AD" w:rsidP="002A4BEF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</w:rPr>
      </w:pPr>
      <w:r w:rsidRPr="00541BFA">
        <w:rPr>
          <w:rFonts w:ascii="Times New Roman" w:hAnsi="Times New Roman" w:cs="Times New Roman"/>
          <w:b/>
          <w:color w:val="000000"/>
        </w:rPr>
        <w:t>Oceanside Collegiate Academy (OCA) will serve high school students in a safe, small setting who seek the opportunity and challenge of a rigorous curriculum, high academic standards, outstanding athletics while earning up to two years of coll</w:t>
      </w:r>
      <w:r w:rsidR="002A4BEF">
        <w:rPr>
          <w:rFonts w:ascii="Times New Roman" w:hAnsi="Times New Roman" w:cs="Times New Roman"/>
          <w:b/>
          <w:color w:val="000000"/>
        </w:rPr>
        <w:t>ege credit while in high school.</w:t>
      </w:r>
    </w:p>
    <w:p w:rsidR="004B69D3" w:rsidRDefault="00F17AB7" w:rsidP="0076428C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Adoption of agenda</w:t>
      </w:r>
    </w:p>
    <w:p w:rsidR="00D850B4" w:rsidRPr="00D850B4" w:rsidRDefault="0076428C" w:rsidP="00D850B4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of Minutes</w:t>
      </w:r>
    </w:p>
    <w:p w:rsidR="009A6198" w:rsidRDefault="009A6198" w:rsidP="0096489E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</w:rPr>
      </w:pPr>
      <w:r w:rsidRPr="009A6198">
        <w:rPr>
          <w:rFonts w:ascii="Times New Roman" w:hAnsi="Times New Roman" w:cs="Times New Roman"/>
        </w:rPr>
        <w:t>Culture</w:t>
      </w:r>
    </w:p>
    <w:p w:rsidR="004B69D3" w:rsidRDefault="00F17AB7" w:rsidP="0076428C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 media</w:t>
      </w:r>
    </w:p>
    <w:p w:rsidR="0087112D" w:rsidRDefault="00F17AB7" w:rsidP="0076428C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</w:rPr>
      </w:pPr>
      <w:r w:rsidRPr="0087112D">
        <w:rPr>
          <w:rFonts w:ascii="Times New Roman" w:hAnsi="Times New Roman" w:cs="Times New Roman"/>
        </w:rPr>
        <w:t>Fins club</w:t>
      </w:r>
      <w:r>
        <w:rPr>
          <w:rFonts w:ascii="Times New Roman" w:hAnsi="Times New Roman" w:cs="Times New Roman"/>
        </w:rPr>
        <w:t>-information</w:t>
      </w:r>
    </w:p>
    <w:p w:rsidR="0052702F" w:rsidRPr="0052702F" w:rsidRDefault="006B7889" w:rsidP="0052702F">
      <w:pPr>
        <w:pStyle w:val="ListParagraph"/>
        <w:numPr>
          <w:ilvl w:val="0"/>
          <w:numId w:val="4"/>
        </w:numPr>
        <w:tabs>
          <w:tab w:val="left" w:pos="360"/>
        </w:tabs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Financial report-information</w:t>
      </w:r>
    </w:p>
    <w:p w:rsidR="006F490B" w:rsidRDefault="00F17AB7" w:rsidP="0076428C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</w:rPr>
      </w:pPr>
      <w:r w:rsidRPr="0087112D">
        <w:rPr>
          <w:rFonts w:ascii="Times New Roman" w:hAnsi="Times New Roman" w:cs="Times New Roman"/>
        </w:rPr>
        <w:t>Principal’s report-information</w:t>
      </w:r>
    </w:p>
    <w:p w:rsidR="00304550" w:rsidRPr="0087112D" w:rsidRDefault="00304550" w:rsidP="0076428C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Accountability and Compliance report</w:t>
      </w:r>
      <w:bookmarkStart w:id="0" w:name="_GoBack"/>
      <w:bookmarkEnd w:id="0"/>
    </w:p>
    <w:p w:rsidR="006134E5" w:rsidRDefault="00F17AB7" w:rsidP="002A4BEF">
      <w:pPr>
        <w:pStyle w:val="ListParagraph"/>
        <w:numPr>
          <w:ilvl w:val="0"/>
          <w:numId w:val="4"/>
        </w:numPr>
        <w:tabs>
          <w:tab w:val="left" w:pos="360"/>
        </w:tabs>
        <w:spacing w:after="0" w:line="360" w:lineRule="auto"/>
        <w:ind w:left="0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Facility update</w:t>
      </w:r>
      <w:r>
        <w:rPr>
          <w:rFonts w:ascii="Times New Roman" w:hAnsi="Times New Roman" w:cs="Times New Roman"/>
        </w:rPr>
        <w:t>-information</w:t>
      </w:r>
    </w:p>
    <w:p w:rsidR="009A6198" w:rsidRDefault="009A6198" w:rsidP="002A4BEF">
      <w:pPr>
        <w:pStyle w:val="ListParagraph"/>
        <w:numPr>
          <w:ilvl w:val="0"/>
          <w:numId w:val="4"/>
        </w:numPr>
        <w:tabs>
          <w:tab w:val="left" w:pos="360"/>
        </w:tabs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Grand Opening for the new facility in August</w:t>
      </w:r>
    </w:p>
    <w:p w:rsidR="009642C9" w:rsidRPr="002A4BEF" w:rsidRDefault="009642C9" w:rsidP="002A4BEF">
      <w:pPr>
        <w:pStyle w:val="ListParagraph"/>
        <w:numPr>
          <w:ilvl w:val="0"/>
          <w:numId w:val="4"/>
        </w:numPr>
        <w:tabs>
          <w:tab w:val="left" w:pos="360"/>
        </w:tabs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Fundraising</w:t>
      </w:r>
    </w:p>
    <w:p w:rsidR="00CE53A0" w:rsidRPr="00F17AB7" w:rsidRDefault="00747128" w:rsidP="0076428C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E</w:t>
      </w:r>
      <w:r w:rsidR="00D850B4">
        <w:rPr>
          <w:rFonts w:ascii="Times New Roman" w:hAnsi="Times New Roman" w:cs="Times New Roman"/>
        </w:rPr>
        <w:t>xecutive session, if needed</w:t>
      </w:r>
    </w:p>
    <w:p w:rsidR="006B0EBF" w:rsidRPr="00F5688A" w:rsidRDefault="00CE53A0" w:rsidP="0076428C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A</w:t>
      </w:r>
      <w:r w:rsidR="00F17AB7" w:rsidRPr="00F5688A">
        <w:rPr>
          <w:rFonts w:ascii="Times New Roman" w:hAnsi="Times New Roman" w:cs="Times New Roman"/>
        </w:rPr>
        <w:t>djournment</w:t>
      </w:r>
    </w:p>
    <w:p w:rsidR="00F17AB7" w:rsidRDefault="00F17AB7" w:rsidP="0076428C">
      <w:pPr>
        <w:tabs>
          <w:tab w:val="left" w:pos="720"/>
          <w:tab w:val="left" w:pos="1440"/>
        </w:tabs>
        <w:spacing w:after="0" w:line="360" w:lineRule="auto"/>
        <w:rPr>
          <w:rFonts w:ascii="Times New Roman" w:hAnsi="Times New Roman" w:cs="Times New Roman"/>
        </w:rPr>
      </w:pPr>
    </w:p>
    <w:p w:rsidR="00CE53A0" w:rsidRPr="00F17AB7" w:rsidRDefault="00F17AB7" w:rsidP="0076428C">
      <w:pPr>
        <w:tabs>
          <w:tab w:val="left" w:pos="720"/>
          <w:tab w:val="left" w:pos="1440"/>
        </w:tabs>
        <w:spacing w:after="0" w:line="360" w:lineRule="auto"/>
        <w:rPr>
          <w:rFonts w:ascii="Times New Roman" w:hAnsi="Times New Roman" w:cs="Times New Roman"/>
          <w:b/>
        </w:rPr>
      </w:pPr>
      <w:r w:rsidRPr="00F17AB7">
        <w:rPr>
          <w:rFonts w:ascii="Times New Roman" w:hAnsi="Times New Roman" w:cs="Times New Roman"/>
          <w:b/>
        </w:rPr>
        <w:t>Public comments:</w:t>
      </w:r>
    </w:p>
    <w:p w:rsidR="00CE53A0" w:rsidRPr="00545BEE" w:rsidRDefault="00CE53A0" w:rsidP="0076428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The official meeting of the board is by law a public meeting and the board values c</w:t>
      </w:r>
      <w:r w:rsidR="00F17AB7">
        <w:rPr>
          <w:rFonts w:ascii="Times New Roman" w:hAnsi="Times New Roman" w:cs="Times New Roman"/>
        </w:rPr>
        <w:t xml:space="preserve">itizen input; however, </w:t>
      </w:r>
      <w:r w:rsidRPr="00545BEE">
        <w:rPr>
          <w:rFonts w:ascii="Times New Roman" w:hAnsi="Times New Roman" w:cs="Times New Roman"/>
        </w:rPr>
        <w:t>to protect the integrity of the adopted agenda, public dialogue will be restricted to the 'Public Comments' section of the agenda or as directed by the board chairman.</w:t>
      </w:r>
    </w:p>
    <w:p w:rsidR="00CE53A0" w:rsidRPr="00F17AB7" w:rsidRDefault="00CE53A0" w:rsidP="0076428C">
      <w:pPr>
        <w:pStyle w:val="ListParagraph"/>
        <w:numPr>
          <w:ilvl w:val="0"/>
          <w:numId w:val="5"/>
        </w:numPr>
        <w:tabs>
          <w:tab w:val="left" w:pos="720"/>
          <w:tab w:val="left" w:pos="900"/>
          <w:tab w:val="left" w:pos="1440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F17AB7">
        <w:rPr>
          <w:rFonts w:ascii="Times New Roman" w:hAnsi="Times New Roman" w:cs="Times New Roman"/>
        </w:rPr>
        <w:t>Each speaker has two minutes.</w:t>
      </w:r>
    </w:p>
    <w:p w:rsidR="00CE53A0" w:rsidRPr="00F17AB7" w:rsidRDefault="00CE53A0" w:rsidP="0076428C">
      <w:pPr>
        <w:pStyle w:val="ListParagraph"/>
        <w:numPr>
          <w:ilvl w:val="0"/>
          <w:numId w:val="5"/>
        </w:numPr>
        <w:tabs>
          <w:tab w:val="left" w:pos="720"/>
          <w:tab w:val="left" w:pos="900"/>
          <w:tab w:val="left" w:pos="1440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F17AB7">
        <w:rPr>
          <w:rFonts w:ascii="Times New Roman" w:hAnsi="Times New Roman" w:cs="Times New Roman"/>
        </w:rPr>
        <w:t>Speakers may not ask questions of Board Members.</w:t>
      </w:r>
    </w:p>
    <w:p w:rsidR="00CE53A0" w:rsidRPr="00F17AB7" w:rsidRDefault="00CE53A0" w:rsidP="0076428C">
      <w:pPr>
        <w:pStyle w:val="ListParagraph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F17AB7">
        <w:rPr>
          <w:rFonts w:ascii="Times New Roman" w:hAnsi="Times New Roman" w:cs="Times New Roman"/>
        </w:rPr>
        <w:t>Board Members may not engage speakers in discussion.</w:t>
      </w:r>
    </w:p>
    <w:p w:rsidR="00CE53A0" w:rsidRPr="00F17AB7" w:rsidRDefault="00CE53A0" w:rsidP="0076428C">
      <w:pPr>
        <w:pStyle w:val="ListParagraph"/>
        <w:numPr>
          <w:ilvl w:val="0"/>
          <w:numId w:val="5"/>
        </w:numPr>
        <w:tabs>
          <w:tab w:val="left" w:pos="720"/>
          <w:tab w:val="left" w:pos="900"/>
          <w:tab w:val="left" w:pos="1440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F17AB7">
        <w:rPr>
          <w:rFonts w:ascii="Times New Roman" w:hAnsi="Times New Roman" w:cs="Times New Roman"/>
        </w:rPr>
        <w:t>Disruptive behavior is not permitted.</w:t>
      </w:r>
    </w:p>
    <w:p w:rsidR="00CE53A0" w:rsidRPr="00F17AB7" w:rsidRDefault="00CE53A0" w:rsidP="0076428C">
      <w:pPr>
        <w:pStyle w:val="ListParagraph"/>
        <w:numPr>
          <w:ilvl w:val="0"/>
          <w:numId w:val="5"/>
        </w:numPr>
        <w:tabs>
          <w:tab w:val="left" w:pos="720"/>
          <w:tab w:val="left" w:pos="900"/>
          <w:tab w:val="left" w:pos="1440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F17AB7">
        <w:rPr>
          <w:rFonts w:ascii="Times New Roman" w:hAnsi="Times New Roman" w:cs="Times New Roman"/>
        </w:rPr>
        <w:t>Personal attacks aimed at students or staff are not permitted.</w:t>
      </w:r>
    </w:p>
    <w:p w:rsidR="00CE53A0" w:rsidRPr="00545BEE" w:rsidRDefault="00CE53A0" w:rsidP="0076428C">
      <w:pPr>
        <w:pStyle w:val="ListParagraph"/>
        <w:numPr>
          <w:ilvl w:val="0"/>
          <w:numId w:val="5"/>
        </w:numPr>
        <w:tabs>
          <w:tab w:val="left" w:pos="900"/>
        </w:tabs>
        <w:spacing w:after="0" w:line="360" w:lineRule="auto"/>
        <w:ind w:left="0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Scurrilous, obscene, or recklessly defamatory language aimed at any Board Member is not permitted.</w:t>
      </w:r>
    </w:p>
    <w:sectPr w:rsidR="00CE53A0" w:rsidRPr="00545BEE" w:rsidSect="0076428C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4527"/>
    <w:multiLevelType w:val="hybridMultilevel"/>
    <w:tmpl w:val="7B36602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C960BB2"/>
    <w:multiLevelType w:val="hybridMultilevel"/>
    <w:tmpl w:val="AE98A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66394"/>
    <w:multiLevelType w:val="hybridMultilevel"/>
    <w:tmpl w:val="C4744C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3E24F99"/>
    <w:multiLevelType w:val="hybridMultilevel"/>
    <w:tmpl w:val="62FE1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B69262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A1867"/>
    <w:multiLevelType w:val="hybridMultilevel"/>
    <w:tmpl w:val="32B0E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0AEDC30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3A0"/>
    <w:rsid w:val="00047B60"/>
    <w:rsid w:val="00081F1F"/>
    <w:rsid w:val="000A0048"/>
    <w:rsid w:val="001A3D9A"/>
    <w:rsid w:val="001B3243"/>
    <w:rsid w:val="00252E22"/>
    <w:rsid w:val="00253413"/>
    <w:rsid w:val="002A2A6A"/>
    <w:rsid w:val="002A4BEF"/>
    <w:rsid w:val="002F5131"/>
    <w:rsid w:val="00304550"/>
    <w:rsid w:val="0033574A"/>
    <w:rsid w:val="00351BDB"/>
    <w:rsid w:val="00355F7D"/>
    <w:rsid w:val="003B49D3"/>
    <w:rsid w:val="003E483D"/>
    <w:rsid w:val="004008A1"/>
    <w:rsid w:val="00452B84"/>
    <w:rsid w:val="004772C1"/>
    <w:rsid w:val="004B69D3"/>
    <w:rsid w:val="004D31ED"/>
    <w:rsid w:val="004D4601"/>
    <w:rsid w:val="0052702F"/>
    <w:rsid w:val="00530080"/>
    <w:rsid w:val="00541BFA"/>
    <w:rsid w:val="005450C0"/>
    <w:rsid w:val="00545BEE"/>
    <w:rsid w:val="005E356E"/>
    <w:rsid w:val="005E3DED"/>
    <w:rsid w:val="005E480D"/>
    <w:rsid w:val="006134E5"/>
    <w:rsid w:val="006B0EBF"/>
    <w:rsid w:val="006B7889"/>
    <w:rsid w:val="006F490B"/>
    <w:rsid w:val="00705D19"/>
    <w:rsid w:val="00737870"/>
    <w:rsid w:val="00747128"/>
    <w:rsid w:val="0076428C"/>
    <w:rsid w:val="0077651B"/>
    <w:rsid w:val="007A75AD"/>
    <w:rsid w:val="007C6365"/>
    <w:rsid w:val="007F31BB"/>
    <w:rsid w:val="007F615B"/>
    <w:rsid w:val="00843663"/>
    <w:rsid w:val="0087112D"/>
    <w:rsid w:val="009117CE"/>
    <w:rsid w:val="009642C9"/>
    <w:rsid w:val="009A6198"/>
    <w:rsid w:val="009C4005"/>
    <w:rsid w:val="009D66FB"/>
    <w:rsid w:val="00AC4CDB"/>
    <w:rsid w:val="00AD1C74"/>
    <w:rsid w:val="00AF2284"/>
    <w:rsid w:val="00B45690"/>
    <w:rsid w:val="00C124A1"/>
    <w:rsid w:val="00C176CB"/>
    <w:rsid w:val="00CA4347"/>
    <w:rsid w:val="00CE53A0"/>
    <w:rsid w:val="00CF1A56"/>
    <w:rsid w:val="00D850B4"/>
    <w:rsid w:val="00DD7058"/>
    <w:rsid w:val="00E5641E"/>
    <w:rsid w:val="00EE0C72"/>
    <w:rsid w:val="00F17AB7"/>
    <w:rsid w:val="00F5688A"/>
    <w:rsid w:val="00F6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E3D3C"/>
  <w15:chartTrackingRefBased/>
  <w15:docId w15:val="{52C50EB9-3C92-4929-9B55-A7961A23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3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4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0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Bryant</dc:creator>
  <cp:keywords/>
  <dc:description/>
  <cp:lastModifiedBy>Traci Bryant-Riches</cp:lastModifiedBy>
  <cp:revision>6</cp:revision>
  <cp:lastPrinted>2017-02-27T21:55:00Z</cp:lastPrinted>
  <dcterms:created xsi:type="dcterms:W3CDTF">2017-05-15T12:21:00Z</dcterms:created>
  <dcterms:modified xsi:type="dcterms:W3CDTF">2017-05-19T13:07:00Z</dcterms:modified>
</cp:coreProperties>
</file>